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516" w:rsidRDefault="00323516" w:rsidP="009B1B98">
      <w:pPr>
        <w:jc w:val="both"/>
        <w:rPr>
          <w:color w:val="00000A"/>
        </w:rPr>
      </w:pPr>
    </w:p>
    <w:p w:rsidR="001131CE" w:rsidRPr="006B3FB6" w:rsidRDefault="006B3FB6" w:rsidP="006B3FB6">
      <w:pPr>
        <w:spacing w:before="280" w:line="240" w:lineRule="atLeast"/>
        <w:ind w:firstLine="709"/>
        <w:jc w:val="right"/>
        <w:rPr>
          <w:color w:val="auto"/>
          <w:kern w:val="0"/>
          <w:sz w:val="24"/>
          <w:szCs w:val="24"/>
          <w:lang w:eastAsia="ru-RU"/>
        </w:rPr>
      </w:pPr>
      <w:r w:rsidRPr="006B3FB6">
        <w:rPr>
          <w:color w:val="auto"/>
          <w:kern w:val="0"/>
          <w:sz w:val="24"/>
          <w:szCs w:val="24"/>
          <w:lang w:eastAsia="ru-RU"/>
        </w:rPr>
        <w:t>У</w:t>
      </w:r>
      <w:r w:rsidR="001131CE" w:rsidRPr="006B3FB6">
        <w:rPr>
          <w:color w:val="auto"/>
          <w:kern w:val="0"/>
          <w:sz w:val="24"/>
          <w:szCs w:val="24"/>
          <w:lang w:eastAsia="ru-RU"/>
        </w:rPr>
        <w:t>ТВЕРЖДЕН</w:t>
      </w:r>
    </w:p>
    <w:p w:rsidR="001131CE" w:rsidRPr="006B3FB6" w:rsidRDefault="001131CE" w:rsidP="006B3FB6">
      <w:pPr>
        <w:suppressAutoHyphens w:val="0"/>
        <w:spacing w:line="240" w:lineRule="auto"/>
        <w:ind w:firstLine="709"/>
        <w:jc w:val="right"/>
        <w:rPr>
          <w:color w:val="auto"/>
          <w:kern w:val="0"/>
          <w:sz w:val="24"/>
          <w:szCs w:val="24"/>
          <w:lang w:eastAsia="ru-RU"/>
        </w:rPr>
      </w:pPr>
      <w:r w:rsidRPr="006B3FB6">
        <w:rPr>
          <w:color w:val="auto"/>
          <w:kern w:val="0"/>
          <w:sz w:val="24"/>
          <w:szCs w:val="24"/>
          <w:lang w:eastAsia="ru-RU"/>
        </w:rPr>
        <w:t>постановлением администрации</w:t>
      </w:r>
    </w:p>
    <w:p w:rsidR="001131CE" w:rsidRPr="006B3FB6" w:rsidRDefault="001131CE" w:rsidP="006B3FB6">
      <w:pPr>
        <w:suppressAutoHyphens w:val="0"/>
        <w:spacing w:line="240" w:lineRule="auto"/>
        <w:ind w:firstLine="709"/>
        <w:jc w:val="right"/>
        <w:rPr>
          <w:color w:val="auto"/>
          <w:kern w:val="0"/>
          <w:sz w:val="24"/>
          <w:szCs w:val="24"/>
          <w:lang w:eastAsia="ru-RU"/>
        </w:rPr>
      </w:pPr>
      <w:r w:rsidRPr="006B3FB6">
        <w:rPr>
          <w:color w:val="auto"/>
          <w:kern w:val="0"/>
          <w:sz w:val="24"/>
          <w:szCs w:val="24"/>
          <w:lang w:eastAsia="ru-RU"/>
        </w:rPr>
        <w:t>Абрамовского сельсовета</w:t>
      </w:r>
    </w:p>
    <w:p w:rsidR="001131CE" w:rsidRPr="006B3FB6" w:rsidRDefault="001131CE" w:rsidP="006B3FB6">
      <w:pPr>
        <w:suppressAutoHyphens w:val="0"/>
        <w:spacing w:line="240" w:lineRule="auto"/>
        <w:ind w:firstLine="709"/>
        <w:jc w:val="right"/>
        <w:rPr>
          <w:color w:val="auto"/>
          <w:kern w:val="0"/>
          <w:sz w:val="24"/>
          <w:szCs w:val="24"/>
          <w:lang w:eastAsia="ru-RU"/>
        </w:rPr>
      </w:pPr>
      <w:r w:rsidRPr="006B3FB6">
        <w:rPr>
          <w:color w:val="auto"/>
          <w:kern w:val="0"/>
          <w:sz w:val="24"/>
          <w:szCs w:val="24"/>
          <w:lang w:eastAsia="ru-RU"/>
        </w:rPr>
        <w:t>Куйбышевского района</w:t>
      </w:r>
    </w:p>
    <w:p w:rsidR="001131CE" w:rsidRPr="006B3FB6" w:rsidRDefault="001131CE" w:rsidP="006B3FB6">
      <w:pPr>
        <w:suppressAutoHyphens w:val="0"/>
        <w:spacing w:line="240" w:lineRule="auto"/>
        <w:ind w:firstLine="709"/>
        <w:jc w:val="right"/>
        <w:rPr>
          <w:color w:val="auto"/>
          <w:kern w:val="0"/>
          <w:sz w:val="24"/>
          <w:szCs w:val="24"/>
          <w:lang w:eastAsia="ru-RU"/>
        </w:rPr>
      </w:pPr>
      <w:r w:rsidRPr="006B3FB6">
        <w:rPr>
          <w:color w:val="auto"/>
          <w:kern w:val="0"/>
          <w:sz w:val="24"/>
          <w:szCs w:val="24"/>
          <w:lang w:eastAsia="ru-RU"/>
        </w:rPr>
        <w:t>Новосибирской области</w:t>
      </w:r>
    </w:p>
    <w:p w:rsidR="001131CE" w:rsidRPr="006B3FB6" w:rsidRDefault="001131CE" w:rsidP="006B3FB6">
      <w:pPr>
        <w:suppressAutoHyphens w:val="0"/>
        <w:spacing w:line="240" w:lineRule="auto"/>
        <w:ind w:firstLine="709"/>
        <w:jc w:val="right"/>
        <w:rPr>
          <w:rFonts w:eastAsia="Calibri"/>
          <w:color w:val="00000A"/>
          <w:sz w:val="24"/>
          <w:szCs w:val="24"/>
        </w:rPr>
      </w:pPr>
      <w:r w:rsidRPr="006B3FB6">
        <w:rPr>
          <w:color w:val="auto"/>
          <w:kern w:val="0"/>
          <w:sz w:val="24"/>
          <w:szCs w:val="24"/>
          <w:lang w:eastAsia="ru-RU"/>
        </w:rPr>
        <w:t>от 18.01.2024 № 6</w:t>
      </w:r>
      <w:r w:rsidRPr="006B3FB6">
        <w:rPr>
          <w:bCs/>
          <w:color w:val="auto"/>
          <w:kern w:val="0"/>
          <w:sz w:val="24"/>
          <w:szCs w:val="24"/>
          <w:lang w:eastAsia="ru-RU"/>
        </w:rPr>
        <w:t xml:space="preserve"> </w:t>
      </w:r>
    </w:p>
    <w:p w:rsidR="006B3FB6" w:rsidRDefault="006B3FB6" w:rsidP="006B3FB6">
      <w:pPr>
        <w:tabs>
          <w:tab w:val="left" w:pos="8484"/>
        </w:tabs>
        <w:ind w:left="4820" w:firstLine="11"/>
        <w:jc w:val="right"/>
        <w:rPr>
          <w:sz w:val="24"/>
          <w:szCs w:val="24"/>
        </w:rPr>
      </w:pPr>
      <w:r w:rsidRPr="006B3FB6">
        <w:rPr>
          <w:sz w:val="24"/>
          <w:szCs w:val="24"/>
        </w:rPr>
        <w:t>(с изменениями, внесенными</w:t>
      </w:r>
    </w:p>
    <w:p w:rsidR="001131CE" w:rsidRDefault="006B3FB6" w:rsidP="006B3FB6">
      <w:pPr>
        <w:tabs>
          <w:tab w:val="left" w:pos="8484"/>
        </w:tabs>
        <w:ind w:left="4820" w:firstLine="11"/>
        <w:jc w:val="right"/>
        <w:rPr>
          <w:sz w:val="24"/>
          <w:szCs w:val="24"/>
        </w:rPr>
      </w:pPr>
      <w:r w:rsidRPr="006B3FB6">
        <w:rPr>
          <w:sz w:val="24"/>
          <w:szCs w:val="24"/>
        </w:rPr>
        <w:t xml:space="preserve"> постановлением </w:t>
      </w:r>
      <w:r>
        <w:rPr>
          <w:sz w:val="24"/>
          <w:szCs w:val="24"/>
        </w:rPr>
        <w:t xml:space="preserve"> от 01.04.2024г. № 38</w:t>
      </w:r>
      <w:r w:rsidR="00ED070A">
        <w:rPr>
          <w:sz w:val="24"/>
          <w:szCs w:val="24"/>
        </w:rPr>
        <w:t>,</w:t>
      </w:r>
    </w:p>
    <w:p w:rsidR="00BB37BF" w:rsidRDefault="00ED070A" w:rsidP="00ED070A">
      <w:pPr>
        <w:tabs>
          <w:tab w:val="left" w:pos="6012"/>
          <w:tab w:val="left" w:pos="8484"/>
        </w:tabs>
        <w:ind w:left="4820" w:firstLine="11"/>
        <w:rPr>
          <w:sz w:val="24"/>
          <w:szCs w:val="24"/>
        </w:rPr>
      </w:pPr>
      <w:r>
        <w:rPr>
          <w:sz w:val="24"/>
          <w:szCs w:val="24"/>
        </w:rPr>
        <w:tab/>
        <w:t>постановлением от 01.11.2024г. № 97)</w:t>
      </w:r>
      <w:r>
        <w:rPr>
          <w:sz w:val="24"/>
          <w:szCs w:val="24"/>
        </w:rPr>
        <w:tab/>
      </w:r>
    </w:p>
    <w:p w:rsidR="00BB37BF" w:rsidRPr="006B3FB6" w:rsidRDefault="00BB37BF" w:rsidP="006B3FB6">
      <w:pPr>
        <w:tabs>
          <w:tab w:val="left" w:pos="8484"/>
        </w:tabs>
        <w:ind w:left="4820" w:firstLine="11"/>
        <w:jc w:val="right"/>
        <w:rPr>
          <w:sz w:val="24"/>
          <w:szCs w:val="24"/>
        </w:rPr>
      </w:pPr>
    </w:p>
    <w:p w:rsidR="001131CE" w:rsidRPr="00323516" w:rsidRDefault="001131CE" w:rsidP="001131CE">
      <w:pPr>
        <w:jc w:val="center"/>
        <w:rPr>
          <w:b/>
          <w:bCs/>
          <w:color w:val="00000A"/>
        </w:rPr>
      </w:pPr>
      <w:r w:rsidRPr="00323516">
        <w:rPr>
          <w:b/>
          <w:color w:val="00000A"/>
        </w:rPr>
        <w:t>АДМИ</w:t>
      </w:r>
      <w:r w:rsidRPr="00323516">
        <w:rPr>
          <w:b/>
          <w:bCs/>
          <w:color w:val="00000A"/>
        </w:rPr>
        <w:t>НИСТРАТИВНЫЙРЕГЛАМЕНТ</w:t>
      </w:r>
    </w:p>
    <w:p w:rsidR="001131CE" w:rsidRPr="00323516" w:rsidRDefault="001131CE" w:rsidP="001131CE">
      <w:pPr>
        <w:suppressAutoHyphens w:val="0"/>
        <w:autoSpaceDE w:val="0"/>
        <w:autoSpaceDN w:val="0"/>
        <w:adjustRightInd w:val="0"/>
        <w:spacing w:line="240" w:lineRule="auto"/>
        <w:jc w:val="center"/>
        <w:rPr>
          <w:b/>
          <w:bCs/>
        </w:rPr>
      </w:pPr>
      <w:r w:rsidRPr="00323516">
        <w:rPr>
          <w:b/>
        </w:rPr>
        <w:t xml:space="preserve">предоставления муниципальной услуги </w:t>
      </w:r>
      <w:r w:rsidRPr="00323516">
        <w:rPr>
          <w:b/>
          <w:bCs/>
        </w:rPr>
        <w:t>«Предоставление земельных участков, находящихся в муниципальной собственности, в аренду без проведения торгов»</w:t>
      </w:r>
    </w:p>
    <w:p w:rsidR="001131CE" w:rsidRPr="00323516" w:rsidRDefault="001131CE" w:rsidP="001131CE">
      <w:pPr>
        <w:suppressAutoHyphens w:val="0"/>
        <w:autoSpaceDE w:val="0"/>
        <w:autoSpaceDN w:val="0"/>
        <w:adjustRightInd w:val="0"/>
        <w:spacing w:line="240" w:lineRule="auto"/>
        <w:jc w:val="center"/>
        <w:rPr>
          <w:bCs/>
          <w:kern w:val="0"/>
          <w:lang w:eastAsia="ru-RU"/>
        </w:rPr>
      </w:pPr>
    </w:p>
    <w:p w:rsidR="001131CE" w:rsidRPr="00323516" w:rsidRDefault="001131CE" w:rsidP="001131CE">
      <w:pPr>
        <w:ind w:firstLine="709"/>
        <w:jc w:val="both"/>
        <w:rPr>
          <w:color w:val="00000A"/>
        </w:rPr>
      </w:pPr>
      <w:r w:rsidRPr="00323516">
        <w:rPr>
          <w:color w:val="00000A"/>
        </w:rPr>
        <w:t xml:space="preserve">1.1. Административный регламент устанавливает порядок и стандарт предоставления муниципальной услуги: </w:t>
      </w:r>
      <w:proofErr w:type="gramStart"/>
      <w:r w:rsidRPr="00323516">
        <w:rPr>
          <w:color w:val="00000A"/>
        </w:rPr>
        <w:t>«Предоставление земельных участков, находящихся в муниципальной собственности, в аренду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r w:rsidRPr="00323516">
        <w:t xml:space="preserve">, а также досудебный </w:t>
      </w:r>
      <w:r w:rsidRPr="00323516">
        <w:rPr>
          <w:color w:val="00000A"/>
        </w:rPr>
        <w:t>(внесудебный) порядок обжалования решений и действий (бездействия</w:t>
      </w:r>
      <w:proofErr w:type="gramEnd"/>
      <w:r w:rsidRPr="00323516">
        <w:rPr>
          <w:color w:val="00000A"/>
        </w:rPr>
        <w:t xml:space="preserve">) администрации </w:t>
      </w:r>
      <w:r w:rsidRPr="00323516">
        <w:t xml:space="preserve">Абрамовского сельсовета Куйбышевского </w:t>
      </w:r>
      <w:r w:rsidRPr="00323516">
        <w:rPr>
          <w:color w:val="00000A"/>
        </w:rPr>
        <w:t xml:space="preserve">района Новосибирской области, должностных лиц, муниципальных служащих администрации Абрамовского </w:t>
      </w:r>
      <w:r w:rsidRPr="00323516">
        <w:t>сельсовета К</w:t>
      </w:r>
      <w:r w:rsidRPr="00323516">
        <w:rPr>
          <w:color w:val="00000A"/>
        </w:rPr>
        <w:t>уйбышевского района Новосибирской области, участвующих в предоставлении муниципальной услуги.</w:t>
      </w:r>
    </w:p>
    <w:p w:rsidR="001131CE" w:rsidRPr="00323516" w:rsidRDefault="001131CE" w:rsidP="001131CE">
      <w:pPr>
        <w:pStyle w:val="1"/>
        <w:spacing w:before="28" w:after="28"/>
        <w:ind w:firstLine="709"/>
        <w:jc w:val="both"/>
      </w:pPr>
      <w:r w:rsidRPr="00323516">
        <w:t>Административный регламент регулирует предоставление в аренду без проведения торгов земельных участков, находящихся в муниципальной собственности Абрамовского сельсовета Куйбышевского района Новосибирской области.</w:t>
      </w:r>
    </w:p>
    <w:p w:rsidR="001131CE" w:rsidRPr="00323516" w:rsidRDefault="001131CE" w:rsidP="001131CE">
      <w:pPr>
        <w:pStyle w:val="1"/>
        <w:spacing w:before="28" w:after="28"/>
        <w:ind w:firstLine="709"/>
        <w:jc w:val="both"/>
      </w:pPr>
      <w:r w:rsidRPr="00323516">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1131CE" w:rsidRPr="00323516" w:rsidRDefault="001131CE" w:rsidP="001131CE">
      <w:pPr>
        <w:pStyle w:val="1"/>
        <w:spacing w:before="28" w:after="28"/>
        <w:ind w:firstLine="709"/>
        <w:jc w:val="both"/>
      </w:pPr>
      <w:proofErr w:type="gramStart"/>
      <w:r w:rsidRPr="00323516">
        <w:t>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а также земельных участков, государственная собственность на которые не разграничена.</w:t>
      </w:r>
      <w:proofErr w:type="gramEnd"/>
    </w:p>
    <w:p w:rsidR="001131CE" w:rsidRPr="00323516" w:rsidRDefault="001131CE" w:rsidP="001131CE">
      <w:pPr>
        <w:ind w:firstLine="709"/>
        <w:jc w:val="both"/>
        <w:rPr>
          <w:color w:val="00000A"/>
        </w:rPr>
      </w:pPr>
      <w:r w:rsidRPr="00323516">
        <w:rPr>
          <w:color w:val="00000A"/>
        </w:rPr>
        <w:t>1.2. </w:t>
      </w:r>
      <w:proofErr w:type="gramStart"/>
      <w:r w:rsidRPr="00323516">
        <w:rPr>
          <w:color w:val="00000A"/>
        </w:rPr>
        <w:t xml:space="preserve">Муниципальная услуга предоставляется физическим и юридическим лицам, имеющим право на приобретение земельного участка в аренду без проведения торгов, в установленных Земельным кодексом Российской Федерации </w:t>
      </w:r>
      <w:r w:rsidRPr="00323516">
        <w:rPr>
          <w:color w:val="00000A"/>
        </w:rPr>
        <w:lastRenderedPageBreak/>
        <w:t>случаях, либо их уполномоченным представителям (далее – заявитель) в целях предоставления в аренду земельных участков без проведения торгов.</w:t>
      </w:r>
      <w:proofErr w:type="gramEnd"/>
    </w:p>
    <w:p w:rsidR="001131CE" w:rsidRPr="00323516" w:rsidRDefault="001131CE" w:rsidP="001131CE">
      <w:pPr>
        <w:pStyle w:val="aa"/>
        <w:jc w:val="both"/>
      </w:pPr>
      <w:r w:rsidRPr="00323516">
        <w:rPr>
          <w:rFonts w:ascii="Montserrat" w:hAnsi="Montserrat"/>
        </w:rPr>
        <w:t xml:space="preserve">          1.2.1. </w:t>
      </w:r>
      <w:r w:rsidRPr="00323516">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1131CE" w:rsidRPr="00323516" w:rsidRDefault="001131CE" w:rsidP="001131CE">
      <w:pPr>
        <w:pStyle w:val="aa"/>
        <w:jc w:val="both"/>
      </w:pPr>
      <w:bookmarkStart w:id="0" w:name="Par845"/>
      <w:bookmarkEnd w:id="0"/>
      <w:r w:rsidRPr="00323516">
        <w:t>1) земельного участка юридическим лицам в соответствии с указом или распоряжением Президента Российской Федерации;</w:t>
      </w:r>
    </w:p>
    <w:p w:rsidR="001131CE" w:rsidRPr="00323516" w:rsidRDefault="001131CE" w:rsidP="001131CE">
      <w:pPr>
        <w:pStyle w:val="aa"/>
        <w:jc w:val="both"/>
      </w:pPr>
      <w:bookmarkStart w:id="1" w:name="Par846"/>
      <w:bookmarkEnd w:id="1"/>
      <w:r w:rsidRPr="00323516">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 w:history="1">
        <w:r w:rsidRPr="00323516">
          <w:rPr>
            <w:color w:val="0000FF"/>
          </w:rPr>
          <w:t>критериям</w:t>
        </w:r>
      </w:hyperlink>
      <w:r w:rsidRPr="00323516">
        <w:t>, установленным Правительством Российской Федерации;</w:t>
      </w:r>
    </w:p>
    <w:p w:rsidR="001131CE" w:rsidRDefault="001131CE" w:rsidP="001131CE">
      <w:pPr>
        <w:pStyle w:val="aa"/>
        <w:jc w:val="both"/>
      </w:pPr>
      <w:bookmarkStart w:id="2" w:name="Par847"/>
      <w:bookmarkEnd w:id="2"/>
      <w:r w:rsidRPr="00323516">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BB37BF" w:rsidRPr="00BB37BF" w:rsidRDefault="00BB37BF" w:rsidP="001131CE">
      <w:pPr>
        <w:pStyle w:val="aa"/>
        <w:jc w:val="both"/>
        <w:rPr>
          <w:sz w:val="24"/>
          <w:szCs w:val="24"/>
        </w:rPr>
      </w:pPr>
      <w:r>
        <w:t xml:space="preserve">3.1 – признать утратившим силу </w:t>
      </w:r>
      <w:r w:rsidRPr="00BB37BF">
        <w:rPr>
          <w:sz w:val="24"/>
          <w:szCs w:val="24"/>
        </w:rPr>
        <w:t>(в редакции постановления Администрации Абрамовского сельсовета Куйбышевского района Новосибирской области № 38 от 01.04.2024</w:t>
      </w:r>
      <w:r>
        <w:rPr>
          <w:sz w:val="24"/>
          <w:szCs w:val="24"/>
        </w:rPr>
        <w:t>)</w:t>
      </w:r>
      <w:r w:rsidRPr="00BB37BF">
        <w:rPr>
          <w:sz w:val="24"/>
          <w:szCs w:val="24"/>
        </w:rPr>
        <w:t xml:space="preserve"> </w:t>
      </w:r>
    </w:p>
    <w:p w:rsidR="001131CE" w:rsidRPr="00323516" w:rsidRDefault="001131CE" w:rsidP="001131CE">
      <w:pPr>
        <w:pStyle w:val="aa"/>
        <w:jc w:val="both"/>
      </w:pPr>
      <w:proofErr w:type="gramStart"/>
      <w:r w:rsidRPr="00323516">
        <w:t xml:space="preserve">3.2) земельного участка застройщику, признанному в соответствии с Федеральным </w:t>
      </w:r>
      <w:hyperlink r:id="rId6" w:history="1">
        <w:r w:rsidRPr="00323516">
          <w:rPr>
            <w:color w:val="0000FF"/>
          </w:rPr>
          <w:t>законом</w:t>
        </w:r>
      </w:hyperlink>
      <w:r w:rsidRPr="00323516">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7" w:history="1">
        <w:r w:rsidRPr="00323516">
          <w:rPr>
            <w:color w:val="0000FF"/>
          </w:rPr>
          <w:t>законом</w:t>
        </w:r>
      </w:hyperlink>
      <w:r w:rsidRPr="00323516">
        <w:t xml:space="preserve"> от 30 декабря 2004 года N 214-ФЗ "Об участии в долевом строительстве многоквартирных домов и иных объектов недвижимости и</w:t>
      </w:r>
      <w:proofErr w:type="gramEnd"/>
      <w:r w:rsidRPr="00323516">
        <w:t xml:space="preserve"> о внесении изменений в некоторые законодательные акты Российской Федерации" и </w:t>
      </w:r>
      <w:proofErr w:type="gramStart"/>
      <w:r w:rsidRPr="00323516">
        <w:t>права</w:t>
      </w:r>
      <w:proofErr w:type="gramEnd"/>
      <w:r w:rsidRPr="00323516">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8" w:history="1">
        <w:r w:rsidRPr="00323516">
          <w:rPr>
            <w:color w:val="0000FF"/>
          </w:rPr>
          <w:t>пунктом 1 статьи 201.3</w:t>
        </w:r>
      </w:hyperlink>
      <w:r w:rsidRPr="00323516">
        <w:t xml:space="preserve"> Федерального закона от 26 октября 2002 года N 127-ФЗ "О несостоятельности (банкротстве)";</w:t>
      </w:r>
    </w:p>
    <w:p w:rsidR="001131CE" w:rsidRPr="00323516" w:rsidRDefault="001131CE" w:rsidP="001131CE">
      <w:pPr>
        <w:pStyle w:val="aa"/>
        <w:jc w:val="both"/>
      </w:pPr>
      <w:r w:rsidRPr="00323516">
        <w:t>(</w:t>
      </w:r>
      <w:proofErr w:type="spellStart"/>
      <w:r w:rsidRPr="00323516">
        <w:t>пп</w:t>
      </w:r>
      <w:proofErr w:type="spellEnd"/>
      <w:r w:rsidRPr="00323516">
        <w:t xml:space="preserve">. 3.2 </w:t>
      </w:r>
      <w:proofErr w:type="gramStart"/>
      <w:r w:rsidRPr="00323516">
        <w:t>введен</w:t>
      </w:r>
      <w:proofErr w:type="gramEnd"/>
      <w:r w:rsidRPr="00323516">
        <w:t xml:space="preserve"> Федеральным </w:t>
      </w:r>
      <w:hyperlink r:id="rId9" w:history="1">
        <w:r w:rsidRPr="00323516">
          <w:rPr>
            <w:color w:val="0000FF"/>
          </w:rPr>
          <w:t>законом</w:t>
        </w:r>
      </w:hyperlink>
      <w:r w:rsidRPr="00323516">
        <w:t xml:space="preserve"> от 20.04.2021 N 92-ФЗ; в ред. Федерального </w:t>
      </w:r>
      <w:hyperlink r:id="rId10" w:history="1">
        <w:r w:rsidRPr="00323516">
          <w:rPr>
            <w:color w:val="0000FF"/>
          </w:rPr>
          <w:t>закона</w:t>
        </w:r>
      </w:hyperlink>
      <w:r w:rsidRPr="00323516">
        <w:t xml:space="preserve"> от 01.07.2021 N 273-ФЗ)</w:t>
      </w:r>
    </w:p>
    <w:p w:rsidR="001131CE" w:rsidRPr="00323516" w:rsidRDefault="001131CE" w:rsidP="001131CE">
      <w:pPr>
        <w:pStyle w:val="aa"/>
        <w:jc w:val="both"/>
      </w:pPr>
      <w:proofErr w:type="gramStart"/>
      <w:r w:rsidRPr="00323516">
        <w:t xml:space="preserve">3.3) земельного участка застройщику, признанному в соответствии с Федеральным </w:t>
      </w:r>
      <w:hyperlink r:id="rId11" w:history="1">
        <w:r w:rsidRPr="00323516">
          <w:rPr>
            <w:color w:val="0000FF"/>
          </w:rPr>
          <w:t>законом</w:t>
        </w:r>
      </w:hyperlink>
      <w:r w:rsidRPr="00323516">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2" w:history="1">
        <w:r w:rsidRPr="00323516">
          <w:rPr>
            <w:color w:val="0000FF"/>
          </w:rPr>
          <w:t>законом</w:t>
        </w:r>
      </w:hyperlink>
      <w:r w:rsidRPr="00323516">
        <w:t xml:space="preserve"> от 29 июля 2017 года N 218-ФЗ "О публично-правовой компании</w:t>
      </w:r>
      <w:proofErr w:type="gramEnd"/>
      <w:r w:rsidRPr="00323516">
        <w:t xml:space="preserve"> "Фонд развития территорий" и о внесении изменений в отдельные законодательные акты Российской Федерации";</w:t>
      </w:r>
    </w:p>
    <w:p w:rsidR="001131CE" w:rsidRPr="00323516" w:rsidRDefault="001131CE" w:rsidP="001131CE">
      <w:pPr>
        <w:pStyle w:val="aa"/>
        <w:jc w:val="both"/>
      </w:pPr>
      <w:r w:rsidRPr="00323516">
        <w:t>(</w:t>
      </w:r>
      <w:proofErr w:type="spellStart"/>
      <w:r w:rsidRPr="00323516">
        <w:t>пп</w:t>
      </w:r>
      <w:proofErr w:type="spellEnd"/>
      <w:r w:rsidRPr="00323516">
        <w:t xml:space="preserve">. 3.3 </w:t>
      </w:r>
      <w:proofErr w:type="gramStart"/>
      <w:r w:rsidRPr="00323516">
        <w:t>введен</w:t>
      </w:r>
      <w:proofErr w:type="gramEnd"/>
      <w:r w:rsidRPr="00323516">
        <w:t xml:space="preserve"> Федеральным </w:t>
      </w:r>
      <w:hyperlink r:id="rId13" w:history="1">
        <w:r w:rsidRPr="00323516">
          <w:rPr>
            <w:color w:val="0000FF"/>
          </w:rPr>
          <w:t>законом</w:t>
        </w:r>
      </w:hyperlink>
      <w:r w:rsidRPr="00323516">
        <w:t xml:space="preserve"> от 20.04.2021 N 92-ФЗ; в ред. Федерального </w:t>
      </w:r>
      <w:hyperlink r:id="rId14" w:history="1">
        <w:r w:rsidRPr="00323516">
          <w:rPr>
            <w:color w:val="0000FF"/>
          </w:rPr>
          <w:t>закона</w:t>
        </w:r>
      </w:hyperlink>
      <w:r w:rsidRPr="00323516">
        <w:t xml:space="preserve"> от 30.12.2021 N 436-ФЗ)</w:t>
      </w:r>
    </w:p>
    <w:p w:rsidR="001131CE" w:rsidRPr="00323516" w:rsidRDefault="001131CE" w:rsidP="001131CE">
      <w:pPr>
        <w:pStyle w:val="aa"/>
        <w:jc w:val="both"/>
      </w:pPr>
      <w:r w:rsidRPr="00323516">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323516">
        <w:t>электро</w:t>
      </w:r>
      <w:proofErr w:type="spellEnd"/>
      <w:r w:rsidRPr="00323516">
        <w:t>-, тепл</w:t>
      </w:r>
      <w:proofErr w:type="gramStart"/>
      <w:r w:rsidRPr="00323516">
        <w:t>о-</w:t>
      </w:r>
      <w:proofErr w:type="gramEnd"/>
      <w:r w:rsidRPr="00323516">
        <w:t xml:space="preserve">, </w:t>
      </w:r>
      <w:proofErr w:type="spellStart"/>
      <w:r w:rsidRPr="00323516">
        <w:t>газо</w:t>
      </w:r>
      <w:proofErr w:type="spellEnd"/>
      <w:r w:rsidRPr="00323516">
        <w:t xml:space="preserve">- и водоснабжения, </w:t>
      </w:r>
      <w:r w:rsidRPr="00323516">
        <w:lastRenderedPageBreak/>
        <w:t>водоотведения, связи, нефтепроводов, объектов федерального, регионального или местного значения;</w:t>
      </w:r>
    </w:p>
    <w:p w:rsidR="001131CE" w:rsidRPr="00323516" w:rsidRDefault="001131CE" w:rsidP="001131CE">
      <w:pPr>
        <w:pStyle w:val="aa"/>
        <w:jc w:val="both"/>
      </w:pPr>
      <w:r w:rsidRPr="00323516">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ar864" w:tooltip="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 w:history="1">
        <w:r w:rsidRPr="00323516">
          <w:rPr>
            <w:color w:val="0000FF"/>
          </w:rPr>
          <w:t>подпунктом 8</w:t>
        </w:r>
      </w:hyperlink>
      <w:r w:rsidRPr="00323516">
        <w:t xml:space="preserve"> настоящего пункта, </w:t>
      </w:r>
      <w:hyperlink w:anchor="Par2385"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 w:history="1">
        <w:r w:rsidRPr="00323516">
          <w:rPr>
            <w:color w:val="0000FF"/>
          </w:rPr>
          <w:t>пунктом 5 статьи 46</w:t>
        </w:r>
      </w:hyperlink>
      <w:r w:rsidRPr="00323516">
        <w:t xml:space="preserve"> настоящего Кодекса;</w:t>
      </w:r>
    </w:p>
    <w:p w:rsidR="001131CE" w:rsidRPr="00323516" w:rsidRDefault="001131CE" w:rsidP="001131CE">
      <w:pPr>
        <w:pStyle w:val="aa"/>
        <w:jc w:val="both"/>
      </w:pPr>
      <w:r w:rsidRPr="00323516">
        <w:t xml:space="preserve">(в ред. Федеральных законов от 03.08.2018 </w:t>
      </w:r>
      <w:hyperlink r:id="rId15" w:history="1">
        <w:r w:rsidRPr="00323516">
          <w:rPr>
            <w:color w:val="0000FF"/>
          </w:rPr>
          <w:t>N 340-ФЗ</w:t>
        </w:r>
      </w:hyperlink>
      <w:r w:rsidRPr="00323516">
        <w:t xml:space="preserve">, от 30.12.2020 </w:t>
      </w:r>
      <w:hyperlink r:id="rId16" w:history="1">
        <w:r w:rsidRPr="00323516">
          <w:rPr>
            <w:color w:val="0000FF"/>
          </w:rPr>
          <w:t>N 494-ФЗ</w:t>
        </w:r>
      </w:hyperlink>
      <w:r w:rsidRPr="00323516">
        <w:t>)</w:t>
      </w:r>
    </w:p>
    <w:p w:rsidR="001131CE" w:rsidRPr="00323516" w:rsidRDefault="001131CE" w:rsidP="001131CE">
      <w:pPr>
        <w:pStyle w:val="aa"/>
        <w:jc w:val="both"/>
      </w:pPr>
      <w:r w:rsidRPr="00323516">
        <w:t xml:space="preserve">6) утратил силу. - Федеральный </w:t>
      </w:r>
      <w:hyperlink r:id="rId17" w:history="1">
        <w:r w:rsidRPr="00323516">
          <w:rPr>
            <w:color w:val="0000FF"/>
          </w:rPr>
          <w:t>закон</w:t>
        </w:r>
      </w:hyperlink>
      <w:r w:rsidRPr="00323516">
        <w:t xml:space="preserve"> от 30.12.2020 N 494-ФЗ;</w:t>
      </w:r>
    </w:p>
    <w:p w:rsidR="001131CE" w:rsidRPr="00323516" w:rsidRDefault="001131CE" w:rsidP="001131CE">
      <w:pPr>
        <w:pStyle w:val="aa"/>
        <w:jc w:val="both"/>
      </w:pPr>
      <w:r w:rsidRPr="00323516">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131CE" w:rsidRPr="00323516" w:rsidRDefault="001131CE" w:rsidP="001131CE">
      <w:pPr>
        <w:pStyle w:val="aa"/>
        <w:jc w:val="both"/>
      </w:pPr>
      <w:r w:rsidRPr="00323516">
        <w:t>(</w:t>
      </w:r>
      <w:proofErr w:type="spellStart"/>
      <w:r w:rsidRPr="00323516">
        <w:t>пп</w:t>
      </w:r>
      <w:proofErr w:type="spellEnd"/>
      <w:r w:rsidRPr="00323516">
        <w:t xml:space="preserve">. 7 в ред. Федерального </w:t>
      </w:r>
      <w:hyperlink r:id="rId18" w:history="1">
        <w:r w:rsidRPr="00323516">
          <w:rPr>
            <w:color w:val="0000FF"/>
          </w:rPr>
          <w:t>закона</w:t>
        </w:r>
      </w:hyperlink>
      <w:r w:rsidRPr="00323516">
        <w:t xml:space="preserve"> от 29.07.2017 N 217-ФЗ)</w:t>
      </w:r>
    </w:p>
    <w:p w:rsidR="001131CE" w:rsidRPr="00323516" w:rsidRDefault="001131CE" w:rsidP="001131CE">
      <w:pPr>
        <w:pStyle w:val="aa"/>
        <w:jc w:val="both"/>
      </w:pPr>
      <w:bookmarkStart w:id="3" w:name="Par864"/>
      <w:bookmarkEnd w:id="3"/>
      <w:proofErr w:type="gramStart"/>
      <w:r w:rsidRPr="00323516">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323516">
        <w:t xml:space="preserve"> товарищества, осуществляющего управление имуществом общего пользования в границах такой территории);</w:t>
      </w:r>
    </w:p>
    <w:p w:rsidR="001131CE" w:rsidRPr="00323516" w:rsidRDefault="001131CE" w:rsidP="001131CE">
      <w:pPr>
        <w:pStyle w:val="aa"/>
        <w:jc w:val="both"/>
      </w:pPr>
      <w:r w:rsidRPr="00323516">
        <w:t>(</w:t>
      </w:r>
      <w:proofErr w:type="spellStart"/>
      <w:r w:rsidRPr="00323516">
        <w:t>пп</w:t>
      </w:r>
      <w:proofErr w:type="spellEnd"/>
      <w:r w:rsidRPr="00323516">
        <w:t xml:space="preserve">. 8 в ред. Федерального </w:t>
      </w:r>
      <w:hyperlink r:id="rId19" w:history="1">
        <w:r w:rsidRPr="00323516">
          <w:rPr>
            <w:color w:val="0000FF"/>
          </w:rPr>
          <w:t>закона</w:t>
        </w:r>
      </w:hyperlink>
      <w:r w:rsidRPr="00323516">
        <w:t xml:space="preserve"> от 29.07.2017 N 217-ФЗ)</w:t>
      </w:r>
    </w:p>
    <w:p w:rsidR="001131CE" w:rsidRPr="00323516" w:rsidRDefault="001131CE" w:rsidP="001131CE">
      <w:pPr>
        <w:pStyle w:val="aa"/>
        <w:jc w:val="both"/>
      </w:pPr>
      <w:r w:rsidRPr="00323516">
        <w:t xml:space="preserve">8.1) утратил силу. - </w:t>
      </w:r>
      <w:proofErr w:type="gramStart"/>
      <w:r w:rsidRPr="00323516">
        <w:t xml:space="preserve">Федеральный </w:t>
      </w:r>
      <w:hyperlink r:id="rId20" w:history="1">
        <w:r w:rsidRPr="00323516">
          <w:rPr>
            <w:color w:val="0000FF"/>
          </w:rPr>
          <w:t>закон</w:t>
        </w:r>
      </w:hyperlink>
      <w:r w:rsidRPr="00323516">
        <w:t xml:space="preserve"> от 30.12.2020 N 494-ФЗ;</w:t>
      </w:r>
      <w:proofErr w:type="gramEnd"/>
    </w:p>
    <w:p w:rsidR="001131CE" w:rsidRPr="00323516" w:rsidRDefault="001131CE" w:rsidP="001131CE">
      <w:pPr>
        <w:pStyle w:val="aa"/>
        <w:jc w:val="both"/>
      </w:pPr>
      <w:r w:rsidRPr="00323516">
        <w:t xml:space="preserve">8.2) земельного участка участникам долевого строительства в случаях, предусмотренных Федеральным </w:t>
      </w:r>
      <w:hyperlink r:id="rId21" w:history="1">
        <w:r w:rsidRPr="00323516">
          <w:rPr>
            <w:color w:val="0000FF"/>
          </w:rPr>
          <w:t>законом</w:t>
        </w:r>
      </w:hyperlink>
      <w:r w:rsidRPr="00323516">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131CE" w:rsidRPr="00323516" w:rsidRDefault="001131CE" w:rsidP="001131CE">
      <w:pPr>
        <w:pStyle w:val="aa"/>
        <w:jc w:val="both"/>
      </w:pPr>
      <w:r w:rsidRPr="00323516">
        <w:t>(</w:t>
      </w:r>
      <w:proofErr w:type="spellStart"/>
      <w:r w:rsidRPr="00323516">
        <w:t>пп</w:t>
      </w:r>
      <w:proofErr w:type="spellEnd"/>
      <w:r w:rsidRPr="00323516">
        <w:t xml:space="preserve">. 8.2 </w:t>
      </w:r>
      <w:proofErr w:type="gramStart"/>
      <w:r w:rsidRPr="00323516">
        <w:t>введен</w:t>
      </w:r>
      <w:proofErr w:type="gramEnd"/>
      <w:r w:rsidRPr="00323516">
        <w:t xml:space="preserve"> Федеральным </w:t>
      </w:r>
      <w:hyperlink r:id="rId22" w:history="1">
        <w:r w:rsidRPr="00323516">
          <w:rPr>
            <w:color w:val="0000FF"/>
          </w:rPr>
          <w:t>законом</w:t>
        </w:r>
      </w:hyperlink>
      <w:r w:rsidRPr="00323516">
        <w:t xml:space="preserve"> от 30.12.2021 N 476-ФЗ)</w:t>
      </w:r>
    </w:p>
    <w:p w:rsidR="001131CE" w:rsidRPr="00323516" w:rsidRDefault="001131CE" w:rsidP="001131CE">
      <w:pPr>
        <w:pStyle w:val="aa"/>
        <w:jc w:val="both"/>
      </w:pPr>
      <w:r w:rsidRPr="00323516">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ar1601"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history="1">
        <w:r w:rsidRPr="00323516">
          <w:rPr>
            <w:color w:val="0000FF"/>
          </w:rPr>
          <w:t>статьей 39.20</w:t>
        </w:r>
      </w:hyperlink>
      <w:r w:rsidRPr="00323516">
        <w:t xml:space="preserve"> настоящего Кодекса, на праве оперативного управления;</w:t>
      </w:r>
    </w:p>
    <w:p w:rsidR="001131CE" w:rsidRPr="00323516" w:rsidRDefault="001131CE" w:rsidP="001131CE">
      <w:pPr>
        <w:pStyle w:val="aa"/>
        <w:jc w:val="both"/>
      </w:pPr>
      <w:r w:rsidRPr="00323516">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ar935"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 w:history="1">
        <w:r w:rsidRPr="00323516">
          <w:rPr>
            <w:color w:val="0000FF"/>
          </w:rPr>
          <w:t>пунктом 5</w:t>
        </w:r>
      </w:hyperlink>
      <w:r w:rsidRPr="00323516">
        <w:t xml:space="preserve"> настоящей статьи;</w:t>
      </w:r>
    </w:p>
    <w:p w:rsidR="00777978" w:rsidRPr="00323516" w:rsidRDefault="00777978" w:rsidP="00777978">
      <w:pPr>
        <w:pStyle w:val="aa"/>
        <w:jc w:val="both"/>
      </w:pPr>
      <w:proofErr w:type="gramStart"/>
      <w:r w:rsidRPr="00323516">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ar1088"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sidRPr="00323516">
          <w:rPr>
            <w:color w:val="0000FF"/>
          </w:rPr>
          <w:t>пункте 2 статьи 39.9</w:t>
        </w:r>
      </w:hyperlink>
      <w:r w:rsidRPr="00323516">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w:t>
      </w:r>
      <w:proofErr w:type="gramEnd"/>
      <w:r w:rsidRPr="00323516">
        <w:t xml:space="preserve"> частной собственности;</w:t>
      </w:r>
    </w:p>
    <w:p w:rsidR="00777978" w:rsidRPr="00323516" w:rsidRDefault="00777978" w:rsidP="00777978">
      <w:pPr>
        <w:pStyle w:val="aa"/>
        <w:jc w:val="both"/>
      </w:pPr>
      <w:r w:rsidRPr="00323516">
        <w:lastRenderedPageBreak/>
        <w:t xml:space="preserve">(в ред. Федерального </w:t>
      </w:r>
      <w:hyperlink r:id="rId23" w:history="1">
        <w:r w:rsidRPr="00323516">
          <w:rPr>
            <w:color w:val="0000FF"/>
          </w:rPr>
          <w:t>закона</w:t>
        </w:r>
      </w:hyperlink>
      <w:r w:rsidRPr="00323516">
        <w:t xml:space="preserve"> от 24.07.2023 N 338-ФЗ)</w:t>
      </w:r>
    </w:p>
    <w:p w:rsidR="001131CE" w:rsidRPr="00323516" w:rsidRDefault="001131CE" w:rsidP="001131CE">
      <w:pPr>
        <w:pStyle w:val="aa"/>
        <w:jc w:val="both"/>
      </w:pPr>
      <w:bookmarkStart w:id="4" w:name="Par871"/>
      <w:bookmarkEnd w:id="4"/>
      <w:r w:rsidRPr="00323516">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24" w:history="1">
        <w:r w:rsidRPr="00323516">
          <w:rPr>
            <w:color w:val="0000FF"/>
          </w:rPr>
          <w:t>законом</w:t>
        </w:r>
      </w:hyperlink>
      <w:r w:rsidRPr="00323516">
        <w:t xml:space="preserve"> "Об обороте земель сельскохозяйственного назначения";</w:t>
      </w:r>
    </w:p>
    <w:p w:rsidR="001131CE" w:rsidRPr="00323516" w:rsidRDefault="001131CE" w:rsidP="001131CE">
      <w:pPr>
        <w:pStyle w:val="aa"/>
        <w:jc w:val="both"/>
      </w:pPr>
      <w:r w:rsidRPr="00323516">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5" w:history="1">
        <w:r w:rsidRPr="00323516">
          <w:rPr>
            <w:color w:val="0000FF"/>
          </w:rPr>
          <w:t>кодексом</w:t>
        </w:r>
      </w:hyperlink>
      <w:r w:rsidRPr="00323516">
        <w:t xml:space="preserve"> Российской Федерации, либо юридическому лицу, обеспечивающему в соответствии с Градостроительным </w:t>
      </w:r>
      <w:hyperlink r:id="rId26" w:history="1">
        <w:r w:rsidRPr="00323516">
          <w:rPr>
            <w:color w:val="0000FF"/>
          </w:rPr>
          <w:t>кодексом</w:t>
        </w:r>
      </w:hyperlink>
      <w:r w:rsidRPr="00323516">
        <w:t xml:space="preserve"> Российской Федерации реализацию решения о комплексном развитии территории;</w:t>
      </w:r>
    </w:p>
    <w:p w:rsidR="001131CE" w:rsidRPr="00323516" w:rsidRDefault="001131CE" w:rsidP="001131CE">
      <w:pPr>
        <w:pStyle w:val="aa"/>
        <w:jc w:val="both"/>
      </w:pPr>
      <w:r w:rsidRPr="00323516">
        <w:t xml:space="preserve">(в ред. Федеральных законов от 30.12.2020 </w:t>
      </w:r>
      <w:hyperlink r:id="rId27" w:history="1">
        <w:r w:rsidRPr="00323516">
          <w:rPr>
            <w:color w:val="0000FF"/>
          </w:rPr>
          <w:t>N 494-ФЗ</w:t>
        </w:r>
      </w:hyperlink>
      <w:r w:rsidRPr="00323516">
        <w:t xml:space="preserve">, от 07.10.2022 </w:t>
      </w:r>
      <w:hyperlink r:id="rId28" w:history="1">
        <w:r w:rsidRPr="00323516">
          <w:rPr>
            <w:color w:val="0000FF"/>
          </w:rPr>
          <w:t>N 385-ФЗ</w:t>
        </w:r>
      </w:hyperlink>
      <w:r w:rsidRPr="00323516">
        <w:t>)</w:t>
      </w:r>
    </w:p>
    <w:p w:rsidR="001131CE" w:rsidRPr="00323516" w:rsidRDefault="001131CE" w:rsidP="001131CE">
      <w:pPr>
        <w:pStyle w:val="aa"/>
        <w:jc w:val="both"/>
      </w:pPr>
      <w:proofErr w:type="gramStart"/>
      <w:r w:rsidRPr="00323516">
        <w:t xml:space="preserve">13.1) - 13.3) утратили силу - Федеральный </w:t>
      </w:r>
      <w:hyperlink r:id="rId29" w:history="1">
        <w:r w:rsidRPr="00323516">
          <w:rPr>
            <w:color w:val="0000FF"/>
          </w:rPr>
          <w:t>закон</w:t>
        </w:r>
      </w:hyperlink>
      <w:r w:rsidRPr="00323516">
        <w:t xml:space="preserve"> от 30.12.2020 N 494-ФЗ;</w:t>
      </w:r>
      <w:proofErr w:type="gramEnd"/>
    </w:p>
    <w:p w:rsidR="001131CE" w:rsidRPr="00323516" w:rsidRDefault="001131CE" w:rsidP="001131CE">
      <w:pPr>
        <w:pStyle w:val="aa"/>
        <w:jc w:val="both"/>
      </w:pPr>
      <w:r w:rsidRPr="00323516">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D070A" w:rsidRPr="00B07149" w:rsidRDefault="001131CE" w:rsidP="00ED070A">
      <w:pPr>
        <w:tabs>
          <w:tab w:val="left" w:pos="709"/>
        </w:tabs>
        <w:jc w:val="both"/>
        <w:rPr>
          <w:color w:val="00000A"/>
        </w:rPr>
      </w:pPr>
      <w:r w:rsidRPr="00323516">
        <w:t xml:space="preserve">15) </w:t>
      </w:r>
      <w:r w:rsidR="00ED070A">
        <w:rPr>
          <w:shd w:val="clear" w:color="auto" w:fill="FFFFFF"/>
        </w:rPr>
        <w:t>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w:t>
      </w:r>
      <w:proofErr w:type="gramStart"/>
      <w:r w:rsidR="00ED070A">
        <w:rPr>
          <w:shd w:val="clear" w:color="auto" w:fill="FFFFFF"/>
        </w:rPr>
        <w:t>жд в сл</w:t>
      </w:r>
      <w:proofErr w:type="gramEnd"/>
      <w:r w:rsidR="00ED070A">
        <w:rPr>
          <w:shd w:val="clear" w:color="auto" w:fill="FFFFFF"/>
        </w:rPr>
        <w:t>учаях, предусмотренных </w:t>
      </w:r>
      <w:hyperlink r:id="rId30" w:anchor="dst2477" w:history="1">
        <w:r w:rsidR="00ED070A">
          <w:rPr>
            <w:rStyle w:val="a4"/>
            <w:color w:val="1A0DAB"/>
            <w:shd w:val="clear" w:color="auto" w:fill="FFFFFF"/>
          </w:rPr>
          <w:t>пунктом 5 статьи 39.18</w:t>
        </w:r>
      </w:hyperlink>
      <w:r w:rsidR="00ED070A">
        <w:rPr>
          <w:shd w:val="clear" w:color="auto" w:fill="FFFFFF"/>
        </w:rPr>
        <w:t> настоящего Кодекса;</w:t>
      </w:r>
    </w:p>
    <w:p w:rsidR="00ED070A" w:rsidRDefault="00ED070A" w:rsidP="001131CE">
      <w:pPr>
        <w:pStyle w:val="aa"/>
        <w:jc w:val="both"/>
      </w:pPr>
      <w:r w:rsidRPr="00BB37BF">
        <w:rPr>
          <w:sz w:val="24"/>
          <w:szCs w:val="24"/>
        </w:rPr>
        <w:t xml:space="preserve">(в редакции постановления Администрации Абрамовского сельсовета Куйбышевского района Новосибирской области № </w:t>
      </w:r>
      <w:r>
        <w:rPr>
          <w:sz w:val="24"/>
          <w:szCs w:val="24"/>
        </w:rPr>
        <w:t>97</w:t>
      </w:r>
      <w:r w:rsidRPr="00BB37BF">
        <w:rPr>
          <w:sz w:val="24"/>
          <w:szCs w:val="24"/>
        </w:rPr>
        <w:t xml:space="preserve"> от 01.</w:t>
      </w:r>
      <w:r>
        <w:rPr>
          <w:sz w:val="24"/>
          <w:szCs w:val="24"/>
        </w:rPr>
        <w:t>11</w:t>
      </w:r>
      <w:r w:rsidRPr="00BB37BF">
        <w:rPr>
          <w:sz w:val="24"/>
          <w:szCs w:val="24"/>
        </w:rPr>
        <w:t>.2024</w:t>
      </w:r>
      <w:r>
        <w:rPr>
          <w:sz w:val="24"/>
          <w:szCs w:val="24"/>
        </w:rPr>
        <w:t>)</w:t>
      </w:r>
      <w:r w:rsidRPr="00BB37BF">
        <w:rPr>
          <w:sz w:val="24"/>
          <w:szCs w:val="24"/>
        </w:rPr>
        <w:t xml:space="preserve"> </w:t>
      </w:r>
      <w:r>
        <w:t xml:space="preserve"> </w:t>
      </w:r>
    </w:p>
    <w:p w:rsidR="001131CE" w:rsidRPr="00323516" w:rsidRDefault="001131CE" w:rsidP="001131CE">
      <w:pPr>
        <w:pStyle w:val="aa"/>
        <w:jc w:val="both"/>
      </w:pPr>
      <w:r w:rsidRPr="00323516">
        <w:t xml:space="preserve">(в ред. Федеральных законов от 29.07.2017 </w:t>
      </w:r>
      <w:hyperlink r:id="rId31" w:history="1">
        <w:r w:rsidRPr="00323516">
          <w:rPr>
            <w:color w:val="0000FF"/>
          </w:rPr>
          <w:t>N 217-ФЗ</w:t>
        </w:r>
      </w:hyperlink>
      <w:r w:rsidRPr="00323516">
        <w:t xml:space="preserve">, от 14.07.2022 </w:t>
      </w:r>
      <w:hyperlink r:id="rId32" w:history="1">
        <w:r w:rsidRPr="00323516">
          <w:rPr>
            <w:color w:val="0000FF"/>
          </w:rPr>
          <w:t>N 312-ФЗ</w:t>
        </w:r>
      </w:hyperlink>
      <w:r w:rsidR="00ED070A">
        <w:t>, от 08.08.2024 № 319-ФЗ</w:t>
      </w:r>
      <w:r w:rsidRPr="00323516">
        <w:t>)</w:t>
      </w:r>
    </w:p>
    <w:p w:rsidR="001131CE" w:rsidRPr="00323516" w:rsidRDefault="001131CE" w:rsidP="001131CE">
      <w:pPr>
        <w:pStyle w:val="aa"/>
        <w:jc w:val="both"/>
      </w:pPr>
      <w:r w:rsidRPr="00323516">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131CE" w:rsidRPr="00323516" w:rsidRDefault="001131CE" w:rsidP="001131CE">
      <w:pPr>
        <w:pStyle w:val="aa"/>
        <w:jc w:val="both"/>
      </w:pPr>
      <w:r w:rsidRPr="00323516">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131CE" w:rsidRPr="00323516" w:rsidRDefault="001131CE" w:rsidP="001131CE">
      <w:pPr>
        <w:pStyle w:val="aa"/>
        <w:jc w:val="both"/>
      </w:pPr>
      <w:r w:rsidRPr="00323516">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131CE" w:rsidRPr="00323516" w:rsidRDefault="001131CE" w:rsidP="001131CE">
      <w:pPr>
        <w:pStyle w:val="aa"/>
        <w:jc w:val="both"/>
      </w:pPr>
      <w:r w:rsidRPr="00323516">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131CE" w:rsidRPr="00323516" w:rsidRDefault="001131CE" w:rsidP="001131CE">
      <w:pPr>
        <w:pStyle w:val="aa"/>
        <w:jc w:val="both"/>
      </w:pPr>
      <w:r w:rsidRPr="00323516">
        <w:t xml:space="preserve">20) земельного участка, необходимого для проведения работ, связанных с пользованием недрами, </w:t>
      </w:r>
      <w:proofErr w:type="spellStart"/>
      <w:r w:rsidRPr="00323516">
        <w:t>недропользователю</w:t>
      </w:r>
      <w:proofErr w:type="spellEnd"/>
      <w:r w:rsidRPr="00323516">
        <w:t>;</w:t>
      </w:r>
    </w:p>
    <w:p w:rsidR="001131CE" w:rsidRPr="00323516" w:rsidRDefault="001131CE" w:rsidP="001131CE">
      <w:pPr>
        <w:pStyle w:val="aa"/>
        <w:jc w:val="both"/>
      </w:pPr>
      <w:proofErr w:type="gramStart"/>
      <w:r w:rsidRPr="00323516">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w:t>
      </w:r>
      <w:r w:rsidRPr="00323516">
        <w:lastRenderedPageBreak/>
        <w:t>источников финансирования объектов недвижимости в границах особой</w:t>
      </w:r>
      <w:proofErr w:type="gramEnd"/>
      <w:r w:rsidRPr="00323516">
        <w:t xml:space="preserve"> экономической зоны и на прилегающей к ней территории и по управлению этими и ранее созданными объектами недвижимости;</w:t>
      </w:r>
    </w:p>
    <w:p w:rsidR="00777978" w:rsidRPr="00323516" w:rsidRDefault="00777978" w:rsidP="00777978">
      <w:pPr>
        <w:pStyle w:val="aa"/>
        <w:jc w:val="both"/>
      </w:pPr>
      <w:proofErr w:type="gramStart"/>
      <w:r w:rsidRPr="00323516">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w:t>
      </w:r>
      <w:proofErr w:type="gramEnd"/>
      <w:r w:rsidRPr="00323516">
        <w:t xml:space="preserve"> Российской Федерации федеральным органом исполнительной власти решения </w:t>
      </w:r>
      <w:proofErr w:type="gramStart"/>
      <w:r w:rsidRPr="00323516">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33" w:history="1">
        <w:r w:rsidRPr="00323516">
          <w:rPr>
            <w:color w:val="0000FF"/>
          </w:rPr>
          <w:t>законом</w:t>
        </w:r>
        <w:proofErr w:type="gramEnd"/>
      </w:hyperlink>
      <w:r w:rsidRPr="00323516">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777978" w:rsidRPr="00323516" w:rsidRDefault="00777978" w:rsidP="00777978">
      <w:pPr>
        <w:pStyle w:val="aa"/>
        <w:jc w:val="both"/>
      </w:pPr>
      <w:r w:rsidRPr="00323516">
        <w:t>(</w:t>
      </w:r>
      <w:proofErr w:type="spellStart"/>
      <w:r w:rsidRPr="00323516">
        <w:t>пп</w:t>
      </w:r>
      <w:proofErr w:type="spellEnd"/>
      <w:r w:rsidRPr="00323516">
        <w:t xml:space="preserve">. 22 в ред. Федерального </w:t>
      </w:r>
      <w:hyperlink r:id="rId34" w:history="1">
        <w:r w:rsidRPr="00323516">
          <w:rPr>
            <w:color w:val="0000FF"/>
          </w:rPr>
          <w:t>закона</w:t>
        </w:r>
      </w:hyperlink>
      <w:r w:rsidRPr="00323516">
        <w:t xml:space="preserve"> от 04.08.2023 N 448-ФЗ)</w:t>
      </w:r>
    </w:p>
    <w:p w:rsidR="001131CE" w:rsidRPr="00323516" w:rsidRDefault="001131CE" w:rsidP="001131CE">
      <w:pPr>
        <w:pStyle w:val="aa"/>
        <w:jc w:val="both"/>
      </w:pPr>
      <w:r w:rsidRPr="00323516">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23516">
        <w:t>муниципально-частном</w:t>
      </w:r>
      <w:proofErr w:type="spellEnd"/>
      <w:r w:rsidRPr="00323516">
        <w:t xml:space="preserve"> партнерстве, лицу, с которым заключены указанные соглашения;</w:t>
      </w:r>
    </w:p>
    <w:p w:rsidR="001131CE" w:rsidRPr="00323516" w:rsidRDefault="001131CE" w:rsidP="001131CE">
      <w:pPr>
        <w:pStyle w:val="aa"/>
        <w:jc w:val="both"/>
      </w:pPr>
      <w:r w:rsidRPr="00323516">
        <w:t xml:space="preserve">(в ред. Федерального </w:t>
      </w:r>
      <w:hyperlink r:id="rId35" w:history="1">
        <w:r w:rsidRPr="00323516">
          <w:rPr>
            <w:color w:val="0000FF"/>
          </w:rPr>
          <w:t>закона</w:t>
        </w:r>
      </w:hyperlink>
      <w:r w:rsidRPr="00323516">
        <w:t xml:space="preserve"> от 13.07.2015 N 224-ФЗ)</w:t>
      </w:r>
    </w:p>
    <w:p w:rsidR="001131CE" w:rsidRPr="00323516" w:rsidRDefault="001131CE" w:rsidP="001131CE">
      <w:pPr>
        <w:pStyle w:val="aa"/>
        <w:jc w:val="both"/>
      </w:pPr>
      <w:proofErr w:type="gramStart"/>
      <w:r w:rsidRPr="00323516">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323516">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131CE" w:rsidRPr="00323516" w:rsidRDefault="001131CE" w:rsidP="001131CE">
      <w:pPr>
        <w:pStyle w:val="aa"/>
        <w:jc w:val="both"/>
      </w:pPr>
      <w:r w:rsidRPr="00323516">
        <w:t>(</w:t>
      </w:r>
      <w:proofErr w:type="spellStart"/>
      <w:r w:rsidRPr="00323516">
        <w:t>пп</w:t>
      </w:r>
      <w:proofErr w:type="spellEnd"/>
      <w:r w:rsidRPr="00323516">
        <w:t xml:space="preserve">. 23.1 </w:t>
      </w:r>
      <w:proofErr w:type="gramStart"/>
      <w:r w:rsidRPr="00323516">
        <w:t>введен</w:t>
      </w:r>
      <w:proofErr w:type="gramEnd"/>
      <w:r w:rsidRPr="00323516">
        <w:t xml:space="preserve"> Федеральным </w:t>
      </w:r>
      <w:hyperlink r:id="rId36" w:history="1">
        <w:r w:rsidRPr="00323516">
          <w:rPr>
            <w:color w:val="0000FF"/>
          </w:rPr>
          <w:t>законом</w:t>
        </w:r>
      </w:hyperlink>
      <w:r w:rsidRPr="00323516">
        <w:t xml:space="preserve"> от 21.07.2014 N 217-ФЗ)</w:t>
      </w:r>
    </w:p>
    <w:p w:rsidR="001131CE" w:rsidRPr="00323516" w:rsidRDefault="001131CE" w:rsidP="001131CE">
      <w:pPr>
        <w:pStyle w:val="aa"/>
        <w:jc w:val="both"/>
      </w:pPr>
      <w:r w:rsidRPr="00323516">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131CE" w:rsidRPr="00323516" w:rsidRDefault="001131CE" w:rsidP="001131CE">
      <w:pPr>
        <w:pStyle w:val="aa"/>
        <w:jc w:val="both"/>
      </w:pPr>
      <w:r w:rsidRPr="00323516">
        <w:t>(</w:t>
      </w:r>
      <w:proofErr w:type="spellStart"/>
      <w:r w:rsidRPr="00323516">
        <w:t>пп</w:t>
      </w:r>
      <w:proofErr w:type="spellEnd"/>
      <w:r w:rsidRPr="00323516">
        <w:t xml:space="preserve">. 23.2 </w:t>
      </w:r>
      <w:proofErr w:type="gramStart"/>
      <w:r w:rsidRPr="00323516">
        <w:t>введен</w:t>
      </w:r>
      <w:proofErr w:type="gramEnd"/>
      <w:r w:rsidRPr="00323516">
        <w:t xml:space="preserve"> Федеральным </w:t>
      </w:r>
      <w:hyperlink r:id="rId37" w:history="1">
        <w:r w:rsidRPr="00323516">
          <w:rPr>
            <w:color w:val="0000FF"/>
          </w:rPr>
          <w:t>законом</w:t>
        </w:r>
      </w:hyperlink>
      <w:r w:rsidRPr="00323516">
        <w:t xml:space="preserve"> от 03.07.2016 N 365-ФЗ)</w:t>
      </w:r>
    </w:p>
    <w:p w:rsidR="001131CE" w:rsidRPr="00323516" w:rsidRDefault="001131CE" w:rsidP="001131CE">
      <w:pPr>
        <w:pStyle w:val="aa"/>
        <w:jc w:val="both"/>
      </w:pPr>
      <w:r w:rsidRPr="00323516">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23516">
        <w:t>охотхозяйственное</w:t>
      </w:r>
      <w:proofErr w:type="spellEnd"/>
      <w:r w:rsidRPr="00323516">
        <w:t xml:space="preserve"> соглашение;</w:t>
      </w:r>
    </w:p>
    <w:p w:rsidR="001131CE" w:rsidRPr="00323516" w:rsidRDefault="001131CE" w:rsidP="001131CE">
      <w:pPr>
        <w:pStyle w:val="aa"/>
        <w:jc w:val="both"/>
      </w:pPr>
      <w:r w:rsidRPr="00323516">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131CE" w:rsidRPr="00323516" w:rsidRDefault="001131CE" w:rsidP="001131CE">
      <w:pPr>
        <w:pStyle w:val="aa"/>
        <w:jc w:val="both"/>
      </w:pPr>
      <w:r w:rsidRPr="00323516">
        <w:lastRenderedPageBreak/>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323516">
        <w:t>полос</w:t>
      </w:r>
      <w:proofErr w:type="gramEnd"/>
      <w:r w:rsidRPr="00323516">
        <w:t xml:space="preserve"> автомобильных дорог;</w:t>
      </w:r>
    </w:p>
    <w:p w:rsidR="001131CE" w:rsidRPr="00323516" w:rsidRDefault="001131CE" w:rsidP="001131CE">
      <w:pPr>
        <w:pStyle w:val="aa"/>
        <w:jc w:val="both"/>
      </w:pPr>
      <w:r w:rsidRPr="00323516">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131CE" w:rsidRPr="00323516" w:rsidRDefault="001131CE" w:rsidP="001131CE">
      <w:pPr>
        <w:pStyle w:val="aa"/>
        <w:jc w:val="both"/>
      </w:pPr>
      <w:r w:rsidRPr="00323516">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131CE" w:rsidRPr="00323516" w:rsidRDefault="001131CE" w:rsidP="001131CE">
      <w:pPr>
        <w:pStyle w:val="aa"/>
        <w:jc w:val="both"/>
      </w:pPr>
      <w:r w:rsidRPr="00323516">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131CE" w:rsidRPr="00323516" w:rsidRDefault="001131CE" w:rsidP="001131CE">
      <w:pPr>
        <w:pStyle w:val="aa"/>
        <w:jc w:val="both"/>
      </w:pPr>
      <w:r w:rsidRPr="00323516">
        <w:t xml:space="preserve">(в ред. Федерального </w:t>
      </w:r>
      <w:hyperlink r:id="rId38" w:history="1">
        <w:r w:rsidRPr="00323516">
          <w:rPr>
            <w:color w:val="0000FF"/>
          </w:rPr>
          <w:t>закона</w:t>
        </w:r>
      </w:hyperlink>
      <w:r w:rsidRPr="00323516">
        <w:t xml:space="preserve"> от 03.07.2016 N 349-ФЗ)</w:t>
      </w:r>
    </w:p>
    <w:p w:rsidR="001131CE" w:rsidRPr="00323516" w:rsidRDefault="001131CE" w:rsidP="001131CE">
      <w:pPr>
        <w:pStyle w:val="aa"/>
        <w:jc w:val="both"/>
      </w:pPr>
      <w:r w:rsidRPr="00323516">
        <w:t xml:space="preserve">29.1) земельного участка лицу, осуществляющему </w:t>
      </w:r>
      <w:proofErr w:type="gramStart"/>
      <w:r w:rsidRPr="00323516">
        <w:t>товарную</w:t>
      </w:r>
      <w:proofErr w:type="gramEnd"/>
      <w:r w:rsidRPr="00323516">
        <w:t xml:space="preserve"> </w:t>
      </w:r>
      <w:proofErr w:type="spellStart"/>
      <w:r w:rsidRPr="00323516">
        <w:t>аквакультуру</w:t>
      </w:r>
      <w:proofErr w:type="spellEnd"/>
      <w:r w:rsidRPr="00323516">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131CE" w:rsidRPr="00323516" w:rsidRDefault="001131CE" w:rsidP="001131CE">
      <w:pPr>
        <w:pStyle w:val="aa"/>
        <w:jc w:val="both"/>
      </w:pPr>
      <w:r w:rsidRPr="00323516">
        <w:t>(</w:t>
      </w:r>
      <w:proofErr w:type="spellStart"/>
      <w:r w:rsidRPr="00323516">
        <w:t>пп</w:t>
      </w:r>
      <w:proofErr w:type="spellEnd"/>
      <w:r w:rsidRPr="00323516">
        <w:t xml:space="preserve">. 29.1 </w:t>
      </w:r>
      <w:proofErr w:type="gramStart"/>
      <w:r w:rsidRPr="00323516">
        <w:t>введен</w:t>
      </w:r>
      <w:proofErr w:type="gramEnd"/>
      <w:r w:rsidRPr="00323516">
        <w:t xml:space="preserve"> Федеральным </w:t>
      </w:r>
      <w:hyperlink r:id="rId39" w:history="1">
        <w:r w:rsidRPr="00323516">
          <w:rPr>
            <w:color w:val="0000FF"/>
          </w:rPr>
          <w:t>законом</w:t>
        </w:r>
      </w:hyperlink>
      <w:r w:rsidRPr="00323516">
        <w:t xml:space="preserve"> от 27.12.2019 N 502-ФЗ)</w:t>
      </w:r>
    </w:p>
    <w:p w:rsidR="001131CE" w:rsidRPr="00323516" w:rsidRDefault="001131CE" w:rsidP="001131CE">
      <w:pPr>
        <w:pStyle w:val="aa"/>
        <w:jc w:val="both"/>
      </w:pPr>
      <w:bookmarkStart w:id="5" w:name="Par903"/>
      <w:bookmarkEnd w:id="5"/>
      <w:r w:rsidRPr="00323516">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131CE" w:rsidRPr="00323516" w:rsidRDefault="001131CE" w:rsidP="001131CE">
      <w:pPr>
        <w:pStyle w:val="aa"/>
        <w:jc w:val="both"/>
      </w:pPr>
      <w:bookmarkStart w:id="6" w:name="Par904"/>
      <w:bookmarkEnd w:id="6"/>
      <w:proofErr w:type="gramStart"/>
      <w:r w:rsidRPr="00323516">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323516">
        <w:t>неустраненных</w:t>
      </w:r>
      <w:proofErr w:type="spellEnd"/>
      <w:r w:rsidRPr="00323516">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323516">
        <w:t xml:space="preserve"> земельного участка;</w:t>
      </w:r>
    </w:p>
    <w:p w:rsidR="001131CE" w:rsidRPr="00323516" w:rsidRDefault="001131CE" w:rsidP="001131CE">
      <w:pPr>
        <w:pStyle w:val="aa"/>
        <w:jc w:val="both"/>
      </w:pPr>
      <w:r w:rsidRPr="00323516">
        <w:t xml:space="preserve">(в ред. Федерального </w:t>
      </w:r>
      <w:hyperlink r:id="rId40" w:history="1">
        <w:r w:rsidRPr="00323516">
          <w:rPr>
            <w:color w:val="0000FF"/>
          </w:rPr>
          <w:t>закона</w:t>
        </w:r>
      </w:hyperlink>
      <w:r w:rsidRPr="00323516">
        <w:t xml:space="preserve"> от 03.07.2016 N 336-ФЗ)</w:t>
      </w:r>
    </w:p>
    <w:p w:rsidR="001131CE" w:rsidRPr="00323516" w:rsidRDefault="001131CE" w:rsidP="001131CE">
      <w:pPr>
        <w:pStyle w:val="aa"/>
        <w:jc w:val="both"/>
      </w:pPr>
      <w:r w:rsidRPr="00323516">
        <w:t xml:space="preserve">32) земельного участка арендатору (за исключением арендаторов земельных участков, указанных в </w:t>
      </w:r>
      <w:hyperlink w:anchor="Par904" w:tooltip="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 w:history="1">
        <w:r w:rsidRPr="00323516">
          <w:rPr>
            <w:color w:val="0000FF"/>
          </w:rPr>
          <w:t>подпункте 31</w:t>
        </w:r>
      </w:hyperlink>
      <w:r w:rsidRPr="00323516">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ar926"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history="1">
        <w:r w:rsidRPr="00323516">
          <w:rPr>
            <w:color w:val="0000FF"/>
          </w:rPr>
          <w:t>пунктами 3</w:t>
        </w:r>
      </w:hyperlink>
      <w:r w:rsidRPr="00323516">
        <w:t xml:space="preserve"> и </w:t>
      </w:r>
      <w:hyperlink w:anchor="Par930"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history="1">
        <w:r w:rsidRPr="00323516">
          <w:rPr>
            <w:color w:val="0000FF"/>
          </w:rPr>
          <w:t>4</w:t>
        </w:r>
      </w:hyperlink>
      <w:r w:rsidRPr="00323516">
        <w:t xml:space="preserve"> настоящей статьи;</w:t>
      </w:r>
    </w:p>
    <w:p w:rsidR="001131CE" w:rsidRPr="00323516" w:rsidRDefault="001131CE" w:rsidP="001131CE">
      <w:pPr>
        <w:pStyle w:val="aa"/>
        <w:jc w:val="both"/>
      </w:pPr>
      <w:r w:rsidRPr="00323516">
        <w:t xml:space="preserve">33) утратил силу. - Федеральный </w:t>
      </w:r>
      <w:hyperlink r:id="rId41" w:history="1">
        <w:r w:rsidRPr="00323516">
          <w:rPr>
            <w:color w:val="0000FF"/>
          </w:rPr>
          <w:t>закон</w:t>
        </w:r>
      </w:hyperlink>
      <w:r w:rsidRPr="00323516">
        <w:t xml:space="preserve"> от 15.10.2020 N 318-ФЗ;</w:t>
      </w:r>
    </w:p>
    <w:p w:rsidR="001131CE" w:rsidRPr="00323516" w:rsidRDefault="001131CE" w:rsidP="001131CE">
      <w:pPr>
        <w:pStyle w:val="aa"/>
        <w:jc w:val="both"/>
      </w:pPr>
      <w:proofErr w:type="gramStart"/>
      <w:r w:rsidRPr="00323516">
        <w:t xml:space="preserve">34) земельного участка гражданину в соответствии с Федеральным </w:t>
      </w:r>
      <w:hyperlink r:id="rId42" w:history="1">
        <w:r w:rsidRPr="00323516">
          <w:rPr>
            <w:color w:val="0000FF"/>
          </w:rPr>
          <w:t>законом</w:t>
        </w:r>
      </w:hyperlink>
      <w:r w:rsidRPr="00323516">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1131CE" w:rsidRPr="00323516" w:rsidRDefault="001131CE" w:rsidP="001131CE">
      <w:pPr>
        <w:pStyle w:val="aa"/>
        <w:jc w:val="both"/>
      </w:pPr>
      <w:r w:rsidRPr="00323516">
        <w:t>(</w:t>
      </w:r>
      <w:proofErr w:type="spellStart"/>
      <w:r w:rsidRPr="00323516">
        <w:t>пп</w:t>
      </w:r>
      <w:proofErr w:type="spellEnd"/>
      <w:r w:rsidRPr="00323516">
        <w:t xml:space="preserve">. 34 в ред. Федерального </w:t>
      </w:r>
      <w:hyperlink r:id="rId43" w:history="1">
        <w:r w:rsidRPr="00323516">
          <w:rPr>
            <w:color w:val="0000FF"/>
          </w:rPr>
          <w:t>закона</w:t>
        </w:r>
      </w:hyperlink>
      <w:r w:rsidRPr="00323516">
        <w:t xml:space="preserve"> от 28.06.2021 N 226-ФЗ)</w:t>
      </w:r>
    </w:p>
    <w:p w:rsidR="001131CE" w:rsidRPr="00323516" w:rsidRDefault="001131CE" w:rsidP="001131CE">
      <w:pPr>
        <w:pStyle w:val="aa"/>
        <w:jc w:val="both"/>
      </w:pPr>
      <w:r w:rsidRPr="00323516">
        <w:lastRenderedPageBreak/>
        <w:t xml:space="preserve">35) земельного участка в соответствии с Федеральным </w:t>
      </w:r>
      <w:hyperlink r:id="rId44" w:history="1">
        <w:r w:rsidRPr="00323516">
          <w:rPr>
            <w:color w:val="0000FF"/>
          </w:rPr>
          <w:t>законом</w:t>
        </w:r>
      </w:hyperlink>
      <w:r w:rsidRPr="00323516">
        <w:t xml:space="preserve"> от 24 июля 2008 года N 161-ФЗ "О содействии развитию жилищного строительства";</w:t>
      </w:r>
    </w:p>
    <w:p w:rsidR="001131CE" w:rsidRPr="00323516" w:rsidRDefault="001131CE" w:rsidP="001131CE">
      <w:pPr>
        <w:pStyle w:val="aa"/>
        <w:jc w:val="both"/>
      </w:pPr>
      <w:r w:rsidRPr="00323516">
        <w:t>(</w:t>
      </w:r>
      <w:proofErr w:type="spellStart"/>
      <w:r w:rsidRPr="00323516">
        <w:t>пп</w:t>
      </w:r>
      <w:proofErr w:type="spellEnd"/>
      <w:r w:rsidRPr="00323516">
        <w:t xml:space="preserve">. 35 </w:t>
      </w:r>
      <w:proofErr w:type="gramStart"/>
      <w:r w:rsidRPr="00323516">
        <w:t>введен</w:t>
      </w:r>
      <w:proofErr w:type="gramEnd"/>
      <w:r w:rsidRPr="00323516">
        <w:t xml:space="preserve"> Федеральным </w:t>
      </w:r>
      <w:hyperlink r:id="rId45" w:history="1">
        <w:r w:rsidRPr="00323516">
          <w:rPr>
            <w:color w:val="0000FF"/>
          </w:rPr>
          <w:t>законом</w:t>
        </w:r>
      </w:hyperlink>
      <w:r w:rsidRPr="00323516">
        <w:t xml:space="preserve"> от 23.06.2016 N 221-ФЗ)</w:t>
      </w:r>
    </w:p>
    <w:p w:rsidR="001131CE" w:rsidRPr="00323516" w:rsidRDefault="001131CE" w:rsidP="001131CE">
      <w:pPr>
        <w:pStyle w:val="aa"/>
        <w:jc w:val="both"/>
      </w:pPr>
      <w:proofErr w:type="gramStart"/>
      <w:r w:rsidRPr="00323516">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6" w:history="1">
        <w:r w:rsidRPr="00323516">
          <w:rPr>
            <w:color w:val="0000FF"/>
          </w:rPr>
          <w:t>Законом</w:t>
        </w:r>
      </w:hyperlink>
      <w:r w:rsidRPr="00323516">
        <w:t xml:space="preserve">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323516">
        <w:t xml:space="preserve">, </w:t>
      </w:r>
      <w:proofErr w:type="gramStart"/>
      <w:r w:rsidRPr="00323516">
        <w:t xml:space="preserve">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7" w:history="1">
        <w:r w:rsidRPr="00323516">
          <w:rPr>
            <w:color w:val="0000FF"/>
          </w:rPr>
          <w:t>законом</w:t>
        </w:r>
      </w:hyperlink>
      <w:r w:rsidRPr="00323516">
        <w:t xml:space="preserve"> от 30 декабря 2004 года N 214-ФЗ "Об участии в долевом строительстве</w:t>
      </w:r>
      <w:proofErr w:type="gramEnd"/>
      <w:r w:rsidRPr="00323516">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131CE" w:rsidRPr="00323516" w:rsidRDefault="001131CE" w:rsidP="001131CE">
      <w:pPr>
        <w:pStyle w:val="aa"/>
        <w:jc w:val="both"/>
      </w:pPr>
      <w:r w:rsidRPr="00323516">
        <w:t>(</w:t>
      </w:r>
      <w:proofErr w:type="spellStart"/>
      <w:r w:rsidRPr="00323516">
        <w:t>пп</w:t>
      </w:r>
      <w:proofErr w:type="spellEnd"/>
      <w:r w:rsidRPr="00323516">
        <w:t xml:space="preserve">. 36 </w:t>
      </w:r>
      <w:proofErr w:type="gramStart"/>
      <w:r w:rsidRPr="00323516">
        <w:t>введен</w:t>
      </w:r>
      <w:proofErr w:type="gramEnd"/>
      <w:r w:rsidRPr="00323516">
        <w:t xml:space="preserve"> Федеральным </w:t>
      </w:r>
      <w:hyperlink r:id="rId48" w:history="1">
        <w:r w:rsidRPr="00323516">
          <w:rPr>
            <w:color w:val="0000FF"/>
          </w:rPr>
          <w:t>законом</w:t>
        </w:r>
      </w:hyperlink>
      <w:r w:rsidRPr="00323516">
        <w:t xml:space="preserve"> от 01.07.2017 N 141-ФЗ)</w:t>
      </w:r>
    </w:p>
    <w:p w:rsidR="001131CE" w:rsidRPr="00323516" w:rsidRDefault="001131CE" w:rsidP="001131CE">
      <w:pPr>
        <w:pStyle w:val="aa"/>
        <w:jc w:val="both"/>
      </w:pPr>
      <w:r w:rsidRPr="00323516">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9" w:history="1">
        <w:r w:rsidRPr="00323516">
          <w:rPr>
            <w:color w:val="0000FF"/>
          </w:rPr>
          <w:t>законом</w:t>
        </w:r>
      </w:hyperlink>
      <w:r w:rsidRPr="00323516">
        <w:t xml:space="preserve"> "Об инновационных научно-технологических центрах и о внесении изменений в отдельные законодательные акты Российской Федерации";</w:t>
      </w:r>
    </w:p>
    <w:p w:rsidR="001131CE" w:rsidRPr="00323516" w:rsidRDefault="001131CE" w:rsidP="001131CE">
      <w:pPr>
        <w:pStyle w:val="aa"/>
        <w:jc w:val="both"/>
      </w:pPr>
      <w:r w:rsidRPr="00323516">
        <w:t>(</w:t>
      </w:r>
      <w:proofErr w:type="spellStart"/>
      <w:r w:rsidRPr="00323516">
        <w:t>пп</w:t>
      </w:r>
      <w:proofErr w:type="spellEnd"/>
      <w:r w:rsidRPr="00323516">
        <w:t xml:space="preserve">. 37 </w:t>
      </w:r>
      <w:proofErr w:type="gramStart"/>
      <w:r w:rsidRPr="00323516">
        <w:t>введен</w:t>
      </w:r>
      <w:proofErr w:type="gramEnd"/>
      <w:r w:rsidRPr="00323516">
        <w:t xml:space="preserve"> Федеральным </w:t>
      </w:r>
      <w:hyperlink r:id="rId50" w:history="1">
        <w:r w:rsidRPr="00323516">
          <w:rPr>
            <w:color w:val="0000FF"/>
          </w:rPr>
          <w:t>законом</w:t>
        </w:r>
      </w:hyperlink>
      <w:r w:rsidRPr="00323516">
        <w:t xml:space="preserve"> от 29.07.2017 N 216-ФЗ)</w:t>
      </w:r>
    </w:p>
    <w:p w:rsidR="001131CE" w:rsidRPr="00323516" w:rsidRDefault="001131CE" w:rsidP="001131CE">
      <w:pPr>
        <w:pStyle w:val="aa"/>
        <w:jc w:val="both"/>
      </w:pPr>
      <w:proofErr w:type="gramStart"/>
      <w:r w:rsidRPr="00323516">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1" w:history="1">
        <w:r w:rsidRPr="00323516">
          <w:rPr>
            <w:color w:val="0000FF"/>
          </w:rPr>
          <w:t>законом</w:t>
        </w:r>
      </w:hyperlink>
      <w:r w:rsidRPr="00323516">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323516">
        <w:t xml:space="preserve"> Севастополя";</w:t>
      </w:r>
    </w:p>
    <w:p w:rsidR="001131CE" w:rsidRPr="00323516" w:rsidRDefault="001131CE" w:rsidP="001131CE">
      <w:pPr>
        <w:pStyle w:val="aa"/>
        <w:jc w:val="both"/>
      </w:pPr>
      <w:r w:rsidRPr="00323516">
        <w:t>(</w:t>
      </w:r>
      <w:proofErr w:type="spellStart"/>
      <w:r w:rsidRPr="00323516">
        <w:t>пп</w:t>
      </w:r>
      <w:proofErr w:type="spellEnd"/>
      <w:r w:rsidRPr="00323516">
        <w:t xml:space="preserve">. 38 </w:t>
      </w:r>
      <w:proofErr w:type="gramStart"/>
      <w:r w:rsidRPr="00323516">
        <w:t>введен</w:t>
      </w:r>
      <w:proofErr w:type="gramEnd"/>
      <w:r w:rsidRPr="00323516">
        <w:t xml:space="preserve"> Федеральным </w:t>
      </w:r>
      <w:hyperlink r:id="rId52" w:history="1">
        <w:r w:rsidRPr="00323516">
          <w:rPr>
            <w:color w:val="0000FF"/>
          </w:rPr>
          <w:t>законом</w:t>
        </w:r>
      </w:hyperlink>
      <w:r w:rsidRPr="00323516">
        <w:t xml:space="preserve"> от 25.12.2018 N 485-ФЗ)</w:t>
      </w:r>
    </w:p>
    <w:p w:rsidR="001131CE" w:rsidRPr="00323516" w:rsidRDefault="001131CE" w:rsidP="001131CE">
      <w:pPr>
        <w:pStyle w:val="aa"/>
        <w:jc w:val="both"/>
      </w:pPr>
      <w:r w:rsidRPr="00323516">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3" w:history="1">
        <w:r w:rsidRPr="00323516">
          <w:rPr>
            <w:color w:val="0000FF"/>
          </w:rPr>
          <w:t>законом</w:t>
        </w:r>
      </w:hyperlink>
      <w:r w:rsidRPr="00323516">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131CE" w:rsidRPr="00323516" w:rsidRDefault="001131CE" w:rsidP="001131CE">
      <w:pPr>
        <w:pStyle w:val="aa"/>
        <w:jc w:val="both"/>
      </w:pPr>
      <w:r w:rsidRPr="00323516">
        <w:t>(</w:t>
      </w:r>
      <w:proofErr w:type="spellStart"/>
      <w:r w:rsidRPr="00323516">
        <w:t>пп</w:t>
      </w:r>
      <w:proofErr w:type="spellEnd"/>
      <w:r w:rsidRPr="00323516">
        <w:t xml:space="preserve">. 39 </w:t>
      </w:r>
      <w:proofErr w:type="gramStart"/>
      <w:r w:rsidRPr="00323516">
        <w:t>введен</w:t>
      </w:r>
      <w:proofErr w:type="gramEnd"/>
      <w:r w:rsidRPr="00323516">
        <w:t xml:space="preserve"> Федеральным </w:t>
      </w:r>
      <w:hyperlink r:id="rId54" w:history="1">
        <w:r w:rsidRPr="00323516">
          <w:rPr>
            <w:color w:val="0000FF"/>
          </w:rPr>
          <w:t>законом</w:t>
        </w:r>
      </w:hyperlink>
      <w:r w:rsidRPr="00323516">
        <w:t xml:space="preserve"> от 13.07.2020 N 194-ФЗ)</w:t>
      </w:r>
    </w:p>
    <w:p w:rsidR="001131CE" w:rsidRPr="00323516" w:rsidRDefault="001131CE" w:rsidP="001131CE">
      <w:pPr>
        <w:pStyle w:val="aa"/>
        <w:jc w:val="both"/>
      </w:pPr>
      <w:proofErr w:type="gramStart"/>
      <w:r w:rsidRPr="00323516">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5" w:history="1">
        <w:r w:rsidRPr="00323516">
          <w:rPr>
            <w:color w:val="0000FF"/>
          </w:rPr>
          <w:t>законом</w:t>
        </w:r>
      </w:hyperlink>
      <w:r w:rsidRPr="00323516">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131CE" w:rsidRPr="00323516" w:rsidRDefault="001131CE" w:rsidP="001131CE">
      <w:pPr>
        <w:pStyle w:val="aa"/>
        <w:jc w:val="both"/>
      </w:pPr>
      <w:r w:rsidRPr="00323516">
        <w:lastRenderedPageBreak/>
        <w:t>(</w:t>
      </w:r>
      <w:proofErr w:type="spellStart"/>
      <w:r w:rsidRPr="00323516">
        <w:t>пп</w:t>
      </w:r>
      <w:proofErr w:type="spellEnd"/>
      <w:r w:rsidRPr="00323516">
        <w:t xml:space="preserve">. 40 </w:t>
      </w:r>
      <w:proofErr w:type="gramStart"/>
      <w:r w:rsidRPr="00323516">
        <w:t>введен</w:t>
      </w:r>
      <w:proofErr w:type="gramEnd"/>
      <w:r w:rsidRPr="00323516">
        <w:t xml:space="preserve"> Федеральным </w:t>
      </w:r>
      <w:hyperlink r:id="rId56" w:history="1">
        <w:r w:rsidRPr="00323516">
          <w:rPr>
            <w:color w:val="0000FF"/>
          </w:rPr>
          <w:t>законом</w:t>
        </w:r>
      </w:hyperlink>
      <w:r w:rsidRPr="00323516">
        <w:t xml:space="preserve"> от 22.12.2020 N 435-ФЗ)</w:t>
      </w:r>
    </w:p>
    <w:p w:rsidR="001131CE" w:rsidRPr="00323516" w:rsidRDefault="001131CE" w:rsidP="001131CE">
      <w:pPr>
        <w:pStyle w:val="aa"/>
        <w:jc w:val="both"/>
      </w:pPr>
      <w:proofErr w:type="gramStart"/>
      <w:r w:rsidRPr="00323516">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323516">
          <w:rPr>
            <w:color w:val="0000FF"/>
          </w:rPr>
          <w:t>законом</w:t>
        </w:r>
      </w:hyperlink>
      <w:r w:rsidRPr="00323516">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rsidRPr="00323516">
        <w:t xml:space="preserve"> </w:t>
      </w:r>
      <w:proofErr w:type="gramStart"/>
      <w:r w:rsidRPr="00323516">
        <w:t xml:space="preserve">по основаниям, предусмотренным Федеральным </w:t>
      </w:r>
      <w:hyperlink r:id="rId58" w:history="1">
        <w:r w:rsidRPr="00323516">
          <w:rPr>
            <w:color w:val="0000FF"/>
          </w:rPr>
          <w:t>законом</w:t>
        </w:r>
      </w:hyperlink>
      <w:r w:rsidRPr="00323516">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9" w:history="1">
        <w:r w:rsidRPr="00323516">
          <w:rPr>
            <w:color w:val="0000FF"/>
          </w:rPr>
          <w:t>кодексом</w:t>
        </w:r>
      </w:hyperlink>
      <w:r w:rsidRPr="00323516">
        <w:t xml:space="preserve"> Российской Федерации, а</w:t>
      </w:r>
      <w:proofErr w:type="gramEnd"/>
      <w:r w:rsidRPr="00323516">
        <w:t xml:space="preserve"> также в случае, если земельные участки (права на них) отсутствуют у застройщика, признанного несостоятельным (банкротом);</w:t>
      </w:r>
    </w:p>
    <w:p w:rsidR="001131CE" w:rsidRPr="00323516" w:rsidRDefault="001131CE" w:rsidP="001131CE">
      <w:pPr>
        <w:pStyle w:val="aa"/>
        <w:jc w:val="both"/>
      </w:pPr>
      <w:r w:rsidRPr="00323516">
        <w:t>(</w:t>
      </w:r>
      <w:proofErr w:type="spellStart"/>
      <w:r w:rsidRPr="00323516">
        <w:t>пп</w:t>
      </w:r>
      <w:proofErr w:type="spellEnd"/>
      <w:r w:rsidRPr="00323516">
        <w:t xml:space="preserve">. 41 </w:t>
      </w:r>
      <w:proofErr w:type="gramStart"/>
      <w:r w:rsidRPr="00323516">
        <w:t>введен</w:t>
      </w:r>
      <w:proofErr w:type="gramEnd"/>
      <w:r w:rsidRPr="00323516">
        <w:t xml:space="preserve"> Федеральным </w:t>
      </w:r>
      <w:hyperlink r:id="rId60" w:history="1">
        <w:r w:rsidRPr="00323516">
          <w:rPr>
            <w:color w:val="0000FF"/>
          </w:rPr>
          <w:t>законом</w:t>
        </w:r>
      </w:hyperlink>
      <w:r w:rsidRPr="00323516">
        <w:t xml:space="preserve"> от 01.07.2021 N 273-ФЗ; в ред. Федерального </w:t>
      </w:r>
      <w:hyperlink r:id="rId61" w:history="1">
        <w:r w:rsidRPr="00323516">
          <w:rPr>
            <w:color w:val="0000FF"/>
          </w:rPr>
          <w:t>закона</w:t>
        </w:r>
      </w:hyperlink>
      <w:r w:rsidRPr="00323516">
        <w:t xml:space="preserve"> от 30.12.2021 N 436-ФЗ)</w:t>
      </w:r>
    </w:p>
    <w:p w:rsidR="001131CE" w:rsidRPr="00323516" w:rsidRDefault="001131CE" w:rsidP="001131CE">
      <w:pPr>
        <w:pStyle w:val="aa"/>
        <w:jc w:val="both"/>
      </w:pPr>
      <w:r w:rsidRPr="00323516">
        <w:t xml:space="preserve">42) земельного участка публично-правовой компании "Фонд развития территорий" по основаниям, предусмотренным Федеральным </w:t>
      </w:r>
      <w:hyperlink r:id="rId62" w:history="1">
        <w:r w:rsidRPr="00323516">
          <w:rPr>
            <w:color w:val="0000FF"/>
          </w:rPr>
          <w:t>законом</w:t>
        </w:r>
      </w:hyperlink>
      <w:r w:rsidRPr="00323516">
        <w:t xml:space="preserve"> от 26 октября 2002 года N 127-ФЗ "О несостоятельности (банкротстве)".</w:t>
      </w:r>
    </w:p>
    <w:p w:rsidR="001131CE" w:rsidRPr="00323516" w:rsidRDefault="001131CE" w:rsidP="001131CE">
      <w:pPr>
        <w:pStyle w:val="aa"/>
        <w:jc w:val="both"/>
      </w:pPr>
      <w:r w:rsidRPr="00323516">
        <w:t>(</w:t>
      </w:r>
      <w:proofErr w:type="spellStart"/>
      <w:r w:rsidRPr="00323516">
        <w:t>пп</w:t>
      </w:r>
      <w:proofErr w:type="spellEnd"/>
      <w:r w:rsidRPr="00323516">
        <w:t xml:space="preserve">. 42 </w:t>
      </w:r>
      <w:proofErr w:type="gramStart"/>
      <w:r w:rsidRPr="00323516">
        <w:t>введен</w:t>
      </w:r>
      <w:proofErr w:type="gramEnd"/>
      <w:r w:rsidRPr="00323516">
        <w:t xml:space="preserve"> Федеральным </w:t>
      </w:r>
      <w:hyperlink r:id="rId63" w:history="1">
        <w:r w:rsidRPr="00323516">
          <w:rPr>
            <w:color w:val="0000FF"/>
          </w:rPr>
          <w:t>законом</w:t>
        </w:r>
      </w:hyperlink>
      <w:r w:rsidRPr="00323516">
        <w:t xml:space="preserve"> от 30.12.2021 N 436-ФЗ).</w:t>
      </w:r>
    </w:p>
    <w:p w:rsidR="001131CE" w:rsidRPr="00323516" w:rsidRDefault="001131CE" w:rsidP="001131CE">
      <w:pPr>
        <w:jc w:val="both"/>
      </w:pPr>
      <w:r w:rsidRPr="00323516">
        <w:t xml:space="preserve">43) земельного участка управляющей компании, указанной в Федеральном </w:t>
      </w:r>
      <w:hyperlink r:id="rId64" w:history="1">
        <w:r w:rsidRPr="00323516">
          <w:rPr>
            <w:rStyle w:val="a4"/>
          </w:rPr>
          <w:t>законе</w:t>
        </w:r>
      </w:hyperlink>
      <w:r w:rsidRPr="00323516">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5" w:history="1">
        <w:r w:rsidRPr="00323516">
          <w:rPr>
            <w:rStyle w:val="a4"/>
          </w:rPr>
          <w:t>законом</w:t>
        </w:r>
      </w:hyperlink>
      <w:r w:rsidRPr="00323516">
        <w:t xml:space="preserve">; </w:t>
      </w:r>
    </w:p>
    <w:p w:rsidR="001131CE" w:rsidRPr="00323516" w:rsidRDefault="001131CE" w:rsidP="001131CE">
      <w:pPr>
        <w:jc w:val="both"/>
      </w:pPr>
      <w:r w:rsidRPr="00323516">
        <w:t>(</w:t>
      </w:r>
      <w:proofErr w:type="spellStart"/>
      <w:r w:rsidRPr="00323516">
        <w:t>пп</w:t>
      </w:r>
      <w:proofErr w:type="spellEnd"/>
      <w:r w:rsidRPr="00323516">
        <w:t xml:space="preserve">. 43 </w:t>
      </w:r>
      <w:proofErr w:type="gramStart"/>
      <w:r w:rsidRPr="00323516">
        <w:t>введен</w:t>
      </w:r>
      <w:proofErr w:type="gramEnd"/>
      <w:r w:rsidRPr="00323516">
        <w:t xml:space="preserve"> Федеральным </w:t>
      </w:r>
      <w:hyperlink r:id="rId66" w:history="1">
        <w:r w:rsidRPr="00323516">
          <w:rPr>
            <w:rStyle w:val="a4"/>
          </w:rPr>
          <w:t>законом</w:t>
        </w:r>
      </w:hyperlink>
      <w:r w:rsidRPr="00323516">
        <w:t xml:space="preserve"> от 24.06.2023 N 267-ФЗ) </w:t>
      </w:r>
    </w:p>
    <w:p w:rsidR="001131CE" w:rsidRPr="00323516" w:rsidRDefault="001131CE" w:rsidP="001131CE">
      <w:pPr>
        <w:jc w:val="both"/>
        <w:rPr>
          <w:color w:val="auto"/>
        </w:rPr>
      </w:pPr>
      <w:r w:rsidRPr="00323516">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7" w:history="1">
        <w:r w:rsidRPr="00323516">
          <w:rPr>
            <w:rStyle w:val="a4"/>
          </w:rPr>
          <w:t>законом</w:t>
        </w:r>
      </w:hyperlink>
      <w:r w:rsidRPr="00323516">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 </w:t>
      </w:r>
    </w:p>
    <w:p w:rsidR="001131CE" w:rsidRPr="00323516" w:rsidRDefault="001131CE" w:rsidP="001131CE">
      <w:pPr>
        <w:jc w:val="both"/>
      </w:pPr>
      <w:proofErr w:type="gramStart"/>
      <w:r w:rsidRPr="00323516">
        <w:t>(</w:t>
      </w:r>
      <w:proofErr w:type="spellStart"/>
      <w:r w:rsidRPr="00323516">
        <w:t>пп</w:t>
      </w:r>
      <w:proofErr w:type="spellEnd"/>
      <w:r w:rsidRPr="00323516">
        <w:t xml:space="preserve">. 44 введен Федеральным </w:t>
      </w:r>
      <w:hyperlink r:id="rId68" w:history="1">
        <w:r w:rsidRPr="00323516">
          <w:rPr>
            <w:rStyle w:val="a4"/>
          </w:rPr>
          <w:t>законом</w:t>
        </w:r>
      </w:hyperlink>
      <w:r w:rsidRPr="00323516">
        <w:t xml:space="preserve"> от 04.08.2023 N 430-ФЗ</w:t>
      </w:r>
      <w:proofErr w:type="gramEnd"/>
    </w:p>
    <w:p w:rsidR="001131CE" w:rsidRPr="00323516" w:rsidRDefault="001131CE" w:rsidP="001131CE">
      <w:pPr>
        <w:ind w:firstLine="709"/>
        <w:jc w:val="both"/>
        <w:rPr>
          <w:color w:val="00000A"/>
        </w:rPr>
      </w:pPr>
      <w:r w:rsidRPr="00323516">
        <w:rPr>
          <w:color w:val="00000A"/>
        </w:rPr>
        <w:t>1.2.2.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1131CE" w:rsidRPr="00323516" w:rsidRDefault="001131CE" w:rsidP="001131CE">
      <w:pPr>
        <w:ind w:firstLine="709"/>
        <w:jc w:val="both"/>
        <w:rPr>
          <w:color w:val="00000A"/>
        </w:rPr>
      </w:pPr>
      <w:r w:rsidRPr="00323516">
        <w:rPr>
          <w:color w:val="00000A"/>
        </w:rPr>
        <w:t>1) 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Земельного кодекса Российской Федерации);</w:t>
      </w:r>
    </w:p>
    <w:p w:rsidR="001131CE" w:rsidRPr="00323516" w:rsidRDefault="001131CE" w:rsidP="001131CE">
      <w:pPr>
        <w:ind w:firstLine="709"/>
        <w:jc w:val="both"/>
        <w:rPr>
          <w:color w:val="00000A"/>
        </w:rPr>
      </w:pPr>
      <w:r w:rsidRPr="00323516">
        <w:rPr>
          <w:color w:val="00000A"/>
        </w:rPr>
        <w:t>2) земельный участок предоставлен гражданину на аукционе для ведения садоводства или дачного хозяйства.</w:t>
      </w:r>
    </w:p>
    <w:p w:rsidR="001131CE" w:rsidRPr="00323516" w:rsidRDefault="001131CE" w:rsidP="001131CE">
      <w:pPr>
        <w:ind w:firstLine="709"/>
        <w:jc w:val="both"/>
        <w:rPr>
          <w:color w:val="00000A"/>
        </w:rPr>
      </w:pPr>
      <w:r w:rsidRPr="00323516">
        <w:rPr>
          <w:color w:val="00000A"/>
        </w:rPr>
        <w:t>1.2.3. </w:t>
      </w:r>
      <w:proofErr w:type="gramStart"/>
      <w:r w:rsidRPr="00323516">
        <w:rPr>
          <w:color w:val="00000A"/>
        </w:rPr>
        <w:t xml:space="preserve">Гражданин или юридическое лицо, являющиеся арендаторами земельного участка, имеют право на заключение нового договора аренды такого </w:t>
      </w:r>
      <w:r w:rsidRPr="00323516">
        <w:rPr>
          <w:color w:val="00000A"/>
        </w:rPr>
        <w:lastRenderedPageBreak/>
        <w:t>земельного участка в указанных в пункте 1.2.2 Административного регламента случаях при наличии в совокупности следующих условий:</w:t>
      </w:r>
      <w:proofErr w:type="gramEnd"/>
    </w:p>
    <w:p w:rsidR="001131CE" w:rsidRPr="00323516" w:rsidRDefault="001131CE" w:rsidP="001131CE">
      <w:pPr>
        <w:ind w:firstLine="709"/>
        <w:jc w:val="both"/>
        <w:rPr>
          <w:color w:val="00000A"/>
        </w:rPr>
      </w:pPr>
      <w:r w:rsidRPr="00323516">
        <w:rPr>
          <w:color w:val="00000A"/>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1131CE" w:rsidRPr="00323516" w:rsidRDefault="001131CE" w:rsidP="001131CE">
      <w:pPr>
        <w:ind w:firstLine="709"/>
        <w:jc w:val="both"/>
        <w:rPr>
          <w:color w:val="00000A"/>
        </w:rPr>
      </w:pPr>
      <w:r w:rsidRPr="00323516">
        <w:rPr>
          <w:color w:val="00000A"/>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1131CE" w:rsidRPr="00323516" w:rsidRDefault="001131CE" w:rsidP="001131CE">
      <w:pPr>
        <w:ind w:firstLine="709"/>
        <w:jc w:val="both"/>
        <w:rPr>
          <w:color w:val="00000A"/>
        </w:rPr>
      </w:pPr>
      <w:r w:rsidRPr="00323516">
        <w:rPr>
          <w:color w:val="00000A"/>
        </w:rPr>
        <w:t xml:space="preserve">3) ранее заключенный договор аренды такого земельного участка не </w:t>
      </w:r>
      <w:proofErr w:type="gramStart"/>
      <w:r w:rsidRPr="00323516">
        <w:rPr>
          <w:color w:val="00000A"/>
        </w:rPr>
        <w:t>был</w:t>
      </w:r>
      <w:proofErr w:type="gramEnd"/>
      <w:r w:rsidRPr="00323516">
        <w:rPr>
          <w:color w:val="00000A"/>
        </w:rPr>
        <w:t xml:space="preserve">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1131CE" w:rsidRPr="00323516" w:rsidRDefault="001131CE" w:rsidP="001131CE">
      <w:pPr>
        <w:ind w:firstLine="709"/>
        <w:jc w:val="both"/>
        <w:rPr>
          <w:color w:val="00000A"/>
        </w:rPr>
      </w:pPr>
      <w:r w:rsidRPr="00323516">
        <w:rPr>
          <w:color w:val="00000A"/>
        </w:rPr>
        <w:t>4) на момент заключения нового договора аренды такого земельного участка имеются предусмотренные подпунктами 1-30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1131CE" w:rsidRPr="00323516" w:rsidRDefault="001131CE" w:rsidP="001131CE">
      <w:pPr>
        <w:ind w:firstLine="709"/>
        <w:jc w:val="both"/>
        <w:rPr>
          <w:color w:val="00000A"/>
        </w:rPr>
      </w:pPr>
      <w:r w:rsidRPr="00323516">
        <w:rPr>
          <w:color w:val="00000A"/>
        </w:rPr>
        <w:t>1.2.4.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1131CE" w:rsidRPr="00323516" w:rsidRDefault="001131CE" w:rsidP="001131CE">
      <w:pPr>
        <w:ind w:firstLine="709"/>
        <w:jc w:val="both"/>
        <w:rPr>
          <w:color w:val="00000A"/>
        </w:rPr>
      </w:pPr>
      <w:r w:rsidRPr="00323516">
        <w:rPr>
          <w:color w:val="00000A"/>
        </w:rPr>
        <w:t xml:space="preserve">1) собственнику объекта незавершенного строительства, право </w:t>
      </w:r>
      <w:proofErr w:type="gramStart"/>
      <w:r w:rsidRPr="00323516">
        <w:rPr>
          <w:color w:val="00000A"/>
        </w:rPr>
        <w:t>собственности</w:t>
      </w:r>
      <w:proofErr w:type="gramEnd"/>
      <w:r w:rsidRPr="00323516">
        <w:rPr>
          <w:color w:val="00000A"/>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1131CE" w:rsidRPr="00323516" w:rsidRDefault="001131CE" w:rsidP="001131CE">
      <w:pPr>
        <w:ind w:firstLine="709"/>
        <w:jc w:val="both"/>
        <w:rPr>
          <w:color w:val="00000A"/>
        </w:rPr>
      </w:pPr>
      <w:proofErr w:type="gramStart"/>
      <w:r w:rsidRPr="00323516">
        <w:rPr>
          <w:color w:val="00000A"/>
        </w:rPr>
        <w:t>2) 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w:t>
      </w:r>
      <w:proofErr w:type="gramEnd"/>
      <w:r w:rsidRPr="00323516">
        <w:rPr>
          <w:color w:val="00000A"/>
        </w:rPr>
        <w:t xml:space="preserve">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131CE" w:rsidRPr="00323516" w:rsidRDefault="001131CE" w:rsidP="001131CE">
      <w:pPr>
        <w:ind w:firstLine="709"/>
        <w:rPr>
          <w:color w:val="auto"/>
          <w:kern w:val="0"/>
        </w:rPr>
      </w:pPr>
      <w:r w:rsidRPr="00323516">
        <w:rPr>
          <w:color w:val="auto"/>
          <w:kern w:val="0"/>
        </w:rPr>
        <w:t xml:space="preserve">1.3. Порядок информирования о правилах предоставления муниципальной услуги: </w:t>
      </w:r>
    </w:p>
    <w:p w:rsidR="001131CE" w:rsidRPr="00323516" w:rsidRDefault="001131CE" w:rsidP="001131CE">
      <w:pPr>
        <w:spacing w:line="240" w:lineRule="auto"/>
        <w:ind w:firstLine="709"/>
        <w:jc w:val="both"/>
        <w:rPr>
          <w:color w:val="auto"/>
          <w:kern w:val="0"/>
        </w:rPr>
      </w:pPr>
      <w:r w:rsidRPr="00323516">
        <w:rPr>
          <w:color w:val="auto"/>
          <w:kern w:val="0"/>
        </w:rPr>
        <w:t>1.3.1. Справочная информация о предоставлении муниципальной услуги размещается на официальном сайте Абрамовского сельсовета Куйбышевского района Новосибирской области в сети «Интернет» (далее - официальный сайт Абрамовского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1131CE" w:rsidRPr="00323516" w:rsidRDefault="001131CE" w:rsidP="001131CE">
      <w:pPr>
        <w:spacing w:line="240" w:lineRule="auto"/>
        <w:ind w:firstLine="709"/>
        <w:jc w:val="both"/>
        <w:rPr>
          <w:color w:val="auto"/>
          <w:kern w:val="0"/>
        </w:rPr>
      </w:pPr>
      <w:r w:rsidRPr="00323516">
        <w:rPr>
          <w:color w:val="auto"/>
          <w:kern w:val="0"/>
        </w:rPr>
        <w:t>1.3.2. К справочной информации относится следующая информация:</w:t>
      </w:r>
    </w:p>
    <w:p w:rsidR="001131CE" w:rsidRPr="00323516" w:rsidRDefault="001131CE" w:rsidP="001131CE">
      <w:pPr>
        <w:spacing w:line="240" w:lineRule="auto"/>
        <w:ind w:firstLine="709"/>
        <w:jc w:val="both"/>
        <w:rPr>
          <w:color w:val="auto"/>
          <w:kern w:val="0"/>
        </w:rPr>
      </w:pPr>
      <w:r w:rsidRPr="00323516">
        <w:rPr>
          <w:color w:val="auto"/>
          <w:kern w:val="0"/>
        </w:rPr>
        <w:lastRenderedPageBreak/>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131CE" w:rsidRPr="00323516" w:rsidRDefault="001131CE" w:rsidP="001131CE">
      <w:pPr>
        <w:spacing w:line="240" w:lineRule="auto"/>
        <w:ind w:firstLine="709"/>
        <w:jc w:val="both"/>
        <w:rPr>
          <w:color w:val="auto"/>
          <w:kern w:val="0"/>
        </w:rPr>
      </w:pPr>
      <w:r w:rsidRPr="00323516">
        <w:rPr>
          <w:color w:val="auto"/>
          <w:kern w:val="0"/>
        </w:rPr>
        <w:t xml:space="preserve">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323516">
        <w:rPr>
          <w:color w:val="auto"/>
          <w:kern w:val="0"/>
        </w:rPr>
        <w:t>телефона-автоинформатора</w:t>
      </w:r>
      <w:proofErr w:type="spellEnd"/>
      <w:r w:rsidRPr="00323516">
        <w:rPr>
          <w:color w:val="auto"/>
          <w:kern w:val="0"/>
        </w:rPr>
        <w:t>;</w:t>
      </w:r>
    </w:p>
    <w:p w:rsidR="001131CE" w:rsidRPr="00323516" w:rsidRDefault="001131CE" w:rsidP="001131CE">
      <w:pPr>
        <w:spacing w:line="240" w:lineRule="auto"/>
        <w:ind w:firstLine="709"/>
        <w:jc w:val="both"/>
        <w:rPr>
          <w:color w:val="auto"/>
          <w:kern w:val="0"/>
        </w:rPr>
      </w:pPr>
      <w:r w:rsidRPr="00323516">
        <w:rPr>
          <w:color w:val="auto"/>
          <w:kern w:val="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1131CE" w:rsidRPr="00323516" w:rsidRDefault="001131CE" w:rsidP="001131CE">
      <w:pPr>
        <w:spacing w:line="240" w:lineRule="auto"/>
        <w:ind w:firstLine="709"/>
        <w:jc w:val="both"/>
        <w:rPr>
          <w:color w:val="auto"/>
          <w:kern w:val="0"/>
        </w:rPr>
      </w:pPr>
      <w:r w:rsidRPr="00323516">
        <w:rPr>
          <w:color w:val="auto"/>
          <w:kern w:val="0"/>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1131CE" w:rsidRPr="00323516" w:rsidRDefault="001131CE" w:rsidP="001131CE">
      <w:pPr>
        <w:spacing w:line="240" w:lineRule="auto"/>
        <w:ind w:firstLine="709"/>
        <w:jc w:val="both"/>
        <w:rPr>
          <w:color w:val="auto"/>
          <w:kern w:val="0"/>
        </w:rPr>
      </w:pPr>
      <w:r w:rsidRPr="00323516">
        <w:rPr>
          <w:color w:val="auto"/>
          <w:kern w:val="0"/>
        </w:rPr>
        <w:t>- в устной форме лично в часы приема Администрации или по телефону в соответствии с графиком работы Администрации;</w:t>
      </w:r>
    </w:p>
    <w:p w:rsidR="001131CE" w:rsidRPr="00323516" w:rsidRDefault="001131CE" w:rsidP="001131CE">
      <w:pPr>
        <w:spacing w:line="240" w:lineRule="auto"/>
        <w:ind w:firstLine="709"/>
        <w:jc w:val="both"/>
        <w:rPr>
          <w:color w:val="auto"/>
          <w:kern w:val="0"/>
        </w:rPr>
      </w:pPr>
      <w:r w:rsidRPr="00323516">
        <w:rPr>
          <w:color w:val="auto"/>
          <w:kern w:val="0"/>
        </w:rPr>
        <w:t>- в письменной форме лично или почтовым отправлением в адрес Администрации;</w:t>
      </w:r>
    </w:p>
    <w:p w:rsidR="001131CE" w:rsidRPr="00323516" w:rsidRDefault="001131CE" w:rsidP="001131CE">
      <w:pPr>
        <w:spacing w:line="240" w:lineRule="auto"/>
        <w:ind w:firstLine="709"/>
        <w:jc w:val="both"/>
        <w:rPr>
          <w:color w:val="auto"/>
          <w:kern w:val="0"/>
        </w:rPr>
      </w:pPr>
      <w:r w:rsidRPr="00323516">
        <w:rPr>
          <w:color w:val="auto"/>
          <w:kern w:val="0"/>
        </w:rPr>
        <w:t>- в электронной форме посредством электронной почты Администрации, на официальном сайте Абрамовского сельсовета, а также через ЕПГУ;</w:t>
      </w:r>
    </w:p>
    <w:p w:rsidR="001131CE" w:rsidRPr="00323516" w:rsidRDefault="001131CE" w:rsidP="001131CE">
      <w:pPr>
        <w:spacing w:line="240" w:lineRule="auto"/>
        <w:ind w:firstLine="709"/>
        <w:jc w:val="both"/>
        <w:rPr>
          <w:color w:val="auto"/>
          <w:kern w:val="0"/>
        </w:rPr>
      </w:pPr>
      <w:r w:rsidRPr="00323516">
        <w:rPr>
          <w:color w:val="auto"/>
          <w:kern w:val="0"/>
        </w:rPr>
        <w:t>- на информационных стендах Администрации.</w:t>
      </w:r>
    </w:p>
    <w:p w:rsidR="001131CE" w:rsidRPr="00323516" w:rsidRDefault="001131CE" w:rsidP="001131CE">
      <w:pPr>
        <w:spacing w:line="240" w:lineRule="auto"/>
        <w:ind w:firstLine="709"/>
        <w:jc w:val="both"/>
        <w:rPr>
          <w:color w:val="auto"/>
          <w:kern w:val="0"/>
        </w:rPr>
      </w:pPr>
      <w:r w:rsidRPr="00323516">
        <w:rPr>
          <w:color w:val="auto"/>
          <w:kern w:val="0"/>
        </w:rPr>
        <w:t>1.3.4. Информация, размещаемая на официальном сайте Абрамовского сельсовета, на ЕПГУ и информационных стендах, обновляется по мере ее изменения.</w:t>
      </w:r>
    </w:p>
    <w:p w:rsidR="001131CE" w:rsidRPr="00323516" w:rsidRDefault="001131CE" w:rsidP="001131CE">
      <w:pPr>
        <w:spacing w:line="240" w:lineRule="auto"/>
        <w:ind w:firstLine="709"/>
        <w:jc w:val="both"/>
        <w:rPr>
          <w:color w:val="auto"/>
          <w:kern w:val="0"/>
        </w:rPr>
      </w:pPr>
      <w:r w:rsidRPr="00323516">
        <w:rPr>
          <w:color w:val="auto"/>
          <w:kern w:val="0"/>
        </w:rPr>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323516">
        <w:rPr>
          <w:color w:val="auto"/>
          <w:kern w:val="0"/>
        </w:rPr>
        <w:t>Times</w:t>
      </w:r>
      <w:proofErr w:type="spellEnd"/>
      <w:r w:rsidRPr="00323516">
        <w:rPr>
          <w:color w:val="auto"/>
          <w:kern w:val="0"/>
        </w:rPr>
        <w:t xml:space="preserve"> </w:t>
      </w:r>
      <w:proofErr w:type="spellStart"/>
      <w:r w:rsidRPr="00323516">
        <w:rPr>
          <w:color w:val="auto"/>
          <w:kern w:val="0"/>
        </w:rPr>
        <w:t>NewRoman</w:t>
      </w:r>
      <w:proofErr w:type="spellEnd"/>
      <w:r w:rsidRPr="00323516">
        <w:rPr>
          <w:color w:val="auto"/>
          <w:kern w:val="0"/>
        </w:rPr>
        <w:t xml:space="preserve"> размером не менее 14.</w:t>
      </w:r>
    </w:p>
    <w:p w:rsidR="001131CE" w:rsidRPr="00323516" w:rsidRDefault="001131CE" w:rsidP="001131CE">
      <w:pPr>
        <w:spacing w:line="240" w:lineRule="auto"/>
        <w:ind w:firstLine="709"/>
        <w:jc w:val="both"/>
        <w:rPr>
          <w:color w:val="auto"/>
          <w:kern w:val="0"/>
        </w:rPr>
      </w:pPr>
      <w:r w:rsidRPr="00323516">
        <w:rPr>
          <w:color w:val="auto"/>
          <w:kern w:val="0"/>
        </w:rPr>
        <w:t>1.3.6. На ЕПГУ размещается следующая информация:</w:t>
      </w:r>
    </w:p>
    <w:p w:rsidR="001131CE" w:rsidRPr="00323516" w:rsidRDefault="001131CE" w:rsidP="001131CE">
      <w:pPr>
        <w:spacing w:line="240" w:lineRule="auto"/>
        <w:ind w:firstLine="709"/>
        <w:jc w:val="both"/>
        <w:rPr>
          <w:color w:val="auto"/>
          <w:kern w:val="0"/>
        </w:rPr>
      </w:pPr>
      <w:r w:rsidRPr="00323516">
        <w:rPr>
          <w:color w:val="auto"/>
          <w:kern w:val="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31CE" w:rsidRPr="00323516" w:rsidRDefault="001131CE" w:rsidP="001131CE">
      <w:pPr>
        <w:spacing w:line="240" w:lineRule="auto"/>
        <w:ind w:firstLine="709"/>
        <w:jc w:val="both"/>
        <w:rPr>
          <w:color w:val="auto"/>
          <w:kern w:val="0"/>
        </w:rPr>
      </w:pPr>
      <w:r w:rsidRPr="00323516">
        <w:rPr>
          <w:color w:val="auto"/>
          <w:kern w:val="0"/>
        </w:rPr>
        <w:t>2) круг заявителей;</w:t>
      </w:r>
    </w:p>
    <w:p w:rsidR="001131CE" w:rsidRPr="00323516" w:rsidRDefault="001131CE" w:rsidP="001131CE">
      <w:pPr>
        <w:spacing w:line="240" w:lineRule="auto"/>
        <w:ind w:firstLine="709"/>
        <w:jc w:val="both"/>
        <w:rPr>
          <w:color w:val="auto"/>
          <w:kern w:val="0"/>
        </w:rPr>
      </w:pPr>
      <w:r w:rsidRPr="00323516">
        <w:rPr>
          <w:color w:val="auto"/>
          <w:kern w:val="0"/>
        </w:rPr>
        <w:t>3) срок предоставления муниципальной услуги;</w:t>
      </w:r>
    </w:p>
    <w:p w:rsidR="001131CE" w:rsidRPr="00323516" w:rsidRDefault="001131CE" w:rsidP="001131CE">
      <w:pPr>
        <w:spacing w:line="240" w:lineRule="auto"/>
        <w:ind w:firstLine="709"/>
        <w:jc w:val="both"/>
        <w:rPr>
          <w:color w:val="auto"/>
          <w:kern w:val="0"/>
        </w:rPr>
      </w:pPr>
      <w:r w:rsidRPr="00323516">
        <w:rPr>
          <w:color w:val="auto"/>
          <w:kern w:val="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31CE" w:rsidRPr="00323516" w:rsidRDefault="001131CE" w:rsidP="001131CE">
      <w:pPr>
        <w:spacing w:line="240" w:lineRule="auto"/>
        <w:ind w:firstLine="709"/>
        <w:jc w:val="both"/>
        <w:rPr>
          <w:color w:val="auto"/>
          <w:kern w:val="0"/>
        </w:rPr>
      </w:pPr>
      <w:r w:rsidRPr="00323516">
        <w:rPr>
          <w:color w:val="auto"/>
          <w:kern w:val="0"/>
        </w:rPr>
        <w:t>5) размер государственной пошлины, взимаемой за предоставление</w:t>
      </w:r>
    </w:p>
    <w:p w:rsidR="001131CE" w:rsidRPr="00323516" w:rsidRDefault="001131CE" w:rsidP="001131CE">
      <w:pPr>
        <w:spacing w:line="240" w:lineRule="auto"/>
        <w:ind w:firstLine="709"/>
        <w:jc w:val="both"/>
        <w:rPr>
          <w:color w:val="auto"/>
          <w:kern w:val="0"/>
        </w:rPr>
      </w:pPr>
      <w:r w:rsidRPr="00323516">
        <w:rPr>
          <w:color w:val="auto"/>
          <w:kern w:val="0"/>
        </w:rPr>
        <w:t>муниципальной услуги;</w:t>
      </w:r>
    </w:p>
    <w:p w:rsidR="001131CE" w:rsidRPr="00323516" w:rsidRDefault="001131CE" w:rsidP="001131CE">
      <w:pPr>
        <w:spacing w:line="240" w:lineRule="auto"/>
        <w:ind w:firstLine="709"/>
        <w:jc w:val="both"/>
        <w:rPr>
          <w:color w:val="auto"/>
          <w:kern w:val="0"/>
        </w:rPr>
      </w:pPr>
      <w:r w:rsidRPr="00323516">
        <w:rPr>
          <w:color w:val="auto"/>
          <w:kern w:val="0"/>
        </w:rPr>
        <w:t>6) исчерпывающий перечень оснований для приостановления или отказа в предоставлении муниципальной услуги;</w:t>
      </w:r>
    </w:p>
    <w:p w:rsidR="001131CE" w:rsidRPr="00323516" w:rsidRDefault="001131CE" w:rsidP="001131CE">
      <w:pPr>
        <w:spacing w:line="240" w:lineRule="auto"/>
        <w:ind w:firstLine="709"/>
        <w:jc w:val="both"/>
        <w:rPr>
          <w:color w:val="auto"/>
          <w:kern w:val="0"/>
        </w:rPr>
      </w:pPr>
      <w:r w:rsidRPr="00323516">
        <w:rPr>
          <w:color w:val="auto"/>
          <w:kern w:val="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31CE" w:rsidRPr="00323516" w:rsidRDefault="001131CE" w:rsidP="001131CE">
      <w:pPr>
        <w:spacing w:line="240" w:lineRule="auto"/>
        <w:ind w:firstLine="709"/>
        <w:jc w:val="both"/>
        <w:rPr>
          <w:color w:val="auto"/>
          <w:kern w:val="0"/>
        </w:rPr>
      </w:pPr>
      <w:r w:rsidRPr="00323516">
        <w:rPr>
          <w:color w:val="auto"/>
          <w:kern w:val="0"/>
        </w:rPr>
        <w:lastRenderedPageBreak/>
        <w:t>8) формы заявлений (уведомлений, сообщений), используемые при предоставлении муниципальной услуги.</w:t>
      </w:r>
    </w:p>
    <w:p w:rsidR="001131CE" w:rsidRPr="00323516" w:rsidRDefault="001131CE" w:rsidP="001131CE">
      <w:pPr>
        <w:spacing w:line="240" w:lineRule="auto"/>
        <w:ind w:firstLine="709"/>
        <w:jc w:val="both"/>
        <w:rPr>
          <w:color w:val="auto"/>
          <w:kern w:val="0"/>
        </w:rPr>
      </w:pPr>
      <w:r w:rsidRPr="00323516">
        <w:rPr>
          <w:color w:val="auto"/>
          <w:kern w:val="0"/>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31CE" w:rsidRPr="00323516" w:rsidRDefault="001131CE" w:rsidP="001131CE">
      <w:pPr>
        <w:spacing w:line="240" w:lineRule="auto"/>
        <w:ind w:firstLine="709"/>
        <w:jc w:val="both"/>
        <w:rPr>
          <w:color w:val="auto"/>
          <w:kern w:val="0"/>
        </w:rPr>
      </w:pPr>
      <w:proofErr w:type="gramStart"/>
      <w:r w:rsidRPr="00323516">
        <w:rPr>
          <w:color w:val="auto"/>
          <w:kern w:val="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131CE" w:rsidRPr="00323516" w:rsidRDefault="001131CE" w:rsidP="001131CE">
      <w:pPr>
        <w:spacing w:line="240" w:lineRule="auto"/>
        <w:ind w:firstLine="709"/>
        <w:jc w:val="both"/>
        <w:rPr>
          <w:color w:val="auto"/>
          <w:kern w:val="0"/>
        </w:rPr>
      </w:pPr>
      <w:r w:rsidRPr="00323516">
        <w:rPr>
          <w:color w:val="auto"/>
          <w:kern w:val="0"/>
        </w:rP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1131CE" w:rsidRPr="00323516" w:rsidRDefault="001131CE" w:rsidP="001131CE">
      <w:pPr>
        <w:spacing w:line="240" w:lineRule="auto"/>
        <w:ind w:firstLine="709"/>
        <w:jc w:val="both"/>
        <w:rPr>
          <w:color w:val="auto"/>
          <w:kern w:val="0"/>
        </w:rPr>
      </w:pPr>
      <w:r w:rsidRPr="00323516">
        <w:rPr>
          <w:color w:val="auto"/>
          <w:kern w:val="0"/>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1131CE" w:rsidRPr="00323516" w:rsidRDefault="001131CE" w:rsidP="001131CE">
      <w:pPr>
        <w:spacing w:line="240" w:lineRule="auto"/>
        <w:ind w:firstLine="709"/>
        <w:jc w:val="both"/>
        <w:rPr>
          <w:color w:val="auto"/>
          <w:kern w:val="0"/>
        </w:rPr>
      </w:pPr>
      <w:r w:rsidRPr="00323516">
        <w:rPr>
          <w:color w:val="auto"/>
          <w:kern w:val="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1131CE" w:rsidRPr="00323516" w:rsidRDefault="001131CE" w:rsidP="001131CE">
      <w:pPr>
        <w:spacing w:line="240" w:lineRule="auto"/>
        <w:ind w:firstLine="709"/>
        <w:jc w:val="both"/>
        <w:rPr>
          <w:color w:val="auto"/>
          <w:kern w:val="0"/>
        </w:rPr>
      </w:pPr>
      <w:r w:rsidRPr="00323516">
        <w:rPr>
          <w:color w:val="auto"/>
          <w:kern w:val="0"/>
        </w:rPr>
        <w:t xml:space="preserve">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w:t>
      </w:r>
      <w:proofErr w:type="gramStart"/>
      <w:r w:rsidRPr="00323516">
        <w:rPr>
          <w:color w:val="auto"/>
          <w:kern w:val="0"/>
        </w:rPr>
        <w:t>информирования</w:t>
      </w:r>
      <w:proofErr w:type="gramEnd"/>
      <w:r w:rsidRPr="00323516">
        <w:rPr>
          <w:color w:val="auto"/>
          <w:kern w:val="0"/>
        </w:rPr>
        <w:t xml:space="preserve"> либо направить заявителю письменный ответ посредством почтового отправления, либо в электронной форме.</w:t>
      </w:r>
    </w:p>
    <w:p w:rsidR="001131CE" w:rsidRPr="00323516" w:rsidRDefault="001131CE" w:rsidP="001131CE">
      <w:pPr>
        <w:spacing w:line="240" w:lineRule="auto"/>
        <w:ind w:firstLine="709"/>
        <w:jc w:val="both"/>
        <w:rPr>
          <w:color w:val="auto"/>
          <w:kern w:val="0"/>
        </w:rPr>
      </w:pPr>
      <w:r w:rsidRPr="00323516">
        <w:rPr>
          <w:color w:val="auto"/>
          <w:kern w:val="0"/>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1131CE" w:rsidRPr="00323516" w:rsidRDefault="001131CE" w:rsidP="001131CE">
      <w:pPr>
        <w:spacing w:line="240" w:lineRule="auto"/>
        <w:ind w:firstLine="709"/>
        <w:jc w:val="both"/>
        <w:rPr>
          <w:color w:val="auto"/>
          <w:kern w:val="0"/>
        </w:rPr>
      </w:pPr>
      <w:r w:rsidRPr="00323516">
        <w:rPr>
          <w:color w:val="auto"/>
          <w:kern w:val="0"/>
        </w:rPr>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1131CE" w:rsidRPr="00323516" w:rsidRDefault="001131CE" w:rsidP="001131CE">
      <w:pPr>
        <w:spacing w:line="240" w:lineRule="auto"/>
        <w:ind w:firstLine="709"/>
        <w:jc w:val="both"/>
        <w:rPr>
          <w:color w:val="auto"/>
          <w:kern w:val="0"/>
        </w:rPr>
      </w:pPr>
      <w:r w:rsidRPr="00323516">
        <w:rPr>
          <w:color w:val="auto"/>
          <w:kern w:val="0"/>
        </w:rPr>
        <w:t xml:space="preserve">1.3.11. Письменный ответ подписывается Главой Абрамовского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323516">
        <w:rPr>
          <w:color w:val="auto"/>
          <w:kern w:val="0"/>
        </w:rP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w:t>
      </w:r>
      <w:r w:rsidRPr="00323516">
        <w:rPr>
          <w:color w:val="auto"/>
          <w:kern w:val="0"/>
        </w:rPr>
        <w:lastRenderedPageBreak/>
        <w:t>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w:t>
      </w:r>
      <w:proofErr w:type="gramEnd"/>
      <w:r w:rsidRPr="00323516">
        <w:rPr>
          <w:color w:val="auto"/>
          <w:kern w:val="0"/>
        </w:rPr>
        <w:t xml:space="preserve"> </w:t>
      </w:r>
      <w:proofErr w:type="gramStart"/>
      <w:r w:rsidRPr="00323516">
        <w:rPr>
          <w:color w:val="auto"/>
          <w:kern w:val="0"/>
        </w:rPr>
        <w:t>сайте</w:t>
      </w:r>
      <w:proofErr w:type="gramEnd"/>
      <w:r w:rsidRPr="00323516">
        <w:rPr>
          <w:color w:val="auto"/>
          <w:kern w:val="0"/>
        </w:rPr>
        <w:t xml:space="preserve"> Абрамовского сельсовета.</w:t>
      </w:r>
    </w:p>
    <w:p w:rsidR="001131CE" w:rsidRPr="00323516" w:rsidRDefault="001131CE" w:rsidP="001131CE">
      <w:pPr>
        <w:spacing w:line="240" w:lineRule="auto"/>
        <w:ind w:firstLine="709"/>
        <w:jc w:val="both"/>
        <w:rPr>
          <w:color w:val="auto"/>
          <w:kern w:val="0"/>
        </w:rPr>
      </w:pPr>
      <w:r w:rsidRPr="00323516">
        <w:rPr>
          <w:color w:val="auto"/>
          <w:kern w:val="0"/>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1131CE" w:rsidRDefault="001131CE" w:rsidP="00323516">
      <w:pPr>
        <w:spacing w:line="240" w:lineRule="auto"/>
        <w:ind w:firstLine="709"/>
        <w:jc w:val="both"/>
        <w:rPr>
          <w:color w:val="auto"/>
          <w:kern w:val="0"/>
        </w:rPr>
      </w:pPr>
      <w:proofErr w:type="gramStart"/>
      <w:r w:rsidRPr="00323516">
        <w:rPr>
          <w:color w:val="auto"/>
          <w:kern w:val="0"/>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323516">
        <w:rPr>
          <w:color w:val="auto"/>
          <w:kern w:val="0"/>
        </w:rPr>
        <w:t>, уведомив гражданина о продлении срока рассмотрения обращения»;</w:t>
      </w:r>
    </w:p>
    <w:p w:rsidR="00323516" w:rsidRPr="00323516" w:rsidRDefault="00323516" w:rsidP="00323516">
      <w:pPr>
        <w:spacing w:line="240" w:lineRule="auto"/>
        <w:ind w:firstLine="709"/>
        <w:jc w:val="both"/>
        <w:rPr>
          <w:color w:val="00000A"/>
        </w:rPr>
      </w:pPr>
    </w:p>
    <w:p w:rsidR="001131CE" w:rsidRPr="00323516" w:rsidRDefault="001131CE" w:rsidP="001131CE">
      <w:pPr>
        <w:ind w:firstLine="709"/>
        <w:jc w:val="center"/>
        <w:rPr>
          <w:b/>
          <w:color w:val="00000A"/>
        </w:rPr>
      </w:pPr>
      <w:r w:rsidRPr="00323516">
        <w:rPr>
          <w:b/>
          <w:color w:val="00000A"/>
          <w:lang w:val="en-US"/>
        </w:rPr>
        <w:t>II</w:t>
      </w:r>
      <w:r w:rsidRPr="00323516">
        <w:rPr>
          <w:b/>
          <w:color w:val="00000A"/>
        </w:rPr>
        <w:t>. Стандарт предоставления муниципальной услуги</w:t>
      </w:r>
    </w:p>
    <w:p w:rsidR="001131CE" w:rsidRPr="00323516" w:rsidRDefault="001131CE" w:rsidP="001131CE">
      <w:pPr>
        <w:ind w:left="709"/>
        <w:jc w:val="center"/>
        <w:rPr>
          <w:b/>
          <w:color w:val="00000A"/>
        </w:rPr>
      </w:pPr>
    </w:p>
    <w:p w:rsidR="001131CE" w:rsidRPr="00323516" w:rsidRDefault="001131CE" w:rsidP="001131CE">
      <w:pPr>
        <w:ind w:firstLine="709"/>
        <w:jc w:val="both"/>
        <w:rPr>
          <w:color w:val="00000A"/>
        </w:rPr>
      </w:pPr>
      <w:r w:rsidRPr="00323516">
        <w:rPr>
          <w:color w:val="00000A"/>
        </w:rPr>
        <w:t>2.1. Наименование муниципальной услуги: «Предоставление земельных участков, находящихся в муниципальной собственности, в аренду без проведения торгов».</w:t>
      </w:r>
    </w:p>
    <w:p w:rsidR="001131CE" w:rsidRPr="00323516" w:rsidRDefault="001131CE" w:rsidP="001131CE">
      <w:pPr>
        <w:ind w:right="-1" w:firstLine="709"/>
        <w:jc w:val="both"/>
        <w:rPr>
          <w:color w:val="00000A"/>
        </w:rPr>
      </w:pPr>
      <w:r w:rsidRPr="00323516">
        <w:rPr>
          <w:color w:val="00000A"/>
        </w:rPr>
        <w:t xml:space="preserve">2.2. Муниципальная услуга предоставляется Администрацией. </w:t>
      </w:r>
    </w:p>
    <w:p w:rsidR="001131CE" w:rsidRPr="00323516" w:rsidRDefault="001131CE" w:rsidP="001131CE">
      <w:pPr>
        <w:tabs>
          <w:tab w:val="left" w:pos="4962"/>
        </w:tabs>
        <w:ind w:firstLine="709"/>
        <w:jc w:val="both"/>
        <w:rPr>
          <w:color w:val="00000A"/>
        </w:rPr>
      </w:pPr>
      <w:r w:rsidRPr="00323516">
        <w:rPr>
          <w:color w:val="00000A"/>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1131CE" w:rsidRPr="00323516" w:rsidRDefault="001131CE" w:rsidP="001131CE">
      <w:pPr>
        <w:ind w:firstLine="709"/>
        <w:jc w:val="both"/>
        <w:rPr>
          <w:color w:val="00000A"/>
        </w:rPr>
      </w:pPr>
      <w:r w:rsidRPr="00323516">
        <w:rPr>
          <w:color w:val="00000A"/>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131CE" w:rsidRPr="00323516" w:rsidRDefault="001131CE" w:rsidP="001131CE">
      <w:pPr>
        <w:ind w:right="-2" w:firstLine="709"/>
        <w:jc w:val="both"/>
        <w:rPr>
          <w:color w:val="00000A"/>
        </w:rPr>
      </w:pPr>
      <w:r w:rsidRPr="00323516">
        <w:rPr>
          <w:color w:val="00000A"/>
        </w:rPr>
        <w:t>2.3.</w:t>
      </w:r>
      <w:r w:rsidRPr="00323516">
        <w:rPr>
          <w:color w:val="00000A"/>
          <w:lang w:val="en-US"/>
        </w:rPr>
        <w:t> </w:t>
      </w:r>
      <w:r w:rsidRPr="00323516">
        <w:rPr>
          <w:color w:val="00000A"/>
        </w:rPr>
        <w:t>Описание результата предоставления муниципальной услуги.</w:t>
      </w:r>
    </w:p>
    <w:p w:rsidR="001131CE" w:rsidRPr="00323516" w:rsidRDefault="001131CE" w:rsidP="001131CE">
      <w:pPr>
        <w:ind w:firstLine="709"/>
        <w:jc w:val="both"/>
        <w:rPr>
          <w:color w:val="00000A"/>
        </w:rPr>
      </w:pPr>
      <w:r w:rsidRPr="00323516">
        <w:rPr>
          <w:color w:val="00000A"/>
        </w:rPr>
        <w:t>2.3.1.</w:t>
      </w:r>
      <w:r w:rsidRPr="00323516">
        <w:rPr>
          <w:color w:val="00000A"/>
          <w:lang w:val="en-US"/>
        </w:rPr>
        <w:t> </w:t>
      </w:r>
      <w:r w:rsidRPr="00323516">
        <w:rPr>
          <w:color w:val="00000A"/>
        </w:rPr>
        <w:t>Результатом предоставления муниципальной услуги является:</w:t>
      </w:r>
    </w:p>
    <w:p w:rsidR="001131CE" w:rsidRPr="00323516" w:rsidRDefault="001131CE" w:rsidP="001131CE">
      <w:pPr>
        <w:ind w:firstLine="709"/>
        <w:jc w:val="both"/>
        <w:rPr>
          <w:color w:val="00000A"/>
        </w:rPr>
      </w:pPr>
      <w:r w:rsidRPr="00323516">
        <w:rPr>
          <w:color w:val="00000A"/>
        </w:rPr>
        <w:t>- проект договора аренды земельного участка, подписанного Главой, в трех экземплярах;</w:t>
      </w:r>
    </w:p>
    <w:p w:rsidR="001131CE" w:rsidRPr="00323516" w:rsidRDefault="001131CE" w:rsidP="001131CE">
      <w:pPr>
        <w:ind w:firstLine="709"/>
        <w:jc w:val="both"/>
        <w:rPr>
          <w:color w:val="00000A"/>
        </w:rPr>
      </w:pPr>
      <w:r w:rsidRPr="00323516">
        <w:rPr>
          <w:color w:val="00000A"/>
        </w:rPr>
        <w:t>- уведомление об отказе в предоставлении муниципальной услуги с указанием оснований отказа (далее – уведомление об отказе).</w:t>
      </w:r>
    </w:p>
    <w:p w:rsidR="001131CE" w:rsidRPr="00323516" w:rsidRDefault="001131CE" w:rsidP="001131CE">
      <w:pPr>
        <w:pStyle w:val="1"/>
        <w:spacing w:before="28" w:after="28"/>
        <w:jc w:val="both"/>
        <w:rPr>
          <w:bCs/>
          <w:kern w:val="0"/>
          <w:lang w:eastAsia="ru-RU"/>
        </w:rPr>
      </w:pPr>
      <w:r w:rsidRPr="00323516">
        <w:rPr>
          <w:color w:val="00000A"/>
        </w:rPr>
        <w:t>2.4. Срок предоставления муниципальной услуги, включая время на направление результата предоставления муниципальной услуги, составляет не более 14 (четырнадцати) календарных дней со дня поступления заявления о предоставлении земельного участка в аренду без проведения торгов (далее – заявление)</w:t>
      </w:r>
      <w:r w:rsidRPr="00323516">
        <w:rPr>
          <w:bCs/>
          <w:kern w:val="0"/>
          <w:lang w:eastAsia="ru-RU"/>
        </w:rPr>
        <w:t xml:space="preserve"> </w:t>
      </w:r>
    </w:p>
    <w:p w:rsidR="001131CE" w:rsidRPr="00323516" w:rsidRDefault="001131CE" w:rsidP="001131CE">
      <w:pPr>
        <w:ind w:right="-1" w:firstLine="709"/>
        <w:jc w:val="both"/>
        <w:rPr>
          <w:color w:val="00000A"/>
        </w:rPr>
      </w:pPr>
      <w:r w:rsidRPr="00323516">
        <w:rPr>
          <w:color w:val="00000A"/>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w:t>
      </w:r>
      <w:r w:rsidRPr="00323516">
        <w:rPr>
          <w:color w:val="00000A"/>
        </w:rPr>
        <w:lastRenderedPageBreak/>
        <w:t xml:space="preserve">форме (посредством сайта </w:t>
      </w:r>
      <w:r w:rsidRPr="00323516">
        <w:t>Абрамовского сельсовета</w:t>
      </w:r>
      <w:r w:rsidRPr="00323516">
        <w:rPr>
          <w:color w:val="00000A"/>
        </w:rPr>
        <w:t>, электронной почты Администрации, личного кабинета ЕПГУ).</w:t>
      </w:r>
    </w:p>
    <w:p w:rsidR="001131CE" w:rsidRPr="00323516" w:rsidRDefault="001131CE" w:rsidP="001131CE">
      <w:pPr>
        <w:pStyle w:val="1"/>
        <w:spacing w:before="28" w:after="28"/>
        <w:ind w:firstLine="709"/>
        <w:jc w:val="both"/>
      </w:pPr>
      <w:proofErr w:type="gramStart"/>
      <w:r w:rsidRPr="00323516">
        <w:t xml:space="preserve">Лицам, с которыми заключены соглашения о государственно-частном партнерстве, </w:t>
      </w:r>
      <w:proofErr w:type="spellStart"/>
      <w:r w:rsidRPr="00323516">
        <w:t>муниципально</w:t>
      </w:r>
      <w:proofErr w:type="spellEnd"/>
      <w:r w:rsidR="005573CC" w:rsidRPr="00323516">
        <w:t xml:space="preserve"> </w:t>
      </w:r>
      <w:r w:rsidRPr="00323516">
        <w:t>-</w:t>
      </w:r>
      <w:r w:rsidR="005573CC" w:rsidRPr="00323516">
        <w:t xml:space="preserve"> </w:t>
      </w:r>
      <w:r w:rsidRPr="00323516">
        <w:t>частном партнерстве, договор аренды земельного участка должен быть заключен не позднее чем через 15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w:t>
      </w:r>
      <w:proofErr w:type="gramEnd"/>
      <w:r w:rsidRPr="00323516">
        <w:t xml:space="preserve"> документацией.</w:t>
      </w:r>
    </w:p>
    <w:p w:rsidR="001131CE" w:rsidRPr="00323516" w:rsidRDefault="001131CE" w:rsidP="001131CE">
      <w:pPr>
        <w:spacing w:line="240" w:lineRule="auto"/>
        <w:ind w:firstLine="709"/>
        <w:jc w:val="both"/>
        <w:rPr>
          <w:color w:val="auto"/>
          <w:kern w:val="0"/>
        </w:rPr>
      </w:pPr>
      <w:r w:rsidRPr="00323516">
        <w:rPr>
          <w:color w:val="auto"/>
          <w:kern w:val="0"/>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Абрамовского сельсовета, в федеральном реестре и на ЕПГУ.»;</w:t>
      </w:r>
      <w:r w:rsidRPr="00323516">
        <w:tab/>
      </w:r>
      <w:r w:rsidRPr="00323516">
        <w:tab/>
      </w:r>
      <w:r w:rsidRPr="00323516">
        <w:tab/>
      </w:r>
      <w:r w:rsidRPr="00323516">
        <w:tab/>
      </w:r>
      <w:r w:rsidRPr="00323516">
        <w:tab/>
      </w:r>
      <w:r w:rsidRPr="00323516">
        <w:tab/>
      </w:r>
      <w:r w:rsidRPr="00323516">
        <w:tab/>
      </w:r>
      <w:r w:rsidRPr="00323516">
        <w:tab/>
      </w:r>
      <w:r w:rsidRPr="00323516">
        <w:rPr>
          <w:color w:val="00000A"/>
        </w:rPr>
        <w:t>2.6. Перечень документов, необходимых для предоставления муниципальной услуги:</w:t>
      </w:r>
    </w:p>
    <w:p w:rsidR="001131CE" w:rsidRPr="00323516" w:rsidRDefault="001131CE" w:rsidP="001131CE">
      <w:pPr>
        <w:ind w:firstLine="709"/>
        <w:jc w:val="both"/>
        <w:rPr>
          <w:color w:val="00000A"/>
        </w:rPr>
      </w:pPr>
      <w:r w:rsidRPr="00323516">
        <w:rPr>
          <w:color w:val="00000A"/>
        </w:rPr>
        <w:t>2.6.1. По выбору заявителя заявление и прилагаемые к нему документы (далее – пакет документов) представляются одним из следующих способов:</w:t>
      </w:r>
    </w:p>
    <w:p w:rsidR="001131CE" w:rsidRPr="00323516" w:rsidRDefault="001131CE" w:rsidP="001131CE">
      <w:pPr>
        <w:ind w:right="-2" w:firstLine="567"/>
        <w:jc w:val="both"/>
      </w:pPr>
      <w:r w:rsidRPr="00323516">
        <w:t>- непосредственно специалисту Администрации на бумажном носителе;</w:t>
      </w:r>
    </w:p>
    <w:p w:rsidR="001131CE" w:rsidRPr="00323516" w:rsidRDefault="001131CE" w:rsidP="001131CE">
      <w:pPr>
        <w:ind w:right="-1" w:firstLine="567"/>
        <w:jc w:val="both"/>
      </w:pPr>
      <w:r w:rsidRPr="00323516">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1131CE" w:rsidRPr="00323516" w:rsidRDefault="001131CE" w:rsidP="001131CE">
      <w:pPr>
        <w:ind w:right="-1" w:firstLine="567"/>
        <w:jc w:val="both"/>
      </w:pPr>
      <w:r w:rsidRPr="00323516">
        <w:t>- направляются в электронной форме на адрес электронной почты Администрации или посредством личного кабинета ЕПГУ.</w:t>
      </w:r>
    </w:p>
    <w:p w:rsidR="001131CE" w:rsidRPr="00323516" w:rsidRDefault="001131CE" w:rsidP="001131CE">
      <w:pPr>
        <w:ind w:firstLine="709"/>
        <w:jc w:val="both"/>
        <w:rPr>
          <w:rFonts w:cs="Calibri"/>
          <w:color w:val="00000A"/>
        </w:rPr>
      </w:pPr>
      <w:r w:rsidRPr="00323516">
        <w:rPr>
          <w:rFonts w:cs="Calibri"/>
          <w:color w:val="00000A"/>
        </w:rPr>
        <w:t>Заявление и пакет документов в электронной форме предоставляются в порядке, установленном приказом Минэкономразвития России № 7.</w:t>
      </w:r>
    </w:p>
    <w:p w:rsidR="001131CE" w:rsidRPr="00323516" w:rsidRDefault="001131CE" w:rsidP="001131CE">
      <w:pPr>
        <w:ind w:firstLine="709"/>
        <w:jc w:val="both"/>
        <w:rPr>
          <w:color w:val="00000A"/>
        </w:rPr>
      </w:pPr>
      <w:r w:rsidRPr="00323516">
        <w:rPr>
          <w:color w:val="00000A"/>
        </w:rPr>
        <w:t>2.6.2. Перечень необходимых и обязательных для предоставления муниципальной услуги документов, предоставляемых самостоятельно заявителем:</w:t>
      </w:r>
    </w:p>
    <w:p w:rsidR="001131CE" w:rsidRPr="00323516" w:rsidRDefault="001131CE" w:rsidP="001131CE">
      <w:pPr>
        <w:ind w:firstLine="709"/>
        <w:jc w:val="both"/>
        <w:rPr>
          <w:color w:val="00000A"/>
        </w:rPr>
      </w:pPr>
      <w:r w:rsidRPr="00323516">
        <w:rPr>
          <w:color w:val="00000A"/>
        </w:rPr>
        <w:t>1) заявление (Приложение № 1);</w:t>
      </w:r>
    </w:p>
    <w:p w:rsidR="001131CE" w:rsidRPr="00323516" w:rsidRDefault="001131CE" w:rsidP="001131CE">
      <w:pPr>
        <w:ind w:firstLine="709"/>
        <w:jc w:val="both"/>
        <w:rPr>
          <w:color w:val="00000A"/>
        </w:rPr>
      </w:pPr>
      <w:r w:rsidRPr="00323516">
        <w:rPr>
          <w:color w:val="00000A"/>
        </w:rPr>
        <w:t>2) документ, удостоверяющий личность;</w:t>
      </w:r>
    </w:p>
    <w:p w:rsidR="001131CE" w:rsidRPr="00323516" w:rsidRDefault="001131CE" w:rsidP="001131CE">
      <w:pPr>
        <w:ind w:firstLine="709"/>
        <w:jc w:val="both"/>
        <w:rPr>
          <w:color w:val="00000A"/>
        </w:rPr>
      </w:pPr>
      <w:bookmarkStart w:id="7" w:name="Par57"/>
      <w:bookmarkEnd w:id="7"/>
      <w:r w:rsidRPr="00323516">
        <w:rPr>
          <w:color w:val="00000A"/>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131CE" w:rsidRPr="00323516" w:rsidRDefault="001131CE" w:rsidP="001131CE">
      <w:pPr>
        <w:ind w:firstLine="709"/>
        <w:jc w:val="both"/>
        <w:rPr>
          <w:color w:val="00000A"/>
        </w:rPr>
      </w:pPr>
      <w:r w:rsidRPr="00323516">
        <w:rPr>
          <w:color w:val="00000A"/>
        </w:rPr>
        <w:t>4) 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(далее – Перечень), за исключением документов, которые должны быть представлены в порядке межведомственного информационного взаимодействия.</w:t>
      </w:r>
    </w:p>
    <w:p w:rsidR="001131CE" w:rsidRPr="00323516" w:rsidRDefault="001131CE" w:rsidP="001131CE">
      <w:pPr>
        <w:ind w:firstLine="709"/>
        <w:jc w:val="both"/>
        <w:rPr>
          <w:color w:val="00000A"/>
        </w:rPr>
      </w:pPr>
      <w:r w:rsidRPr="00323516">
        <w:rPr>
          <w:color w:val="00000A"/>
        </w:rPr>
        <w:t>В случаях, предусмотренных подпунктом 11 пункта 1.2.1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1131CE" w:rsidRPr="00323516" w:rsidRDefault="001131CE" w:rsidP="001131CE">
      <w:pPr>
        <w:ind w:firstLine="709"/>
        <w:jc w:val="both"/>
        <w:rPr>
          <w:color w:val="00000A"/>
        </w:rPr>
      </w:pPr>
      <w:r w:rsidRPr="00323516">
        <w:rPr>
          <w:color w:val="00000A"/>
        </w:rPr>
        <w:t xml:space="preserve">2.6.2.1. В случае если заявителем является представитель физического или юридического лица (далее – представитель) дополнительно предоставляются: </w:t>
      </w:r>
    </w:p>
    <w:p w:rsidR="001131CE" w:rsidRPr="00323516" w:rsidRDefault="001131CE" w:rsidP="001131CE">
      <w:pPr>
        <w:ind w:firstLine="709"/>
        <w:jc w:val="both"/>
        <w:rPr>
          <w:color w:val="00000A"/>
        </w:rPr>
      </w:pPr>
      <w:r w:rsidRPr="00323516">
        <w:rPr>
          <w:color w:val="00000A"/>
        </w:rPr>
        <w:lastRenderedPageBreak/>
        <w:t>а) документ, удостоверяющий личность представителя;</w:t>
      </w:r>
    </w:p>
    <w:p w:rsidR="001131CE" w:rsidRPr="00323516" w:rsidRDefault="001131CE" w:rsidP="001131CE">
      <w:pPr>
        <w:ind w:firstLine="709"/>
        <w:jc w:val="both"/>
        <w:rPr>
          <w:color w:val="00000A"/>
          <w:kern w:val="24"/>
        </w:rPr>
      </w:pPr>
      <w:r w:rsidRPr="00323516">
        <w:rPr>
          <w:color w:val="00000A"/>
        </w:rPr>
        <w:t>б) надлежащим образом, оформленный документ, подтверждающий полномочия представителя.</w:t>
      </w:r>
    </w:p>
    <w:p w:rsidR="001131CE" w:rsidRPr="00323516" w:rsidRDefault="001131CE" w:rsidP="001131CE">
      <w:pPr>
        <w:ind w:firstLine="709"/>
        <w:jc w:val="both"/>
        <w:rPr>
          <w:rFonts w:cs="Calibri"/>
          <w:color w:val="00000A"/>
        </w:rPr>
      </w:pPr>
      <w:proofErr w:type="gramStart"/>
      <w:r w:rsidRPr="00323516">
        <w:rPr>
          <w:rFonts w:cs="Calibri"/>
          <w:color w:val="00000A"/>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w:t>
      </w:r>
      <w:proofErr w:type="gramEnd"/>
      <w:r w:rsidRPr="00323516">
        <w:rPr>
          <w:rFonts w:cs="Calibri"/>
          <w:color w:val="00000A"/>
        </w:rPr>
        <w:t xml:space="preserve"> данных указанного лица. Документы, подтверждающие получение согласия, могут быть </w:t>
      </w:r>
      <w:proofErr w:type="gramStart"/>
      <w:r w:rsidRPr="00323516">
        <w:rPr>
          <w:rFonts w:cs="Calibri"/>
          <w:color w:val="00000A"/>
        </w:rPr>
        <w:t>представлены</w:t>
      </w:r>
      <w:proofErr w:type="gramEnd"/>
      <w:r w:rsidRPr="00323516">
        <w:rPr>
          <w:rFonts w:cs="Calibri"/>
          <w:color w:val="00000A"/>
        </w:rPr>
        <w:t xml:space="preserve">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131CE" w:rsidRPr="00323516" w:rsidRDefault="001131CE" w:rsidP="001131CE">
      <w:pPr>
        <w:ind w:firstLine="709"/>
        <w:jc w:val="both"/>
        <w:rPr>
          <w:color w:val="00000A"/>
        </w:rPr>
      </w:pPr>
      <w:r w:rsidRPr="00323516">
        <w:rPr>
          <w:color w:val="00000A"/>
        </w:rPr>
        <w:t>2.6.3. Представление указанных в подпунктах 2), 4) пункта 2.6.2, а также подпункте б) пункта 2.6.2.1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131CE" w:rsidRPr="00323516" w:rsidRDefault="001131CE" w:rsidP="001131CE">
      <w:pPr>
        <w:ind w:firstLine="709"/>
        <w:jc w:val="both"/>
        <w:rPr>
          <w:rFonts w:cs="Calibri"/>
          <w:color w:val="00000A"/>
        </w:rPr>
      </w:pPr>
      <w:r w:rsidRPr="00323516">
        <w:rPr>
          <w:rFonts w:cs="Calibri"/>
          <w:color w:val="00000A"/>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1131CE" w:rsidRPr="00323516" w:rsidRDefault="001131CE" w:rsidP="001131CE">
      <w:pPr>
        <w:ind w:firstLine="709"/>
        <w:jc w:val="both"/>
      </w:pPr>
      <w:r w:rsidRPr="00323516">
        <w:rPr>
          <w:color w:val="00000A"/>
        </w:rPr>
        <w:t>2.6.4. </w:t>
      </w:r>
      <w:proofErr w:type="gramStart"/>
      <w:r w:rsidRPr="00323516">
        <w:t>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1131CE" w:rsidRPr="00323516" w:rsidRDefault="001131CE" w:rsidP="001131CE">
      <w:pPr>
        <w:pStyle w:val="1"/>
        <w:spacing w:before="28" w:after="28"/>
        <w:ind w:firstLine="567"/>
        <w:jc w:val="both"/>
      </w:pPr>
      <w:r w:rsidRPr="00323516">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w:t>
      </w:r>
    </w:p>
    <w:p w:rsidR="001131CE" w:rsidRPr="00323516" w:rsidRDefault="001131CE" w:rsidP="001131CE">
      <w:pPr>
        <w:pStyle w:val="a9"/>
        <w:shd w:val="clear" w:color="auto" w:fill="FFFFFF"/>
        <w:spacing w:before="72" w:beforeAutospacing="0" w:after="72" w:afterAutospacing="0"/>
        <w:ind w:firstLine="540"/>
        <w:jc w:val="both"/>
        <w:rPr>
          <w:sz w:val="28"/>
          <w:szCs w:val="28"/>
        </w:rPr>
      </w:pPr>
      <w:r w:rsidRPr="00323516">
        <w:rPr>
          <w:sz w:val="28"/>
          <w:szCs w:val="28"/>
        </w:rPr>
        <w:t>2.7  Органы, предоставляющие государственные услуги, и органы, предоставляющие муниципальные услуги, не вправе требовать от заявителя:</w:t>
      </w:r>
    </w:p>
    <w:p w:rsidR="001131CE" w:rsidRPr="00323516" w:rsidRDefault="001131CE" w:rsidP="001131CE">
      <w:pPr>
        <w:pStyle w:val="a9"/>
        <w:shd w:val="clear" w:color="auto" w:fill="FFFFFF"/>
        <w:spacing w:before="72" w:beforeAutospacing="0" w:after="72" w:afterAutospacing="0"/>
        <w:ind w:firstLine="540"/>
        <w:jc w:val="both"/>
        <w:rPr>
          <w:sz w:val="28"/>
          <w:szCs w:val="28"/>
        </w:rPr>
      </w:pPr>
      <w:r w:rsidRPr="0032351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131CE" w:rsidRPr="00323516" w:rsidRDefault="001131CE" w:rsidP="001131CE">
      <w:pPr>
        <w:pStyle w:val="a9"/>
        <w:shd w:val="clear" w:color="auto" w:fill="FFFFFF"/>
        <w:spacing w:before="72" w:beforeAutospacing="0" w:after="72" w:afterAutospacing="0"/>
        <w:ind w:firstLine="540"/>
        <w:jc w:val="both"/>
        <w:rPr>
          <w:sz w:val="28"/>
          <w:szCs w:val="28"/>
        </w:rPr>
      </w:pPr>
      <w:proofErr w:type="gramStart"/>
      <w:r w:rsidRPr="00323516">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w:t>
      </w:r>
      <w:r w:rsidRPr="00323516">
        <w:rPr>
          <w:sz w:val="28"/>
          <w:szCs w:val="28"/>
        </w:rPr>
        <w:lastRenderedPageBreak/>
        <w:t>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323516">
        <w:rPr>
          <w:sz w:val="28"/>
          <w:szCs w:val="28"/>
        </w:rPr>
        <w:t xml:space="preserve">, </w:t>
      </w:r>
      <w:proofErr w:type="gramStart"/>
      <w:r w:rsidRPr="00323516">
        <w:rPr>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323516">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r w:rsidRPr="00323516">
        <w:rPr>
          <w:rStyle w:val="mark"/>
          <w:i/>
          <w:iCs/>
          <w:sz w:val="28"/>
          <w:szCs w:val="28"/>
        </w:rPr>
        <w:t>(В редакции Федерального закона </w:t>
      </w:r>
      <w:hyperlink r:id="rId69" w:tgtFrame="contents" w:history="1">
        <w:r w:rsidRPr="00323516">
          <w:rPr>
            <w:rStyle w:val="a4"/>
            <w:sz w:val="28"/>
            <w:szCs w:val="28"/>
          </w:rPr>
          <w:t>от 28.07.2012 № 133-ФЗ</w:t>
        </w:r>
      </w:hyperlink>
      <w:r w:rsidRPr="00323516">
        <w:rPr>
          <w:rStyle w:val="mark"/>
          <w:i/>
          <w:iCs/>
          <w:sz w:val="28"/>
          <w:szCs w:val="28"/>
        </w:rPr>
        <w:t>)</w:t>
      </w:r>
    </w:p>
    <w:p w:rsidR="001131CE" w:rsidRPr="00323516" w:rsidRDefault="001131CE" w:rsidP="001131CE">
      <w:pPr>
        <w:pStyle w:val="a9"/>
        <w:shd w:val="clear" w:color="auto" w:fill="FFFFFF"/>
        <w:spacing w:before="72" w:beforeAutospacing="0" w:after="72" w:afterAutospacing="0"/>
        <w:ind w:firstLine="540"/>
        <w:jc w:val="both"/>
        <w:rPr>
          <w:sz w:val="28"/>
          <w:szCs w:val="28"/>
        </w:rPr>
      </w:pPr>
      <w:proofErr w:type="gramStart"/>
      <w:r w:rsidRPr="00323516">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1131CE" w:rsidRPr="00323516" w:rsidRDefault="001131CE" w:rsidP="001131CE">
      <w:pPr>
        <w:pStyle w:val="a9"/>
        <w:shd w:val="clear" w:color="auto" w:fill="FFFFFF"/>
        <w:spacing w:before="72" w:beforeAutospacing="0" w:after="72" w:afterAutospacing="0"/>
        <w:ind w:firstLine="540"/>
        <w:jc w:val="both"/>
        <w:rPr>
          <w:sz w:val="28"/>
          <w:szCs w:val="28"/>
        </w:rPr>
      </w:pPr>
      <w:r w:rsidRPr="00323516">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131CE" w:rsidRPr="00323516" w:rsidRDefault="001131CE" w:rsidP="001131CE">
      <w:pPr>
        <w:pStyle w:val="a9"/>
        <w:shd w:val="clear" w:color="auto" w:fill="FFFFFF"/>
        <w:spacing w:before="72" w:beforeAutospacing="0" w:after="72" w:afterAutospacing="0"/>
        <w:ind w:firstLine="540"/>
        <w:jc w:val="both"/>
        <w:rPr>
          <w:sz w:val="28"/>
          <w:szCs w:val="28"/>
        </w:rPr>
      </w:pPr>
      <w:r w:rsidRPr="00323516">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131CE" w:rsidRPr="00323516" w:rsidRDefault="001131CE" w:rsidP="001131CE">
      <w:pPr>
        <w:pStyle w:val="a9"/>
        <w:shd w:val="clear" w:color="auto" w:fill="FFFFFF"/>
        <w:spacing w:before="72" w:beforeAutospacing="0" w:after="72" w:afterAutospacing="0"/>
        <w:ind w:firstLine="540"/>
        <w:jc w:val="both"/>
        <w:rPr>
          <w:sz w:val="28"/>
          <w:szCs w:val="28"/>
        </w:rPr>
      </w:pPr>
      <w:r w:rsidRPr="00323516">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131CE" w:rsidRPr="00323516" w:rsidRDefault="001131CE" w:rsidP="001131CE">
      <w:pPr>
        <w:pStyle w:val="a9"/>
        <w:shd w:val="clear" w:color="auto" w:fill="FFFFFF"/>
        <w:spacing w:before="72" w:beforeAutospacing="0" w:after="72" w:afterAutospacing="0"/>
        <w:ind w:firstLine="540"/>
        <w:jc w:val="both"/>
        <w:rPr>
          <w:sz w:val="28"/>
          <w:szCs w:val="28"/>
        </w:rPr>
      </w:pPr>
      <w:r w:rsidRPr="0032351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131CE" w:rsidRPr="00323516" w:rsidRDefault="001131CE" w:rsidP="001131CE">
      <w:pPr>
        <w:pStyle w:val="a9"/>
        <w:shd w:val="clear" w:color="auto" w:fill="FFFFFF"/>
        <w:spacing w:before="72" w:beforeAutospacing="0" w:after="72" w:afterAutospacing="0"/>
        <w:ind w:firstLine="540"/>
        <w:jc w:val="both"/>
        <w:rPr>
          <w:sz w:val="28"/>
          <w:szCs w:val="28"/>
        </w:rPr>
      </w:pPr>
      <w:proofErr w:type="gramStart"/>
      <w:r w:rsidRPr="00323516">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w:t>
      </w:r>
      <w:r w:rsidRPr="00323516">
        <w:rPr>
          <w:rStyle w:val="w9"/>
          <w:sz w:val="28"/>
          <w:szCs w:val="28"/>
        </w:rPr>
        <w:t>1</w:t>
      </w:r>
      <w:r w:rsidRPr="00323516">
        <w:rPr>
          <w:sz w:val="28"/>
          <w:szCs w:val="28"/>
        </w:rPr>
        <w:t xml:space="preserve">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w:t>
      </w:r>
      <w:r w:rsidRPr="00323516">
        <w:rPr>
          <w:sz w:val="28"/>
          <w:szCs w:val="28"/>
        </w:rPr>
        <w:lastRenderedPageBreak/>
        <w:t>либо в предоставлении государственной или муниципальной услуги, о</w:t>
      </w:r>
      <w:proofErr w:type="gramEnd"/>
      <w:r w:rsidRPr="00323516">
        <w:rPr>
          <w:sz w:val="28"/>
          <w:szCs w:val="28"/>
        </w:rPr>
        <w:t xml:space="preserve">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w:t>
      </w:r>
      <w:r w:rsidRPr="00323516">
        <w:rPr>
          <w:rStyle w:val="w9"/>
          <w:sz w:val="28"/>
          <w:szCs w:val="28"/>
        </w:rPr>
        <w:t>1</w:t>
      </w:r>
      <w:r w:rsidRPr="00323516">
        <w:rPr>
          <w:sz w:val="28"/>
          <w:szCs w:val="28"/>
        </w:rPr>
        <w:t> статьи 16 настоящего Федерального закона, уведомляется заявитель, а также приносятся извинения за доставленные неудобства</w:t>
      </w:r>
      <w:proofErr w:type="gramStart"/>
      <w:r w:rsidRPr="00323516">
        <w:rPr>
          <w:sz w:val="28"/>
          <w:szCs w:val="28"/>
        </w:rPr>
        <w:t>;</w:t>
      </w:r>
      <w:r w:rsidRPr="00323516">
        <w:rPr>
          <w:rStyle w:val="mark"/>
          <w:i/>
          <w:iCs/>
          <w:sz w:val="28"/>
          <w:szCs w:val="28"/>
        </w:rPr>
        <w:t>(</w:t>
      </w:r>
      <w:proofErr w:type="gramEnd"/>
      <w:r w:rsidRPr="00323516">
        <w:rPr>
          <w:rStyle w:val="mark"/>
          <w:i/>
          <w:iCs/>
          <w:sz w:val="28"/>
          <w:szCs w:val="28"/>
        </w:rPr>
        <w:t>Дополнение пунктом - Федеральный закон  </w:t>
      </w:r>
      <w:hyperlink r:id="rId70" w:tgtFrame="contents" w:history="1">
        <w:r w:rsidRPr="00323516">
          <w:rPr>
            <w:rStyle w:val="a4"/>
            <w:sz w:val="28"/>
            <w:szCs w:val="28"/>
          </w:rPr>
          <w:t>от 19.07.2018 № 204-ФЗ</w:t>
        </w:r>
      </w:hyperlink>
      <w:r w:rsidRPr="00323516">
        <w:rPr>
          <w:rStyle w:val="mark"/>
          <w:i/>
          <w:iCs/>
          <w:sz w:val="28"/>
          <w:szCs w:val="28"/>
        </w:rPr>
        <w:t>)</w:t>
      </w:r>
    </w:p>
    <w:p w:rsidR="001131CE" w:rsidRPr="00323516" w:rsidRDefault="001131CE" w:rsidP="001131CE">
      <w:pPr>
        <w:pStyle w:val="1"/>
        <w:spacing w:before="28" w:after="28"/>
        <w:ind w:firstLine="567"/>
        <w:jc w:val="both"/>
        <w:rPr>
          <w:color w:val="auto"/>
        </w:rPr>
      </w:pPr>
      <w:r w:rsidRPr="00323516">
        <w:rPr>
          <w:rStyle w:val="ed"/>
          <w:color w:val="auto"/>
        </w:rPr>
        <w:t>5) предоставления на бумажном носителе документов и информации, электронные образы которых ранее были заверены в соответствии с пунктом 7</w:t>
      </w:r>
      <w:r w:rsidRPr="00323516">
        <w:rPr>
          <w:rStyle w:val="w9"/>
          <w:color w:val="auto"/>
        </w:rPr>
        <w:t>2</w:t>
      </w:r>
      <w:r w:rsidRPr="00323516">
        <w:rPr>
          <w:rStyle w:val="ed"/>
          <w:color w:val="auto"/>
        </w:rPr>
        <w:t xml:space="preserve"> части 1 статьи 16 настоящего Федерального закона, за исключением случаев, если нанесение отметок на такие </w:t>
      </w:r>
      <w:proofErr w:type="gramStart"/>
      <w:r w:rsidRPr="00323516">
        <w:rPr>
          <w:rStyle w:val="ed"/>
          <w:color w:val="auto"/>
        </w:rPr>
        <w:t>документы</w:t>
      </w:r>
      <w:proofErr w:type="gramEnd"/>
      <w:r w:rsidRPr="00323516">
        <w:rPr>
          <w:rStyle w:val="ed"/>
          <w:color w:val="auto"/>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323516">
        <w:rPr>
          <w:rStyle w:val="mark"/>
          <w:i/>
          <w:iCs/>
          <w:color w:val="auto"/>
        </w:rPr>
        <w:t> </w:t>
      </w:r>
      <w:proofErr w:type="gramStart"/>
      <w:r w:rsidRPr="00323516">
        <w:rPr>
          <w:rStyle w:val="mark"/>
          <w:i/>
          <w:iCs/>
          <w:color w:val="auto"/>
        </w:rPr>
        <w:t>(Дополнение пунктом - Федеральный закон </w:t>
      </w:r>
      <w:hyperlink r:id="rId71" w:tgtFrame="contents" w:history="1">
        <w:r w:rsidRPr="00323516">
          <w:rPr>
            <w:rStyle w:val="a4"/>
            <w:color w:val="auto"/>
          </w:rPr>
          <w:t>от 30.12.2020 № 509-ФЗ</w:t>
        </w:r>
      </w:hyperlink>
      <w:proofErr w:type="gramEnd"/>
    </w:p>
    <w:p w:rsidR="001131CE" w:rsidRPr="00323516" w:rsidRDefault="001131CE" w:rsidP="001131CE">
      <w:pPr>
        <w:ind w:firstLine="709"/>
        <w:jc w:val="both"/>
        <w:rPr>
          <w:color w:val="auto"/>
        </w:rPr>
      </w:pPr>
      <w:r w:rsidRPr="00323516">
        <w:rPr>
          <w:color w:val="auto"/>
        </w:rPr>
        <w:t>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1131CE" w:rsidRPr="00323516" w:rsidRDefault="001131CE" w:rsidP="001131CE">
      <w:pPr>
        <w:pStyle w:val="1"/>
        <w:spacing w:before="28" w:after="28"/>
        <w:ind w:firstLine="709"/>
        <w:jc w:val="both"/>
      </w:pPr>
      <w:r w:rsidRPr="00323516">
        <w:rPr>
          <w:color w:val="auto"/>
        </w:rPr>
        <w:t>1) заявитель, являющийся гражданином, ли</w:t>
      </w:r>
      <w:r w:rsidRPr="00323516">
        <w:t>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1131CE" w:rsidRPr="00323516" w:rsidRDefault="001131CE" w:rsidP="001131CE">
      <w:pPr>
        <w:pStyle w:val="1"/>
        <w:spacing w:before="28" w:after="28"/>
        <w:ind w:firstLine="709"/>
        <w:jc w:val="both"/>
      </w:pPr>
      <w:r w:rsidRPr="00323516">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1131CE" w:rsidRPr="00323516" w:rsidRDefault="001131CE" w:rsidP="001131CE">
      <w:pPr>
        <w:ind w:firstLine="709"/>
        <w:jc w:val="both"/>
        <w:rPr>
          <w:color w:val="00000A"/>
        </w:rPr>
      </w:pPr>
      <w:r w:rsidRPr="00323516">
        <w:rPr>
          <w:color w:val="00000A"/>
        </w:rPr>
        <w:t>2.9. Основания для приостановления предоставления муниципальной услуги отсутствуют.</w:t>
      </w:r>
    </w:p>
    <w:p w:rsidR="001131CE" w:rsidRPr="00323516" w:rsidRDefault="005573CC" w:rsidP="001131CE">
      <w:pPr>
        <w:spacing w:line="240" w:lineRule="auto"/>
        <w:jc w:val="both"/>
        <w:rPr>
          <w:color w:val="00000A"/>
          <w:kern w:val="0"/>
        </w:rPr>
      </w:pPr>
      <w:r w:rsidRPr="00323516">
        <w:rPr>
          <w:color w:val="auto"/>
          <w:kern w:val="0"/>
        </w:rPr>
        <w:t xml:space="preserve">         </w:t>
      </w:r>
      <w:r w:rsidR="001131CE" w:rsidRPr="00323516">
        <w:rPr>
          <w:color w:val="auto"/>
          <w:kern w:val="0"/>
        </w:rPr>
        <w:t xml:space="preserve">2.10. </w:t>
      </w:r>
      <w:r w:rsidR="001131CE" w:rsidRPr="00323516">
        <w:rPr>
          <w:color w:val="00000A"/>
          <w:kern w:val="0"/>
        </w:rPr>
        <w:t>Основания для отказа в предоставлении муниципальной услуги, предусмотренные действующим законодательством:</w:t>
      </w:r>
    </w:p>
    <w:p w:rsidR="001131CE" w:rsidRPr="00323516" w:rsidRDefault="001131CE" w:rsidP="001131CE">
      <w:pPr>
        <w:spacing w:line="240" w:lineRule="auto"/>
        <w:jc w:val="both"/>
        <w:rPr>
          <w:color w:val="auto"/>
          <w:kern w:val="0"/>
        </w:rPr>
      </w:pPr>
      <w:r w:rsidRPr="00323516">
        <w:rPr>
          <w:color w:val="auto"/>
          <w:kern w:val="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131CE" w:rsidRPr="00323516" w:rsidRDefault="001131CE" w:rsidP="001131CE">
      <w:pPr>
        <w:spacing w:line="240" w:lineRule="auto"/>
        <w:jc w:val="both"/>
        <w:rPr>
          <w:color w:val="auto"/>
          <w:kern w:val="0"/>
        </w:rPr>
      </w:pPr>
      <w:proofErr w:type="gramStart"/>
      <w:r w:rsidRPr="00323516">
        <w:rPr>
          <w:color w:val="auto"/>
          <w:kern w:val="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1131CE" w:rsidRPr="00323516" w:rsidRDefault="001131CE" w:rsidP="001131CE">
      <w:pPr>
        <w:spacing w:line="240" w:lineRule="auto"/>
        <w:jc w:val="both"/>
        <w:rPr>
          <w:color w:val="auto"/>
          <w:kern w:val="0"/>
        </w:rPr>
      </w:pPr>
      <w:proofErr w:type="gramStart"/>
      <w:r w:rsidRPr="00323516">
        <w:rPr>
          <w:color w:val="auto"/>
          <w:kern w:val="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w:t>
      </w:r>
      <w:r w:rsidRPr="00323516">
        <w:rPr>
          <w:color w:val="auto"/>
          <w:kern w:val="0"/>
        </w:rPr>
        <w:lastRenderedPageBreak/>
        <w:t>(если земельный участок является</w:t>
      </w:r>
      <w:proofErr w:type="gramEnd"/>
      <w:r w:rsidRPr="00323516">
        <w:rPr>
          <w:color w:val="auto"/>
          <w:kern w:val="0"/>
        </w:rPr>
        <w:t xml:space="preserve"> земельным участком общего назначения);</w:t>
      </w:r>
      <w:r w:rsidR="00323516" w:rsidRPr="00323516">
        <w:rPr>
          <w:color w:val="auto"/>
          <w:kern w:val="0"/>
        </w:rPr>
        <w:t xml:space="preserve"> </w:t>
      </w:r>
      <w:r w:rsidRPr="00323516">
        <w:rPr>
          <w:color w:val="auto"/>
          <w:kern w:val="0"/>
        </w:rPr>
        <w:t>(</w:t>
      </w:r>
      <w:proofErr w:type="spellStart"/>
      <w:r w:rsidRPr="00323516">
        <w:rPr>
          <w:color w:val="auto"/>
          <w:kern w:val="0"/>
        </w:rPr>
        <w:t>пп</w:t>
      </w:r>
      <w:proofErr w:type="spellEnd"/>
      <w:r w:rsidRPr="00323516">
        <w:rPr>
          <w:color w:val="auto"/>
          <w:kern w:val="0"/>
        </w:rPr>
        <w:t>. 3 в ред. Федерального закона от 29.07.2017 N 217-ФЗ</w:t>
      </w:r>
      <w:proofErr w:type="gramStart"/>
      <w:r w:rsidRPr="00323516">
        <w:rPr>
          <w:color w:val="auto"/>
          <w:kern w:val="0"/>
        </w:rPr>
        <w:t>)(</w:t>
      </w:r>
      <w:proofErr w:type="gramEnd"/>
      <w:r w:rsidRPr="00323516">
        <w:rPr>
          <w:color w:val="auto"/>
          <w:kern w:val="0"/>
        </w:rPr>
        <w:t>см. текст в предыдущей редакции)</w:t>
      </w:r>
    </w:p>
    <w:p w:rsidR="001131CE" w:rsidRPr="00323516" w:rsidRDefault="001131CE" w:rsidP="001131CE">
      <w:pPr>
        <w:spacing w:line="240" w:lineRule="auto"/>
        <w:jc w:val="both"/>
        <w:rPr>
          <w:color w:val="auto"/>
          <w:kern w:val="0"/>
        </w:rPr>
      </w:pPr>
      <w:proofErr w:type="gramStart"/>
      <w:r w:rsidRPr="00323516">
        <w:rPr>
          <w:color w:val="auto"/>
          <w:kern w:val="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323516">
        <w:rPr>
          <w:color w:val="auto"/>
          <w:kern w:val="0"/>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323516">
        <w:rPr>
          <w:color w:val="auto"/>
          <w:kern w:val="0"/>
        </w:rPr>
        <w:t>постройки</w:t>
      </w:r>
      <w:proofErr w:type="gramEnd"/>
      <w:r w:rsidRPr="00323516">
        <w:rPr>
          <w:color w:val="auto"/>
          <w:kern w:val="0"/>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131CE" w:rsidRPr="00323516" w:rsidRDefault="001131CE" w:rsidP="001131CE">
      <w:pPr>
        <w:spacing w:line="240" w:lineRule="auto"/>
        <w:jc w:val="both"/>
        <w:rPr>
          <w:color w:val="auto"/>
          <w:kern w:val="0"/>
        </w:rPr>
      </w:pPr>
      <w:r w:rsidRPr="00323516">
        <w:rPr>
          <w:color w:val="auto"/>
          <w:kern w:val="0"/>
        </w:rPr>
        <w:t>(в ред. Федеральных законов от 03.08.2018 N 340-ФЗ, от 03.08.2018 N 341-ФЗ)</w:t>
      </w:r>
    </w:p>
    <w:p w:rsidR="001131CE" w:rsidRPr="00323516" w:rsidRDefault="001131CE" w:rsidP="001131CE">
      <w:pPr>
        <w:spacing w:line="240" w:lineRule="auto"/>
        <w:jc w:val="both"/>
        <w:rPr>
          <w:color w:val="auto"/>
          <w:kern w:val="0"/>
        </w:rPr>
      </w:pPr>
      <w:r w:rsidRPr="00323516">
        <w:rPr>
          <w:color w:val="auto"/>
          <w:kern w:val="0"/>
        </w:rPr>
        <w:t>(</w:t>
      </w:r>
      <w:proofErr w:type="gramStart"/>
      <w:r w:rsidRPr="00323516">
        <w:rPr>
          <w:color w:val="auto"/>
          <w:kern w:val="0"/>
        </w:rPr>
        <w:t>см</w:t>
      </w:r>
      <w:proofErr w:type="gramEnd"/>
      <w:r w:rsidRPr="00323516">
        <w:rPr>
          <w:color w:val="auto"/>
          <w:kern w:val="0"/>
        </w:rPr>
        <w:t>. текст в предыдущей редакции)</w:t>
      </w:r>
    </w:p>
    <w:p w:rsidR="001131CE" w:rsidRPr="00323516" w:rsidRDefault="001131CE" w:rsidP="001131CE">
      <w:pPr>
        <w:spacing w:line="240" w:lineRule="auto"/>
        <w:jc w:val="both"/>
        <w:rPr>
          <w:color w:val="auto"/>
          <w:kern w:val="0"/>
        </w:rPr>
      </w:pPr>
      <w:proofErr w:type="gramStart"/>
      <w:r w:rsidRPr="00323516">
        <w:rPr>
          <w:color w:val="auto"/>
          <w:kern w:val="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sidRPr="00323516">
        <w:rPr>
          <w:color w:val="auto"/>
          <w:kern w:val="0"/>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131CE" w:rsidRPr="00323516" w:rsidRDefault="001131CE" w:rsidP="001131CE">
      <w:pPr>
        <w:spacing w:line="240" w:lineRule="auto"/>
        <w:jc w:val="both"/>
        <w:rPr>
          <w:color w:val="auto"/>
          <w:kern w:val="0"/>
        </w:rPr>
      </w:pPr>
      <w:r w:rsidRPr="00323516">
        <w:rPr>
          <w:color w:val="auto"/>
          <w:kern w:val="0"/>
        </w:rPr>
        <w:t>(в ред. Федерального закона от 03.08.2018 N 341-ФЗ)</w:t>
      </w:r>
    </w:p>
    <w:p w:rsidR="001131CE" w:rsidRPr="00323516" w:rsidRDefault="001131CE" w:rsidP="001131CE">
      <w:pPr>
        <w:spacing w:line="240" w:lineRule="auto"/>
        <w:jc w:val="both"/>
        <w:rPr>
          <w:color w:val="auto"/>
          <w:kern w:val="0"/>
        </w:rPr>
      </w:pPr>
      <w:r w:rsidRPr="00323516">
        <w:rPr>
          <w:color w:val="auto"/>
          <w:kern w:val="0"/>
        </w:rPr>
        <w:t>(</w:t>
      </w:r>
      <w:proofErr w:type="gramStart"/>
      <w:r w:rsidRPr="00323516">
        <w:rPr>
          <w:color w:val="auto"/>
          <w:kern w:val="0"/>
        </w:rPr>
        <w:t>см</w:t>
      </w:r>
      <w:proofErr w:type="gramEnd"/>
      <w:r w:rsidRPr="00323516">
        <w:rPr>
          <w:color w:val="auto"/>
          <w:kern w:val="0"/>
        </w:rPr>
        <w:t>. текст в предыдущей редакции)</w:t>
      </w:r>
    </w:p>
    <w:p w:rsidR="001131CE" w:rsidRPr="00323516" w:rsidRDefault="001131CE" w:rsidP="001131CE">
      <w:pPr>
        <w:spacing w:line="240" w:lineRule="auto"/>
        <w:jc w:val="both"/>
        <w:rPr>
          <w:color w:val="auto"/>
          <w:kern w:val="0"/>
        </w:rPr>
      </w:pPr>
      <w:r w:rsidRPr="00323516">
        <w:rPr>
          <w:color w:val="auto"/>
          <w:kern w:val="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131CE" w:rsidRPr="00323516" w:rsidRDefault="001131CE" w:rsidP="001131CE">
      <w:pPr>
        <w:spacing w:line="240" w:lineRule="auto"/>
        <w:jc w:val="both"/>
        <w:rPr>
          <w:color w:val="auto"/>
          <w:kern w:val="0"/>
        </w:rPr>
      </w:pPr>
      <w:proofErr w:type="gramStart"/>
      <w:r w:rsidRPr="00323516">
        <w:rPr>
          <w:color w:val="auto"/>
          <w:kern w:val="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23516">
        <w:rPr>
          <w:color w:val="auto"/>
          <w:kern w:val="0"/>
        </w:rPr>
        <w:t xml:space="preserve"> для целей резервирования;</w:t>
      </w:r>
    </w:p>
    <w:p w:rsidR="001131CE" w:rsidRPr="00323516" w:rsidRDefault="001131CE" w:rsidP="001131CE">
      <w:pPr>
        <w:spacing w:line="240" w:lineRule="auto"/>
        <w:jc w:val="both"/>
        <w:rPr>
          <w:color w:val="auto"/>
          <w:kern w:val="0"/>
        </w:rPr>
      </w:pPr>
      <w:proofErr w:type="gramStart"/>
      <w:r w:rsidRPr="00323516">
        <w:rPr>
          <w:color w:val="auto"/>
          <w:kern w:val="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Pr="00323516">
        <w:rPr>
          <w:color w:val="auto"/>
          <w:kern w:val="0"/>
        </w:rPr>
        <w:lastRenderedPageBreak/>
        <w:t>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131CE" w:rsidRPr="00323516" w:rsidRDefault="001131CE" w:rsidP="001131CE">
      <w:pPr>
        <w:pStyle w:val="aa"/>
      </w:pPr>
      <w:proofErr w:type="gramStart"/>
      <w:r w:rsidRPr="00323516">
        <w:rPr>
          <w:color w:val="auto"/>
          <w:kern w:val="0"/>
        </w:rPr>
        <w:t xml:space="preserve">9) </w:t>
      </w:r>
      <w:r w:rsidRPr="00323516">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23516">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bookmarkStart w:id="8" w:name="101238"/>
      <w:bookmarkStart w:id="9" w:name="000821"/>
      <w:bookmarkEnd w:id="8"/>
      <w:bookmarkEnd w:id="9"/>
    </w:p>
    <w:p w:rsidR="001131CE" w:rsidRPr="00323516" w:rsidRDefault="001131CE" w:rsidP="001131CE">
      <w:pPr>
        <w:pStyle w:val="aa"/>
        <w:jc w:val="both"/>
        <w:rPr>
          <w:rFonts w:ascii="Montserrat" w:hAnsi="Montserrat"/>
        </w:rPr>
      </w:pPr>
      <w:r w:rsidRPr="00323516">
        <w:t xml:space="preserve">     </w:t>
      </w:r>
      <w:proofErr w:type="gramStart"/>
      <w:r w:rsidRPr="00323516">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323516">
        <w:t xml:space="preserve"> </w:t>
      </w:r>
      <w:proofErr w:type="gramStart"/>
      <w:r w:rsidRPr="00323516">
        <w:t>которым</w:t>
      </w:r>
      <w:proofErr w:type="gramEnd"/>
      <w:r w:rsidRPr="00323516">
        <w:t xml:space="preserve"> заключен договор о комплексном</w:t>
      </w:r>
      <w:r w:rsidRPr="00323516">
        <w:rPr>
          <w:rFonts w:ascii="Montserrat" w:hAnsi="Montserrat"/>
        </w:rPr>
        <w:t xml:space="preserve"> развитии территории, предусматривающий обязательство данного лица по строительству указанных объектов</w:t>
      </w:r>
      <w:r w:rsidRPr="00323516">
        <w:rPr>
          <w:rFonts w:ascii="Montserrat" w:hAnsi="Montserrat" w:hint="eastAsia"/>
        </w:rPr>
        <w:t>»</w:t>
      </w:r>
      <w:r w:rsidRPr="00323516">
        <w:rPr>
          <w:rFonts w:ascii="Montserrat" w:hAnsi="Montserrat"/>
        </w:rPr>
        <w:t>;</w:t>
      </w:r>
    </w:p>
    <w:p w:rsidR="001131CE" w:rsidRPr="00323516" w:rsidRDefault="001131CE" w:rsidP="001131CE">
      <w:pPr>
        <w:spacing w:line="240" w:lineRule="auto"/>
        <w:jc w:val="both"/>
        <w:rPr>
          <w:color w:val="auto"/>
          <w:kern w:val="0"/>
        </w:rPr>
      </w:pPr>
      <w:r w:rsidRPr="00323516">
        <w:rPr>
          <w:color w:val="auto"/>
          <w:kern w:val="0"/>
        </w:rPr>
        <w:t xml:space="preserve">11) указанный в заявлении о предоставлении земельного участка земельный участок является предметом аукциона, </w:t>
      </w:r>
      <w:proofErr w:type="gramStart"/>
      <w:r w:rsidRPr="00323516">
        <w:rPr>
          <w:color w:val="auto"/>
          <w:kern w:val="0"/>
        </w:rPr>
        <w:t>извещение</w:t>
      </w:r>
      <w:proofErr w:type="gramEnd"/>
      <w:r w:rsidRPr="00323516">
        <w:rPr>
          <w:color w:val="auto"/>
          <w:kern w:val="0"/>
        </w:rPr>
        <w:t xml:space="preserve"> о проведении которого размещено в соответствии с пунктом 19 статьи 39.11 настоящего Кодекса;</w:t>
      </w:r>
    </w:p>
    <w:p w:rsidR="001131CE" w:rsidRPr="00323516" w:rsidRDefault="001131CE" w:rsidP="001131CE">
      <w:pPr>
        <w:spacing w:line="240" w:lineRule="auto"/>
        <w:jc w:val="both"/>
        <w:rPr>
          <w:color w:val="auto"/>
          <w:kern w:val="0"/>
        </w:rPr>
      </w:pPr>
      <w:proofErr w:type="gramStart"/>
      <w:r w:rsidRPr="00323516">
        <w:rPr>
          <w:color w:val="auto"/>
          <w:kern w:val="0"/>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rsidRPr="00323516">
        <w:rPr>
          <w:color w:val="auto"/>
          <w:kern w:val="0"/>
        </w:rPr>
        <w:t xml:space="preserve"> об отказе в проведении этого аукциона по основаниям, предусмотренным пунктом 8 статьи 39.11 настоящего Кодекса;</w:t>
      </w:r>
    </w:p>
    <w:p w:rsidR="001131CE" w:rsidRPr="00323516" w:rsidRDefault="001131CE" w:rsidP="001131CE">
      <w:pPr>
        <w:spacing w:line="240" w:lineRule="auto"/>
        <w:jc w:val="both"/>
        <w:rPr>
          <w:color w:val="auto"/>
          <w:kern w:val="0"/>
        </w:rPr>
      </w:pPr>
      <w:r w:rsidRPr="00323516">
        <w:rPr>
          <w:color w:val="auto"/>
          <w:kern w:val="0"/>
        </w:rPr>
        <w:t>13) в отношении земельного участка, указанного в заявлен</w:t>
      </w:r>
      <w:proofErr w:type="gramStart"/>
      <w:r w:rsidRPr="00323516">
        <w:rPr>
          <w:color w:val="auto"/>
          <w:kern w:val="0"/>
        </w:rPr>
        <w:t>ии о е</w:t>
      </w:r>
      <w:proofErr w:type="gramEnd"/>
      <w:r w:rsidRPr="00323516">
        <w:rPr>
          <w:color w:val="auto"/>
          <w:kern w:val="0"/>
        </w:rPr>
        <w:t>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131CE" w:rsidRPr="00323516" w:rsidRDefault="001131CE" w:rsidP="001131CE">
      <w:pPr>
        <w:spacing w:line="240" w:lineRule="auto"/>
        <w:jc w:val="both"/>
        <w:rPr>
          <w:color w:val="auto"/>
          <w:kern w:val="0"/>
        </w:rPr>
      </w:pPr>
      <w:r w:rsidRPr="00323516">
        <w:rPr>
          <w:color w:val="auto"/>
          <w:kern w:val="0"/>
        </w:rPr>
        <w:t>(в ред. Федерального закона от 29.07.2017 N 217-ФЗ)</w:t>
      </w:r>
    </w:p>
    <w:p w:rsidR="001131CE" w:rsidRPr="00323516" w:rsidRDefault="001131CE" w:rsidP="001131CE">
      <w:pPr>
        <w:spacing w:line="240" w:lineRule="auto"/>
        <w:jc w:val="both"/>
        <w:rPr>
          <w:color w:val="auto"/>
          <w:kern w:val="0"/>
        </w:rPr>
      </w:pPr>
      <w:r w:rsidRPr="00323516">
        <w:rPr>
          <w:color w:val="auto"/>
          <w:kern w:val="0"/>
        </w:rPr>
        <w:t>(</w:t>
      </w:r>
      <w:proofErr w:type="gramStart"/>
      <w:r w:rsidRPr="00323516">
        <w:rPr>
          <w:color w:val="auto"/>
          <w:kern w:val="0"/>
        </w:rPr>
        <w:t>см</w:t>
      </w:r>
      <w:proofErr w:type="gramEnd"/>
      <w:r w:rsidRPr="00323516">
        <w:rPr>
          <w:color w:val="auto"/>
          <w:kern w:val="0"/>
        </w:rPr>
        <w:t>. текст в предыдущей редакции)</w:t>
      </w:r>
    </w:p>
    <w:p w:rsidR="001131CE" w:rsidRPr="00323516" w:rsidRDefault="001131CE" w:rsidP="001131CE">
      <w:pPr>
        <w:spacing w:line="240" w:lineRule="auto"/>
        <w:jc w:val="both"/>
        <w:rPr>
          <w:color w:val="auto"/>
          <w:kern w:val="0"/>
        </w:rPr>
      </w:pPr>
      <w:r w:rsidRPr="00323516">
        <w:rPr>
          <w:color w:val="auto"/>
          <w:kern w:val="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131CE" w:rsidRPr="00323516" w:rsidRDefault="001131CE" w:rsidP="001131CE">
      <w:pPr>
        <w:spacing w:line="240" w:lineRule="auto"/>
        <w:jc w:val="both"/>
        <w:rPr>
          <w:color w:val="auto"/>
          <w:kern w:val="0"/>
        </w:rPr>
      </w:pPr>
      <w:r w:rsidRPr="00323516">
        <w:rPr>
          <w:color w:val="auto"/>
          <w:kern w:val="0"/>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131CE" w:rsidRPr="00323516" w:rsidRDefault="001131CE" w:rsidP="001131CE">
      <w:pPr>
        <w:spacing w:line="240" w:lineRule="auto"/>
        <w:jc w:val="both"/>
        <w:rPr>
          <w:color w:val="auto"/>
          <w:kern w:val="0"/>
        </w:rPr>
      </w:pPr>
      <w:r w:rsidRPr="00323516">
        <w:rPr>
          <w:color w:val="auto"/>
          <w:kern w:val="0"/>
        </w:rPr>
        <w:t>(</w:t>
      </w:r>
      <w:proofErr w:type="spellStart"/>
      <w:r w:rsidRPr="00323516">
        <w:rPr>
          <w:color w:val="auto"/>
          <w:kern w:val="0"/>
        </w:rPr>
        <w:t>пп</w:t>
      </w:r>
      <w:proofErr w:type="spellEnd"/>
      <w:r w:rsidRPr="00323516">
        <w:rPr>
          <w:color w:val="auto"/>
          <w:kern w:val="0"/>
        </w:rPr>
        <w:t xml:space="preserve">. 14.1 </w:t>
      </w:r>
      <w:proofErr w:type="gramStart"/>
      <w:r w:rsidRPr="00323516">
        <w:rPr>
          <w:color w:val="auto"/>
          <w:kern w:val="0"/>
        </w:rPr>
        <w:t>введен</w:t>
      </w:r>
      <w:proofErr w:type="gramEnd"/>
      <w:r w:rsidRPr="00323516">
        <w:rPr>
          <w:color w:val="auto"/>
          <w:kern w:val="0"/>
        </w:rPr>
        <w:t xml:space="preserve"> Федеральным законом от 03.08.2018 N 342-ФЗ)</w:t>
      </w:r>
    </w:p>
    <w:p w:rsidR="001131CE" w:rsidRPr="00323516" w:rsidRDefault="001131CE" w:rsidP="001131CE">
      <w:pPr>
        <w:spacing w:line="240" w:lineRule="auto"/>
        <w:jc w:val="both"/>
        <w:rPr>
          <w:color w:val="auto"/>
          <w:kern w:val="0"/>
        </w:rPr>
      </w:pPr>
      <w:proofErr w:type="gramStart"/>
      <w:r w:rsidRPr="00323516">
        <w:rPr>
          <w:color w:val="auto"/>
          <w:kern w:val="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1131CE" w:rsidRPr="00323516" w:rsidRDefault="001131CE" w:rsidP="001131CE">
      <w:pPr>
        <w:spacing w:line="240" w:lineRule="auto"/>
        <w:jc w:val="both"/>
        <w:rPr>
          <w:color w:val="auto"/>
          <w:kern w:val="0"/>
        </w:rPr>
      </w:pPr>
      <w:r w:rsidRPr="00323516">
        <w:rPr>
          <w:color w:val="auto"/>
          <w:kern w:val="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1131CE" w:rsidRPr="00323516" w:rsidRDefault="001131CE" w:rsidP="001131CE">
      <w:pPr>
        <w:spacing w:line="240" w:lineRule="auto"/>
        <w:jc w:val="both"/>
        <w:rPr>
          <w:color w:val="auto"/>
          <w:kern w:val="0"/>
        </w:rPr>
      </w:pPr>
      <w:r w:rsidRPr="00323516">
        <w:rPr>
          <w:color w:val="auto"/>
          <w:kern w:val="0"/>
        </w:rPr>
        <w:t>(</w:t>
      </w:r>
      <w:proofErr w:type="spellStart"/>
      <w:r w:rsidRPr="00323516">
        <w:rPr>
          <w:color w:val="auto"/>
          <w:kern w:val="0"/>
        </w:rPr>
        <w:t>пп</w:t>
      </w:r>
      <w:proofErr w:type="spellEnd"/>
      <w:r w:rsidRPr="00323516">
        <w:rPr>
          <w:color w:val="auto"/>
          <w:kern w:val="0"/>
        </w:rPr>
        <w:t>. 16 в ред. Федерального закона от 29.07.2017 N 217-ФЗ)</w:t>
      </w:r>
    </w:p>
    <w:p w:rsidR="001131CE" w:rsidRPr="00323516" w:rsidRDefault="001131CE" w:rsidP="001131CE">
      <w:pPr>
        <w:spacing w:line="240" w:lineRule="auto"/>
        <w:jc w:val="both"/>
        <w:rPr>
          <w:color w:val="auto"/>
          <w:kern w:val="0"/>
        </w:rPr>
      </w:pPr>
      <w:r w:rsidRPr="00323516">
        <w:rPr>
          <w:color w:val="auto"/>
          <w:kern w:val="0"/>
        </w:rPr>
        <w:t>(</w:t>
      </w:r>
      <w:proofErr w:type="gramStart"/>
      <w:r w:rsidRPr="00323516">
        <w:rPr>
          <w:color w:val="auto"/>
          <w:kern w:val="0"/>
        </w:rPr>
        <w:t>см</w:t>
      </w:r>
      <w:proofErr w:type="gramEnd"/>
      <w:r w:rsidRPr="00323516">
        <w:rPr>
          <w:color w:val="auto"/>
          <w:kern w:val="0"/>
        </w:rPr>
        <w:t>. текст в предыдущей редакции)</w:t>
      </w:r>
    </w:p>
    <w:p w:rsidR="001131CE" w:rsidRPr="00323516" w:rsidRDefault="001131CE" w:rsidP="001131CE">
      <w:pPr>
        <w:spacing w:line="240" w:lineRule="auto"/>
        <w:jc w:val="both"/>
        <w:rPr>
          <w:color w:val="auto"/>
          <w:kern w:val="0"/>
        </w:rPr>
      </w:pPr>
      <w:proofErr w:type="gramStart"/>
      <w:r w:rsidRPr="00323516">
        <w:rPr>
          <w:color w:val="auto"/>
          <w:kern w:val="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131CE" w:rsidRPr="00323516" w:rsidRDefault="001131CE" w:rsidP="001131CE">
      <w:pPr>
        <w:spacing w:line="240" w:lineRule="auto"/>
        <w:jc w:val="both"/>
        <w:rPr>
          <w:color w:val="auto"/>
          <w:kern w:val="0"/>
        </w:rPr>
      </w:pPr>
      <w:r w:rsidRPr="00323516">
        <w:rPr>
          <w:color w:val="auto"/>
          <w:kern w:val="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131CE" w:rsidRPr="00323516" w:rsidRDefault="001131CE" w:rsidP="001131CE">
      <w:pPr>
        <w:spacing w:line="240" w:lineRule="auto"/>
        <w:jc w:val="both"/>
        <w:rPr>
          <w:color w:val="auto"/>
          <w:kern w:val="0"/>
        </w:rPr>
      </w:pPr>
      <w:r w:rsidRPr="00323516">
        <w:rPr>
          <w:color w:val="auto"/>
          <w:kern w:val="0"/>
        </w:rPr>
        <w:t>19) предоставление земельного участка на заявленном виде прав не допускается;</w:t>
      </w:r>
    </w:p>
    <w:p w:rsidR="001131CE" w:rsidRPr="00323516" w:rsidRDefault="001131CE" w:rsidP="001131CE">
      <w:pPr>
        <w:spacing w:line="240" w:lineRule="auto"/>
        <w:jc w:val="both"/>
        <w:rPr>
          <w:color w:val="auto"/>
          <w:kern w:val="0"/>
        </w:rPr>
      </w:pPr>
      <w:r w:rsidRPr="00323516">
        <w:rPr>
          <w:color w:val="auto"/>
          <w:kern w:val="0"/>
        </w:rPr>
        <w:t>20) в отношении земельного участка, указанного в заявлен</w:t>
      </w:r>
      <w:proofErr w:type="gramStart"/>
      <w:r w:rsidRPr="00323516">
        <w:rPr>
          <w:color w:val="auto"/>
          <w:kern w:val="0"/>
        </w:rPr>
        <w:t>ии о е</w:t>
      </w:r>
      <w:proofErr w:type="gramEnd"/>
      <w:r w:rsidRPr="00323516">
        <w:rPr>
          <w:color w:val="auto"/>
          <w:kern w:val="0"/>
        </w:rPr>
        <w:t>го предоставлении, не установлен вид разрешенного использования;</w:t>
      </w:r>
    </w:p>
    <w:p w:rsidR="001131CE" w:rsidRPr="00323516" w:rsidRDefault="001131CE" w:rsidP="001131CE">
      <w:pPr>
        <w:spacing w:line="240" w:lineRule="auto"/>
        <w:jc w:val="both"/>
        <w:rPr>
          <w:color w:val="auto"/>
          <w:kern w:val="0"/>
        </w:rPr>
      </w:pPr>
      <w:r w:rsidRPr="00323516">
        <w:rPr>
          <w:color w:val="auto"/>
          <w:kern w:val="0"/>
        </w:rPr>
        <w:t>21) указанный в заявлении о предоставлении земельного участка земельный участок не отнесен к определенной категории земель;</w:t>
      </w:r>
    </w:p>
    <w:p w:rsidR="001131CE" w:rsidRPr="00323516" w:rsidRDefault="001131CE" w:rsidP="001131CE">
      <w:pPr>
        <w:spacing w:line="240" w:lineRule="auto"/>
        <w:jc w:val="both"/>
        <w:rPr>
          <w:color w:val="auto"/>
          <w:kern w:val="0"/>
        </w:rPr>
      </w:pPr>
      <w:r w:rsidRPr="00323516">
        <w:rPr>
          <w:color w:val="auto"/>
          <w:kern w:val="0"/>
        </w:rPr>
        <w:t>22) в отношении земельного участка, указанного в заявлен</w:t>
      </w:r>
      <w:proofErr w:type="gramStart"/>
      <w:r w:rsidRPr="00323516">
        <w:rPr>
          <w:color w:val="auto"/>
          <w:kern w:val="0"/>
        </w:rPr>
        <w:t>ии о е</w:t>
      </w:r>
      <w:proofErr w:type="gramEnd"/>
      <w:r w:rsidRPr="00323516">
        <w:rPr>
          <w:color w:val="auto"/>
          <w:kern w:val="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131CE" w:rsidRPr="00323516" w:rsidRDefault="001131CE" w:rsidP="001131CE">
      <w:pPr>
        <w:spacing w:line="240" w:lineRule="auto"/>
        <w:jc w:val="both"/>
        <w:rPr>
          <w:color w:val="auto"/>
          <w:kern w:val="0"/>
        </w:rPr>
      </w:pPr>
      <w:proofErr w:type="gramStart"/>
      <w:r w:rsidRPr="00323516">
        <w:rPr>
          <w:color w:val="auto"/>
          <w:kern w:val="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w:t>
      </w:r>
      <w:r w:rsidRPr="00323516">
        <w:rPr>
          <w:color w:val="auto"/>
          <w:kern w:val="0"/>
        </w:rPr>
        <w:lastRenderedPageBreak/>
        <w:t>связи с признанием многоквартирного дома, который расположен на таком земельном участке, аварийным и подлежащим</w:t>
      </w:r>
      <w:proofErr w:type="gramEnd"/>
      <w:r w:rsidRPr="00323516">
        <w:rPr>
          <w:color w:val="auto"/>
          <w:kern w:val="0"/>
        </w:rPr>
        <w:t xml:space="preserve"> сносу или реконструкции;</w:t>
      </w:r>
    </w:p>
    <w:p w:rsidR="001131CE" w:rsidRPr="00323516" w:rsidRDefault="001131CE" w:rsidP="001131CE">
      <w:pPr>
        <w:spacing w:line="240" w:lineRule="auto"/>
        <w:jc w:val="both"/>
        <w:rPr>
          <w:color w:val="auto"/>
          <w:kern w:val="0"/>
        </w:rPr>
      </w:pPr>
      <w:r w:rsidRPr="00323516">
        <w:rPr>
          <w:color w:val="auto"/>
          <w:kern w:val="0"/>
        </w:rPr>
        <w:t>24) границы земельного участка, указанного в заявлен</w:t>
      </w:r>
      <w:proofErr w:type="gramStart"/>
      <w:r w:rsidRPr="00323516">
        <w:rPr>
          <w:color w:val="auto"/>
          <w:kern w:val="0"/>
        </w:rPr>
        <w:t>ии о е</w:t>
      </w:r>
      <w:proofErr w:type="gramEnd"/>
      <w:r w:rsidRPr="00323516">
        <w:rPr>
          <w:color w:val="auto"/>
          <w:kern w:val="0"/>
        </w:rPr>
        <w:t>го предоставлении, подлежат уточнению в соответствии с Федеральным законом "О государственной регистрации недвижимости";</w:t>
      </w:r>
    </w:p>
    <w:p w:rsidR="001131CE" w:rsidRPr="00323516" w:rsidRDefault="001131CE" w:rsidP="001131CE">
      <w:pPr>
        <w:spacing w:line="240" w:lineRule="auto"/>
        <w:jc w:val="both"/>
        <w:rPr>
          <w:color w:val="auto"/>
          <w:kern w:val="0"/>
        </w:rPr>
      </w:pPr>
      <w:r w:rsidRPr="00323516">
        <w:rPr>
          <w:color w:val="auto"/>
          <w:kern w:val="0"/>
        </w:rPr>
        <w:t>(в ред. Федерального закона от 03.07.2016 N 361-ФЗ)</w:t>
      </w:r>
    </w:p>
    <w:p w:rsidR="001131CE" w:rsidRPr="00323516" w:rsidRDefault="001131CE" w:rsidP="001131CE">
      <w:pPr>
        <w:spacing w:line="240" w:lineRule="auto"/>
        <w:jc w:val="both"/>
        <w:rPr>
          <w:color w:val="auto"/>
          <w:kern w:val="0"/>
        </w:rPr>
      </w:pPr>
      <w:r w:rsidRPr="00323516">
        <w:rPr>
          <w:color w:val="auto"/>
          <w:kern w:val="0"/>
        </w:rPr>
        <w:t>(</w:t>
      </w:r>
      <w:proofErr w:type="gramStart"/>
      <w:r w:rsidRPr="00323516">
        <w:rPr>
          <w:color w:val="auto"/>
          <w:kern w:val="0"/>
        </w:rPr>
        <w:t>см</w:t>
      </w:r>
      <w:proofErr w:type="gramEnd"/>
      <w:r w:rsidRPr="00323516">
        <w:rPr>
          <w:color w:val="auto"/>
          <w:kern w:val="0"/>
        </w:rPr>
        <w:t>. текст в предыдущей редакции)</w:t>
      </w:r>
    </w:p>
    <w:p w:rsidR="001131CE" w:rsidRPr="00323516" w:rsidRDefault="001131CE" w:rsidP="001131CE">
      <w:pPr>
        <w:spacing w:line="240" w:lineRule="auto"/>
        <w:jc w:val="both"/>
        <w:rPr>
          <w:color w:val="auto"/>
          <w:kern w:val="0"/>
        </w:rPr>
      </w:pPr>
      <w:r w:rsidRPr="00323516">
        <w:rPr>
          <w:color w:val="auto"/>
          <w:kern w:val="0"/>
        </w:rPr>
        <w:t>25) площадь земельного участка, указанного в заявлен</w:t>
      </w:r>
      <w:proofErr w:type="gramStart"/>
      <w:r w:rsidRPr="00323516">
        <w:rPr>
          <w:color w:val="auto"/>
          <w:kern w:val="0"/>
        </w:rPr>
        <w:t>ии о е</w:t>
      </w:r>
      <w:proofErr w:type="gramEnd"/>
      <w:r w:rsidRPr="00323516">
        <w:rPr>
          <w:color w:val="auto"/>
          <w:kern w:val="0"/>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131CE" w:rsidRPr="00323516" w:rsidRDefault="001131CE" w:rsidP="001131CE">
      <w:pPr>
        <w:spacing w:line="240" w:lineRule="auto"/>
        <w:jc w:val="both"/>
        <w:rPr>
          <w:color w:val="auto"/>
          <w:kern w:val="0"/>
        </w:rPr>
      </w:pPr>
      <w:r w:rsidRPr="00323516">
        <w:rPr>
          <w:color w:val="auto"/>
          <w:kern w:val="0"/>
        </w:rPr>
        <w:t>(в ред. Федерального закона от 29.06.2015 N 206-ФЗ)</w:t>
      </w:r>
    </w:p>
    <w:p w:rsidR="001131CE" w:rsidRPr="00323516" w:rsidRDefault="001131CE" w:rsidP="001131CE">
      <w:pPr>
        <w:spacing w:line="240" w:lineRule="auto"/>
        <w:jc w:val="both"/>
        <w:rPr>
          <w:color w:val="auto"/>
          <w:kern w:val="0"/>
        </w:rPr>
      </w:pPr>
      <w:r w:rsidRPr="00323516">
        <w:rPr>
          <w:color w:val="auto"/>
          <w:kern w:val="0"/>
        </w:rPr>
        <w:t>(</w:t>
      </w:r>
      <w:proofErr w:type="gramStart"/>
      <w:r w:rsidRPr="00323516">
        <w:rPr>
          <w:color w:val="auto"/>
          <w:kern w:val="0"/>
        </w:rPr>
        <w:t>см</w:t>
      </w:r>
      <w:proofErr w:type="gramEnd"/>
      <w:r w:rsidRPr="00323516">
        <w:rPr>
          <w:color w:val="auto"/>
          <w:kern w:val="0"/>
        </w:rPr>
        <w:t>. текст в предыдущей редакции)</w:t>
      </w:r>
    </w:p>
    <w:p w:rsidR="001131CE" w:rsidRPr="00323516" w:rsidRDefault="001131CE" w:rsidP="001131CE">
      <w:pPr>
        <w:spacing w:line="240" w:lineRule="auto"/>
        <w:jc w:val="both"/>
        <w:rPr>
          <w:color w:val="auto"/>
          <w:kern w:val="0"/>
        </w:rPr>
      </w:pPr>
      <w:proofErr w:type="gramStart"/>
      <w:r w:rsidRPr="00323516">
        <w:rPr>
          <w:color w:val="auto"/>
          <w:kern w:val="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323516">
        <w:rPr>
          <w:color w:val="auto"/>
          <w:kern w:val="0"/>
        </w:rPr>
        <w:t xml:space="preserve"> с частью 3 статьи 14 указанного Федерального закона.</w:t>
      </w:r>
    </w:p>
    <w:p w:rsidR="001131CE" w:rsidRPr="00323516" w:rsidRDefault="001131CE" w:rsidP="001131CE">
      <w:pPr>
        <w:spacing w:line="240" w:lineRule="auto"/>
        <w:jc w:val="both"/>
        <w:rPr>
          <w:color w:val="00000A"/>
        </w:rPr>
      </w:pPr>
      <w:r w:rsidRPr="00323516">
        <w:rPr>
          <w:color w:val="auto"/>
          <w:kern w:val="0"/>
        </w:rPr>
        <w:t>(</w:t>
      </w:r>
      <w:proofErr w:type="spellStart"/>
      <w:r w:rsidRPr="00323516">
        <w:rPr>
          <w:color w:val="auto"/>
          <w:kern w:val="0"/>
        </w:rPr>
        <w:t>пп</w:t>
      </w:r>
      <w:proofErr w:type="spellEnd"/>
      <w:r w:rsidRPr="00323516">
        <w:rPr>
          <w:color w:val="auto"/>
          <w:kern w:val="0"/>
        </w:rPr>
        <w:t xml:space="preserve">. 26 </w:t>
      </w:r>
      <w:proofErr w:type="gramStart"/>
      <w:r w:rsidRPr="00323516">
        <w:rPr>
          <w:color w:val="auto"/>
          <w:kern w:val="0"/>
        </w:rPr>
        <w:t>введен</w:t>
      </w:r>
      <w:proofErr w:type="gramEnd"/>
      <w:r w:rsidRPr="00323516">
        <w:rPr>
          <w:color w:val="auto"/>
          <w:kern w:val="0"/>
        </w:rPr>
        <w:t xml:space="preserve"> Федеральным законом от 03.07.2018 N 185-ФЗ)</w:t>
      </w:r>
    </w:p>
    <w:p w:rsidR="001131CE" w:rsidRPr="00323516" w:rsidRDefault="001131CE" w:rsidP="001131CE">
      <w:pPr>
        <w:ind w:firstLine="709"/>
        <w:jc w:val="both"/>
        <w:rPr>
          <w:color w:val="00000A"/>
        </w:rPr>
      </w:pPr>
      <w:r w:rsidRPr="00323516">
        <w:rPr>
          <w:color w:val="00000A"/>
        </w:rPr>
        <w:t>2.11. Услуги, которые являются необходимыми и обязательными для предоставления муниципальной услуги, отсутствуют.</w:t>
      </w:r>
    </w:p>
    <w:p w:rsidR="001131CE" w:rsidRPr="00323516" w:rsidRDefault="001131CE" w:rsidP="001131CE">
      <w:pPr>
        <w:ind w:firstLine="709"/>
        <w:jc w:val="both"/>
        <w:rPr>
          <w:color w:val="00000A"/>
        </w:rPr>
      </w:pPr>
      <w:r w:rsidRPr="00323516">
        <w:rPr>
          <w:color w:val="00000A"/>
        </w:rPr>
        <w:t>2.12. Муниципальная услуга предоставляется бесплатно.</w:t>
      </w:r>
    </w:p>
    <w:p w:rsidR="001131CE" w:rsidRPr="00323516" w:rsidRDefault="001131CE" w:rsidP="001131CE">
      <w:pPr>
        <w:ind w:firstLine="709"/>
        <w:jc w:val="both"/>
        <w:rPr>
          <w:color w:val="00000A"/>
        </w:rPr>
      </w:pPr>
      <w:r w:rsidRPr="00323516">
        <w:rPr>
          <w:color w:val="00000A"/>
        </w:rPr>
        <w:t>2.13. Максимальный срок ожидания заявителя в очереди при подаче заявления и пакета документов – не более 15 (пятнадцати) минут.</w:t>
      </w:r>
    </w:p>
    <w:p w:rsidR="001131CE" w:rsidRPr="00323516" w:rsidRDefault="001131CE" w:rsidP="001131CE">
      <w:pPr>
        <w:ind w:firstLine="709"/>
        <w:jc w:val="both"/>
        <w:rPr>
          <w:color w:val="00000A"/>
        </w:rPr>
      </w:pPr>
      <w:r w:rsidRPr="00323516">
        <w:rPr>
          <w:color w:val="00000A"/>
        </w:rPr>
        <w:t>Время ожидания заявителя в очереди при получении результата предоставления муниципальной услуги – не более 15 (пятнадцати) минут.</w:t>
      </w:r>
    </w:p>
    <w:p w:rsidR="001131CE" w:rsidRPr="00323516" w:rsidRDefault="001131CE" w:rsidP="001131CE">
      <w:pPr>
        <w:ind w:firstLine="709"/>
        <w:jc w:val="both"/>
        <w:rPr>
          <w:color w:val="00000A"/>
        </w:rPr>
      </w:pPr>
      <w:r w:rsidRPr="00323516">
        <w:rPr>
          <w:color w:val="00000A"/>
        </w:rPr>
        <w:t xml:space="preserve">2.14. Регистрация заявления и пакета документов осуществляется: </w:t>
      </w:r>
    </w:p>
    <w:p w:rsidR="001131CE" w:rsidRPr="00323516" w:rsidRDefault="001131CE" w:rsidP="001131CE">
      <w:pPr>
        <w:ind w:firstLine="709"/>
        <w:jc w:val="both"/>
        <w:rPr>
          <w:color w:val="00000A"/>
        </w:rPr>
      </w:pPr>
      <w:r w:rsidRPr="00323516">
        <w:rPr>
          <w:color w:val="00000A"/>
        </w:rPr>
        <w:t>- при подаче непосредственно в Администрацию на бумажном носителе – в течение 1 (одного) рабочего дня;</w:t>
      </w:r>
    </w:p>
    <w:p w:rsidR="001131CE" w:rsidRPr="00323516" w:rsidRDefault="001131CE" w:rsidP="001131CE">
      <w:pPr>
        <w:ind w:firstLine="709"/>
        <w:jc w:val="both"/>
        <w:rPr>
          <w:color w:val="00000A"/>
        </w:rPr>
      </w:pPr>
      <w:r w:rsidRPr="00323516">
        <w:rPr>
          <w:color w:val="00000A"/>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1131CE" w:rsidRPr="00323516" w:rsidRDefault="001131CE" w:rsidP="001131CE">
      <w:pPr>
        <w:ind w:firstLine="709"/>
        <w:jc w:val="both"/>
        <w:rPr>
          <w:color w:val="00000A"/>
        </w:rPr>
      </w:pPr>
      <w:r w:rsidRPr="00323516">
        <w:rPr>
          <w:color w:val="00000A"/>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1131CE" w:rsidRPr="00323516" w:rsidRDefault="001131CE" w:rsidP="001131CE">
      <w:pPr>
        <w:pStyle w:val="1"/>
        <w:spacing w:before="28" w:after="28"/>
        <w:ind w:firstLine="709"/>
        <w:jc w:val="both"/>
      </w:pPr>
      <w:r w:rsidRPr="00323516">
        <w:t>2.15. Требования к помещениям, в которых предоставляется муниципальная услуга:</w:t>
      </w:r>
    </w:p>
    <w:p w:rsidR="001131CE" w:rsidRPr="00323516" w:rsidRDefault="001131CE" w:rsidP="001131CE">
      <w:pPr>
        <w:ind w:right="-1" w:firstLine="709"/>
        <w:jc w:val="both"/>
      </w:pPr>
      <w:r w:rsidRPr="00323516">
        <w:t xml:space="preserve">2.15.1. 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w:t>
      </w:r>
      <w:proofErr w:type="spellStart"/>
      <w:r w:rsidRPr="00323516">
        <w:t>маломобильных</w:t>
      </w:r>
      <w:proofErr w:type="spellEnd"/>
      <w:r w:rsidRPr="00323516">
        <w:t xml:space="preserve"> групп населения.</w:t>
      </w:r>
    </w:p>
    <w:p w:rsidR="001131CE" w:rsidRPr="00323516" w:rsidRDefault="001131CE" w:rsidP="001131CE">
      <w:pPr>
        <w:ind w:right="-1" w:firstLine="709"/>
        <w:jc w:val="both"/>
      </w:pPr>
      <w:r w:rsidRPr="00323516">
        <w:t>Доступ заявителей к парковочным местам является бесплатным.</w:t>
      </w:r>
    </w:p>
    <w:p w:rsidR="001131CE" w:rsidRPr="00323516" w:rsidRDefault="001131CE" w:rsidP="001131CE">
      <w:pPr>
        <w:ind w:right="-1" w:firstLine="709"/>
        <w:jc w:val="both"/>
      </w:pPr>
      <w:r w:rsidRPr="00323516">
        <w:lastRenderedPageBreak/>
        <w:t>2.15.2. Вход в здание оформляется табличкой, информирующей о наименовании органа (организации), предоставляющего муниципальную услугу.</w:t>
      </w:r>
    </w:p>
    <w:p w:rsidR="001131CE" w:rsidRPr="00323516" w:rsidRDefault="001131CE" w:rsidP="001131CE">
      <w:pPr>
        <w:ind w:right="-1" w:firstLine="709"/>
        <w:jc w:val="both"/>
      </w:pPr>
      <w:r w:rsidRPr="00323516">
        <w:t xml:space="preserve">Вход в здание оборудуется устройством для инвалидов и других </w:t>
      </w:r>
      <w:proofErr w:type="spellStart"/>
      <w:r w:rsidRPr="00323516">
        <w:t>маломобильных</w:t>
      </w:r>
      <w:proofErr w:type="spellEnd"/>
      <w:r w:rsidRPr="00323516">
        <w:t xml:space="preserve"> групп населения.</w:t>
      </w:r>
    </w:p>
    <w:p w:rsidR="001131CE" w:rsidRPr="00323516" w:rsidRDefault="001131CE" w:rsidP="001131CE">
      <w:pPr>
        <w:ind w:right="-1" w:firstLine="709"/>
        <w:jc w:val="both"/>
      </w:pPr>
      <w:r w:rsidRPr="00323516">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1131CE" w:rsidRPr="00323516" w:rsidRDefault="001131CE" w:rsidP="001131CE">
      <w:pPr>
        <w:ind w:right="-1" w:firstLine="709"/>
        <w:jc w:val="both"/>
      </w:pPr>
      <w:r w:rsidRPr="00323516">
        <w:t xml:space="preserve">Помещения для приема заявителей оборудуются пандусами, лифтами, санитарно-техническими помещениями (доступными для инвалидов и других </w:t>
      </w:r>
      <w:proofErr w:type="spellStart"/>
      <w:r w:rsidRPr="00323516">
        <w:t>маломобильных</w:t>
      </w:r>
      <w:proofErr w:type="spellEnd"/>
      <w:r w:rsidRPr="00323516">
        <w:t xml:space="preserve">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1131CE" w:rsidRPr="00323516" w:rsidRDefault="001131CE" w:rsidP="001131CE">
      <w:pPr>
        <w:ind w:right="-1" w:firstLine="709"/>
        <w:jc w:val="both"/>
      </w:pPr>
      <w:r w:rsidRPr="00323516">
        <w:t>Места ожидания в очереди оборудуются стульями, кресельными секциями, соответствуют комфортным условиям для заявителей.</w:t>
      </w:r>
    </w:p>
    <w:p w:rsidR="001131CE" w:rsidRPr="00323516" w:rsidRDefault="001131CE" w:rsidP="001131CE">
      <w:pPr>
        <w:pStyle w:val="1"/>
        <w:spacing w:before="28" w:after="28"/>
        <w:ind w:firstLine="709"/>
        <w:jc w:val="both"/>
      </w:pPr>
      <w:r w:rsidRPr="00323516">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1131CE" w:rsidRPr="00323516" w:rsidRDefault="001131CE" w:rsidP="001131CE">
      <w:pPr>
        <w:ind w:right="-1" w:firstLine="709"/>
        <w:jc w:val="both"/>
      </w:pPr>
      <w:r w:rsidRPr="00323516">
        <w:t xml:space="preserve">Стенд, содержащий информацию о графике работы </w:t>
      </w:r>
      <w:r w:rsidRPr="00323516">
        <w:rPr>
          <w:color w:val="00000A"/>
        </w:rPr>
        <w:t>Администрации</w:t>
      </w:r>
      <w:r w:rsidRPr="00323516">
        <w:t>, о предоставлении муниципальной услуги, размещён в Администрации.</w:t>
      </w:r>
    </w:p>
    <w:p w:rsidR="001131CE" w:rsidRPr="00323516" w:rsidRDefault="001131CE" w:rsidP="001131CE">
      <w:pPr>
        <w:ind w:right="-1" w:firstLine="709"/>
        <w:jc w:val="both"/>
      </w:pPr>
      <w:r w:rsidRPr="00323516">
        <w:t>На информационном стенде Администрации размещается следующая информация:</w:t>
      </w:r>
    </w:p>
    <w:p w:rsidR="001131CE" w:rsidRPr="00323516" w:rsidRDefault="001131CE" w:rsidP="001131CE">
      <w:pPr>
        <w:ind w:right="-1" w:firstLine="709"/>
        <w:jc w:val="both"/>
      </w:pPr>
      <w:r w:rsidRPr="00323516">
        <w:t xml:space="preserve">- место расположения, график работы, номера справочных телефонов </w:t>
      </w:r>
      <w:r w:rsidRPr="00323516">
        <w:rPr>
          <w:color w:val="00000A"/>
        </w:rPr>
        <w:t>Администрации</w:t>
      </w:r>
      <w:r w:rsidRPr="00323516">
        <w:t>, адрес сайта Абрамовского сельсовета и электронной почты Администрации;</w:t>
      </w:r>
    </w:p>
    <w:p w:rsidR="001131CE" w:rsidRPr="00323516" w:rsidRDefault="001131CE" w:rsidP="001131CE">
      <w:pPr>
        <w:ind w:right="-1" w:firstLine="709"/>
        <w:jc w:val="both"/>
      </w:pPr>
      <w:r w:rsidRPr="00323516">
        <w:t>- блок-схема последовательности административных процедур при предоставлении муниципальной услуги;</w:t>
      </w:r>
    </w:p>
    <w:p w:rsidR="001131CE" w:rsidRPr="00323516" w:rsidRDefault="001131CE" w:rsidP="001131CE">
      <w:pPr>
        <w:ind w:right="-1" w:firstLine="709"/>
        <w:jc w:val="both"/>
      </w:pPr>
      <w:r w:rsidRPr="00323516">
        <w:t>- перечень документов, необходимых для получения муниципальной услуги;</w:t>
      </w:r>
    </w:p>
    <w:p w:rsidR="001131CE" w:rsidRPr="00323516" w:rsidRDefault="001131CE" w:rsidP="001131CE">
      <w:pPr>
        <w:ind w:right="-1" w:firstLine="709"/>
        <w:jc w:val="both"/>
      </w:pPr>
      <w:r w:rsidRPr="00323516">
        <w:t>- образцы и формы документов;</w:t>
      </w:r>
    </w:p>
    <w:p w:rsidR="001131CE" w:rsidRPr="00323516" w:rsidRDefault="001131CE" w:rsidP="001131CE">
      <w:pPr>
        <w:ind w:firstLine="709"/>
        <w:jc w:val="both"/>
      </w:pPr>
      <w:r w:rsidRPr="00323516">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1131CE" w:rsidRPr="00323516" w:rsidRDefault="001131CE" w:rsidP="001131CE">
      <w:pPr>
        <w:pStyle w:val="1"/>
        <w:spacing w:before="28" w:after="28"/>
        <w:ind w:firstLine="709"/>
        <w:jc w:val="both"/>
      </w:pPr>
      <w:r w:rsidRPr="00323516">
        <w:t>Рабочее место специалиста оборудовано персональным компьютером с печатающим устройством.</w:t>
      </w:r>
    </w:p>
    <w:p w:rsidR="001131CE" w:rsidRPr="00323516" w:rsidRDefault="001131CE" w:rsidP="001131CE">
      <w:pPr>
        <w:pStyle w:val="1"/>
        <w:spacing w:before="28" w:after="28"/>
        <w:ind w:firstLine="709"/>
        <w:jc w:val="both"/>
      </w:pPr>
      <w:r w:rsidRPr="00323516">
        <w:t>Специалисты обеспечиваются личными и (или) настольными идентификационными карточками.</w:t>
      </w:r>
    </w:p>
    <w:p w:rsidR="001131CE" w:rsidRPr="00323516" w:rsidRDefault="001131CE" w:rsidP="001131CE">
      <w:pPr>
        <w:pStyle w:val="1"/>
        <w:spacing w:before="28" w:after="28"/>
        <w:ind w:firstLine="709"/>
        <w:jc w:val="both"/>
      </w:pPr>
      <w:r w:rsidRPr="00323516">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131CE" w:rsidRPr="00323516" w:rsidRDefault="001131CE" w:rsidP="001131CE">
      <w:pPr>
        <w:pStyle w:val="1"/>
        <w:spacing w:before="28" w:after="28"/>
        <w:ind w:firstLine="709"/>
        <w:jc w:val="both"/>
      </w:pPr>
      <w:r w:rsidRPr="00323516">
        <w:t>2.16. Показатели доступности и качества муниципальной услуги.</w:t>
      </w:r>
    </w:p>
    <w:p w:rsidR="001131CE" w:rsidRPr="00323516" w:rsidRDefault="001131CE" w:rsidP="001131CE">
      <w:pPr>
        <w:pStyle w:val="1"/>
        <w:spacing w:before="28" w:after="28"/>
        <w:ind w:firstLine="709"/>
        <w:jc w:val="both"/>
      </w:pPr>
      <w:r w:rsidRPr="00323516">
        <w:t>2.16.1. Показателями качества муниципальной услуги являются:</w:t>
      </w:r>
    </w:p>
    <w:p w:rsidR="001131CE" w:rsidRPr="00323516" w:rsidRDefault="001131CE" w:rsidP="001131CE">
      <w:pPr>
        <w:pStyle w:val="1"/>
        <w:spacing w:before="28" w:after="28"/>
        <w:ind w:firstLine="709"/>
        <w:jc w:val="both"/>
      </w:pPr>
      <w:r w:rsidRPr="00323516">
        <w:t>-</w:t>
      </w:r>
      <w:r w:rsidRPr="00323516">
        <w:rPr>
          <w:lang w:val="en-US"/>
        </w:rPr>
        <w:t> </w:t>
      </w:r>
      <w:r w:rsidRPr="00323516">
        <w:t xml:space="preserve">своевременность и полнота предоставления муниципальной услуги; </w:t>
      </w:r>
    </w:p>
    <w:p w:rsidR="001131CE" w:rsidRPr="00323516" w:rsidRDefault="001131CE" w:rsidP="001131CE">
      <w:pPr>
        <w:pStyle w:val="1"/>
        <w:spacing w:before="28" w:after="28"/>
        <w:ind w:firstLine="709"/>
        <w:jc w:val="both"/>
      </w:pPr>
      <w:r w:rsidRPr="00323516">
        <w:t xml:space="preserve">- соблюдение порядка выполнения административных процедур; </w:t>
      </w:r>
    </w:p>
    <w:p w:rsidR="001131CE" w:rsidRPr="00323516" w:rsidRDefault="001131CE" w:rsidP="001131CE">
      <w:pPr>
        <w:pStyle w:val="1"/>
        <w:spacing w:before="28" w:after="28"/>
        <w:ind w:firstLine="709"/>
        <w:jc w:val="both"/>
      </w:pPr>
      <w:r w:rsidRPr="00323516">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1131CE" w:rsidRPr="00323516" w:rsidRDefault="001131CE" w:rsidP="001131CE">
      <w:pPr>
        <w:pStyle w:val="1"/>
        <w:spacing w:before="28" w:after="28"/>
        <w:ind w:firstLine="709"/>
        <w:jc w:val="both"/>
      </w:pPr>
      <w:r w:rsidRPr="00323516">
        <w:t>2.16.2. Показателями доступности муниципальной услуги являются:</w:t>
      </w:r>
    </w:p>
    <w:p w:rsidR="001131CE" w:rsidRPr="00323516" w:rsidRDefault="001131CE" w:rsidP="001131CE">
      <w:pPr>
        <w:pStyle w:val="1"/>
        <w:spacing w:before="28" w:after="28"/>
        <w:ind w:firstLine="709"/>
        <w:jc w:val="both"/>
      </w:pPr>
      <w:r w:rsidRPr="00323516">
        <w:lastRenderedPageBreak/>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1131CE" w:rsidRPr="00323516" w:rsidRDefault="001131CE" w:rsidP="001131CE">
      <w:pPr>
        <w:pStyle w:val="1"/>
        <w:spacing w:before="28" w:after="28"/>
        <w:ind w:firstLine="709"/>
        <w:jc w:val="both"/>
      </w:pPr>
      <w:r w:rsidRPr="00323516">
        <w:t>-</w:t>
      </w:r>
      <w:r w:rsidRPr="00323516">
        <w:rPr>
          <w:lang w:val="en-US"/>
        </w:rPr>
        <w:t> </w:t>
      </w:r>
      <w:r w:rsidRPr="00323516">
        <w:t>пешеходная доступность от остановок общественного транспорта до здания, в котором предоставляется муниципальная услуга;</w:t>
      </w:r>
    </w:p>
    <w:p w:rsidR="001131CE" w:rsidRPr="00323516" w:rsidRDefault="001131CE" w:rsidP="001131CE">
      <w:pPr>
        <w:ind w:right="-1" w:firstLine="709"/>
        <w:jc w:val="both"/>
      </w:pPr>
      <w:r w:rsidRPr="00323516">
        <w:t xml:space="preserve">- обеспечение беспрепятственного доступа к местам предоставления муниципальной услуги для инвалидов и других </w:t>
      </w:r>
      <w:proofErr w:type="spellStart"/>
      <w:r w:rsidRPr="00323516">
        <w:t>маломобильных</w:t>
      </w:r>
      <w:proofErr w:type="spellEnd"/>
      <w:r w:rsidRPr="00323516">
        <w:t xml:space="preserve"> групп населения, </w:t>
      </w:r>
      <w:r w:rsidRPr="00323516">
        <w:rPr>
          <w:color w:val="00000A"/>
        </w:rPr>
        <w:t xml:space="preserve">в том числе инвалидов, использующих кресла-коляски и собак-проводников, а также допуск </w:t>
      </w:r>
      <w:proofErr w:type="spellStart"/>
      <w:r w:rsidRPr="00323516">
        <w:rPr>
          <w:color w:val="00000A"/>
        </w:rPr>
        <w:t>сурдопереводчиков</w:t>
      </w:r>
      <w:proofErr w:type="spellEnd"/>
      <w:r w:rsidRPr="00323516">
        <w:rPr>
          <w:color w:val="00000A"/>
        </w:rPr>
        <w:t xml:space="preserve"> и </w:t>
      </w:r>
      <w:proofErr w:type="spellStart"/>
      <w:r w:rsidRPr="00323516">
        <w:rPr>
          <w:color w:val="00000A"/>
        </w:rPr>
        <w:t>тифлопереводчиков</w:t>
      </w:r>
      <w:proofErr w:type="spellEnd"/>
      <w:r w:rsidRPr="00323516">
        <w:t>;</w:t>
      </w:r>
    </w:p>
    <w:p w:rsidR="001131CE" w:rsidRPr="00323516" w:rsidRDefault="001131CE" w:rsidP="001131CE">
      <w:pPr>
        <w:pStyle w:val="1"/>
        <w:spacing w:before="28" w:after="28"/>
        <w:ind w:firstLine="709"/>
        <w:jc w:val="both"/>
      </w:pPr>
      <w:r w:rsidRPr="00323516">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1131CE" w:rsidRPr="00323516" w:rsidRDefault="001131CE" w:rsidP="001131CE">
      <w:pPr>
        <w:ind w:right="-1" w:firstLine="709"/>
        <w:jc w:val="both"/>
      </w:pPr>
      <w:r w:rsidRPr="00323516">
        <w:t xml:space="preserve">- наличие бесплатной парковки автотранспортных средств, в том числе парковки для специальных транспортных средств инвалидов и других </w:t>
      </w:r>
      <w:proofErr w:type="spellStart"/>
      <w:r w:rsidRPr="00323516">
        <w:t>маломобильных</w:t>
      </w:r>
      <w:proofErr w:type="spellEnd"/>
      <w:r w:rsidRPr="00323516">
        <w:t xml:space="preserve"> групп населения;</w:t>
      </w:r>
    </w:p>
    <w:p w:rsidR="001131CE" w:rsidRPr="00323516" w:rsidRDefault="001131CE" w:rsidP="001131CE">
      <w:pPr>
        <w:pStyle w:val="1"/>
        <w:spacing w:before="28" w:after="28"/>
        <w:ind w:firstLine="709"/>
        <w:jc w:val="both"/>
      </w:pPr>
      <w:r w:rsidRPr="00323516">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1131CE" w:rsidRPr="00323516" w:rsidRDefault="001131CE" w:rsidP="001131CE">
      <w:pPr>
        <w:pStyle w:val="1"/>
        <w:spacing w:before="28" w:after="28"/>
        <w:ind w:firstLine="709"/>
        <w:jc w:val="both"/>
      </w:pPr>
      <w:r w:rsidRPr="00323516">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1131CE" w:rsidRPr="00323516" w:rsidRDefault="001131CE" w:rsidP="001131CE">
      <w:pPr>
        <w:pStyle w:val="1"/>
        <w:spacing w:before="28" w:after="28"/>
        <w:ind w:firstLine="709"/>
        <w:jc w:val="both"/>
      </w:pPr>
      <w:r w:rsidRPr="00323516">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1131CE" w:rsidRPr="00323516" w:rsidRDefault="001131CE" w:rsidP="001131CE">
      <w:pPr>
        <w:pStyle w:val="1"/>
        <w:spacing w:before="28" w:after="28"/>
        <w:ind w:firstLine="709"/>
        <w:jc w:val="both"/>
      </w:pPr>
      <w:r w:rsidRPr="00323516">
        <w:t>2.17.1. При предоставлении муниципальной услуги в электронной форме посредством ЕПГУ заявителю обеспечивается:</w:t>
      </w:r>
    </w:p>
    <w:p w:rsidR="001131CE" w:rsidRPr="00323516" w:rsidRDefault="001131CE" w:rsidP="001131CE">
      <w:pPr>
        <w:pStyle w:val="1"/>
        <w:spacing w:before="28" w:after="28"/>
        <w:ind w:firstLine="709"/>
        <w:jc w:val="both"/>
      </w:pPr>
      <w:r w:rsidRPr="00323516">
        <w:t>1) получение информации о порядке и сроках предоставления муниципальной услуги;</w:t>
      </w:r>
    </w:p>
    <w:p w:rsidR="001131CE" w:rsidRPr="00323516" w:rsidRDefault="001131CE" w:rsidP="001131CE">
      <w:pPr>
        <w:pStyle w:val="1"/>
        <w:spacing w:before="28" w:after="28"/>
        <w:ind w:firstLine="709"/>
        <w:jc w:val="both"/>
      </w:pPr>
      <w:r w:rsidRPr="00323516">
        <w:t>2) формирование запроса на предоставление муниципальной услуги в электронной форме (далее - запрос);</w:t>
      </w:r>
    </w:p>
    <w:p w:rsidR="001131CE" w:rsidRPr="00323516" w:rsidRDefault="001131CE" w:rsidP="001131CE">
      <w:pPr>
        <w:pStyle w:val="1"/>
        <w:spacing w:before="28" w:after="28"/>
        <w:ind w:firstLine="709"/>
        <w:jc w:val="both"/>
      </w:pPr>
      <w:r w:rsidRPr="00323516">
        <w:t>3) прием и регистрация Администрацией запроса и иных документов, необходимых для предоставления муниципальной услуги;</w:t>
      </w:r>
    </w:p>
    <w:p w:rsidR="001131CE" w:rsidRPr="00323516" w:rsidRDefault="001131CE" w:rsidP="001131CE">
      <w:pPr>
        <w:pStyle w:val="1"/>
        <w:spacing w:before="28" w:after="28"/>
        <w:ind w:firstLine="709"/>
        <w:jc w:val="both"/>
      </w:pPr>
      <w:r w:rsidRPr="00323516">
        <w:t>4) получение результата предоставления муниципальной услуги;</w:t>
      </w:r>
    </w:p>
    <w:p w:rsidR="001131CE" w:rsidRPr="00323516" w:rsidRDefault="001131CE" w:rsidP="001131CE">
      <w:pPr>
        <w:pStyle w:val="1"/>
        <w:spacing w:before="28" w:after="28"/>
        <w:ind w:firstLine="709"/>
        <w:jc w:val="both"/>
      </w:pPr>
      <w:r w:rsidRPr="00323516">
        <w:t>5) получение сведений о ходе выполнения запроса;</w:t>
      </w:r>
    </w:p>
    <w:p w:rsidR="001131CE" w:rsidRPr="00323516" w:rsidRDefault="001131CE" w:rsidP="001131CE">
      <w:pPr>
        <w:pStyle w:val="1"/>
        <w:spacing w:before="28" w:after="28"/>
        <w:ind w:firstLine="709"/>
        <w:jc w:val="both"/>
      </w:pPr>
      <w:r w:rsidRPr="00323516">
        <w:t>6) осуществление оценки качества предоставления муниципальной услуги;</w:t>
      </w:r>
    </w:p>
    <w:p w:rsidR="001131CE" w:rsidRPr="00323516" w:rsidRDefault="001131CE" w:rsidP="001131CE">
      <w:pPr>
        <w:pStyle w:val="1"/>
        <w:spacing w:before="28" w:after="28"/>
        <w:ind w:firstLine="709"/>
        <w:jc w:val="both"/>
      </w:pPr>
      <w:r w:rsidRPr="00323516">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1131CE" w:rsidRPr="00323516" w:rsidRDefault="001131CE" w:rsidP="001131CE">
      <w:pPr>
        <w:pStyle w:val="Style6"/>
        <w:tabs>
          <w:tab w:val="left" w:pos="1267"/>
        </w:tabs>
        <w:ind w:firstLine="709"/>
        <w:rPr>
          <w:rStyle w:val="FontStyle15"/>
        </w:rPr>
      </w:pPr>
      <w:r w:rsidRPr="00323516">
        <w:rPr>
          <w:rStyle w:val="FontStyle15"/>
        </w:rPr>
        <w:t xml:space="preserve">Запись на прием в Администрацию для подачи заявления и пакета документов с использованием ЕПГУ, </w:t>
      </w:r>
      <w:r w:rsidRPr="00323516">
        <w:t>сайта Абрамовского сельсовета</w:t>
      </w:r>
      <w:r w:rsidRPr="00323516">
        <w:rPr>
          <w:rStyle w:val="FontStyle15"/>
        </w:rPr>
        <w:t xml:space="preserve"> не осуществляется.</w:t>
      </w:r>
    </w:p>
    <w:p w:rsidR="001131CE" w:rsidRPr="00323516" w:rsidRDefault="001131CE" w:rsidP="001131CE">
      <w:pPr>
        <w:pStyle w:val="1"/>
        <w:spacing w:before="28" w:after="28"/>
        <w:ind w:firstLine="709"/>
        <w:jc w:val="both"/>
      </w:pPr>
      <w:r w:rsidRPr="00323516">
        <w:t>2.17.2.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1131CE" w:rsidRPr="00323516" w:rsidRDefault="001131CE" w:rsidP="001131CE">
      <w:pPr>
        <w:pStyle w:val="1"/>
        <w:spacing w:before="28" w:after="28"/>
        <w:ind w:firstLine="709"/>
        <w:jc w:val="both"/>
      </w:pPr>
      <w:r w:rsidRPr="00323516">
        <w:lastRenderedPageBreak/>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1131CE" w:rsidRPr="00323516" w:rsidRDefault="001131CE" w:rsidP="001131CE">
      <w:pPr>
        <w:pStyle w:val="1"/>
        <w:spacing w:before="28" w:after="28"/>
        <w:ind w:firstLine="709"/>
        <w:jc w:val="both"/>
      </w:pPr>
      <w:r w:rsidRPr="00323516">
        <w:t>Для формирования запроса на предоставление муниципальной услуги посредством ЕПГУ заявителю необходимо:</w:t>
      </w:r>
    </w:p>
    <w:p w:rsidR="001131CE" w:rsidRPr="00323516" w:rsidRDefault="001131CE" w:rsidP="001131CE">
      <w:pPr>
        <w:pStyle w:val="1"/>
        <w:spacing w:before="28" w:after="28"/>
        <w:ind w:firstLine="709"/>
        <w:jc w:val="both"/>
      </w:pPr>
      <w:r w:rsidRPr="00323516">
        <w:t>1) авторизоваться на ЕПГУ (войти в личный кабинет);</w:t>
      </w:r>
    </w:p>
    <w:p w:rsidR="001131CE" w:rsidRPr="00323516" w:rsidRDefault="001131CE" w:rsidP="001131CE">
      <w:pPr>
        <w:pStyle w:val="1"/>
        <w:spacing w:before="28" w:after="28"/>
        <w:ind w:firstLine="709"/>
        <w:jc w:val="both"/>
      </w:pPr>
      <w:r w:rsidRPr="00323516">
        <w:t>2) из списка муниципальных услуг выбрать соответствующую муниципальную услугу;</w:t>
      </w:r>
    </w:p>
    <w:p w:rsidR="001131CE" w:rsidRPr="00323516" w:rsidRDefault="001131CE" w:rsidP="001131CE">
      <w:pPr>
        <w:pStyle w:val="1"/>
        <w:spacing w:before="28" w:after="28"/>
        <w:ind w:firstLine="709"/>
        <w:jc w:val="both"/>
      </w:pPr>
      <w:r w:rsidRPr="00323516">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1131CE" w:rsidRPr="00323516" w:rsidRDefault="001131CE" w:rsidP="001131CE">
      <w:pPr>
        <w:pStyle w:val="1"/>
        <w:spacing w:before="28" w:after="28"/>
        <w:ind w:firstLine="709"/>
        <w:jc w:val="both"/>
      </w:pPr>
      <w:r w:rsidRPr="00323516">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1131CE" w:rsidRPr="00323516" w:rsidRDefault="001131CE" w:rsidP="001131CE">
      <w:pPr>
        <w:pStyle w:val="1"/>
        <w:spacing w:before="28" w:after="28"/>
        <w:ind w:firstLine="709"/>
        <w:jc w:val="both"/>
      </w:pPr>
      <w:r w:rsidRPr="00323516">
        <w:t>5) отправить запрос и необходимый пакет документов в Администрацию.</w:t>
      </w:r>
    </w:p>
    <w:p w:rsidR="001131CE" w:rsidRPr="00323516" w:rsidRDefault="001131CE" w:rsidP="001131CE">
      <w:pPr>
        <w:pStyle w:val="Style6"/>
        <w:tabs>
          <w:tab w:val="left" w:pos="1267"/>
        </w:tabs>
        <w:ind w:firstLine="709"/>
        <w:jc w:val="both"/>
        <w:rPr>
          <w:rStyle w:val="FontStyle15"/>
        </w:rPr>
      </w:pPr>
      <w:r w:rsidRPr="00323516">
        <w:rPr>
          <w:rStyle w:val="FontStyle15"/>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1131CE" w:rsidRPr="00323516" w:rsidRDefault="001131CE" w:rsidP="001131CE">
      <w:pPr>
        <w:pStyle w:val="Style6"/>
        <w:tabs>
          <w:tab w:val="left" w:pos="1267"/>
        </w:tabs>
        <w:ind w:firstLine="709"/>
        <w:jc w:val="both"/>
        <w:rPr>
          <w:rStyle w:val="FontStyle15"/>
        </w:rPr>
      </w:pPr>
      <w:r w:rsidRPr="00323516">
        <w:rPr>
          <w:rStyle w:val="FontStyle15"/>
        </w:rPr>
        <w:t>На ЕПГУ размещаются образцы заполнения электронной формы запроса.</w:t>
      </w:r>
    </w:p>
    <w:p w:rsidR="001131CE" w:rsidRPr="00323516" w:rsidRDefault="001131CE" w:rsidP="001131CE">
      <w:pPr>
        <w:pStyle w:val="Style6"/>
        <w:tabs>
          <w:tab w:val="left" w:pos="1267"/>
        </w:tabs>
        <w:ind w:firstLine="709"/>
        <w:jc w:val="both"/>
        <w:rPr>
          <w:rStyle w:val="FontStyle15"/>
        </w:rPr>
      </w:pPr>
      <w:r w:rsidRPr="00323516">
        <w:rPr>
          <w:rStyle w:val="FontStyle15"/>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131CE" w:rsidRPr="00323516" w:rsidRDefault="001131CE" w:rsidP="001131CE">
      <w:pPr>
        <w:pStyle w:val="Style6"/>
        <w:tabs>
          <w:tab w:val="left" w:pos="1267"/>
        </w:tabs>
        <w:ind w:firstLine="709"/>
        <w:jc w:val="both"/>
        <w:rPr>
          <w:rStyle w:val="FontStyle15"/>
        </w:rPr>
      </w:pPr>
      <w:r w:rsidRPr="00323516">
        <w:rPr>
          <w:rStyle w:val="FontStyle15"/>
        </w:rPr>
        <w:t>При формировании запроса заявителю обеспечивается:</w:t>
      </w:r>
    </w:p>
    <w:p w:rsidR="001131CE" w:rsidRPr="00323516" w:rsidRDefault="001131CE" w:rsidP="001131CE">
      <w:pPr>
        <w:pStyle w:val="Style6"/>
        <w:tabs>
          <w:tab w:val="left" w:pos="1267"/>
        </w:tabs>
        <w:ind w:firstLine="709"/>
        <w:jc w:val="both"/>
        <w:rPr>
          <w:rStyle w:val="FontStyle15"/>
        </w:rPr>
      </w:pPr>
      <w:r w:rsidRPr="00323516">
        <w:rPr>
          <w:rStyle w:val="FontStyle15"/>
        </w:rPr>
        <w:t>а) возможность копирования и сохранения запроса и иных документов, необходимых для предоставления муниципальной услуги;</w:t>
      </w:r>
    </w:p>
    <w:p w:rsidR="001131CE" w:rsidRPr="00323516" w:rsidRDefault="001131CE" w:rsidP="001131CE">
      <w:pPr>
        <w:pStyle w:val="Style6"/>
        <w:tabs>
          <w:tab w:val="left" w:pos="1267"/>
        </w:tabs>
        <w:ind w:firstLine="709"/>
        <w:jc w:val="both"/>
        <w:rPr>
          <w:rStyle w:val="FontStyle15"/>
        </w:rPr>
      </w:pPr>
      <w:r w:rsidRPr="00323516">
        <w:rPr>
          <w:rStyle w:val="FontStyle15"/>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131CE" w:rsidRPr="00323516" w:rsidRDefault="001131CE" w:rsidP="001131CE">
      <w:pPr>
        <w:pStyle w:val="Style6"/>
        <w:tabs>
          <w:tab w:val="left" w:pos="1267"/>
        </w:tabs>
        <w:ind w:firstLine="709"/>
        <w:jc w:val="both"/>
        <w:rPr>
          <w:rStyle w:val="FontStyle15"/>
        </w:rPr>
      </w:pPr>
      <w:r w:rsidRPr="00323516">
        <w:rPr>
          <w:rStyle w:val="FontStyle15"/>
        </w:rPr>
        <w:t>в) возможность печати на бумажном носителе копии электронной формы запроса;</w:t>
      </w:r>
    </w:p>
    <w:p w:rsidR="001131CE" w:rsidRPr="00323516" w:rsidRDefault="001131CE" w:rsidP="001131CE">
      <w:pPr>
        <w:pStyle w:val="Style6"/>
        <w:tabs>
          <w:tab w:val="left" w:pos="1267"/>
        </w:tabs>
        <w:ind w:firstLine="709"/>
        <w:jc w:val="both"/>
        <w:rPr>
          <w:rStyle w:val="FontStyle15"/>
        </w:rPr>
      </w:pPr>
      <w:r w:rsidRPr="00323516">
        <w:rPr>
          <w:rStyle w:val="FontStyle15"/>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131CE" w:rsidRPr="00323516" w:rsidRDefault="001131CE" w:rsidP="001131CE">
      <w:pPr>
        <w:pStyle w:val="Style6"/>
        <w:tabs>
          <w:tab w:val="left" w:pos="1267"/>
        </w:tabs>
        <w:ind w:firstLine="709"/>
        <w:jc w:val="both"/>
        <w:rPr>
          <w:rStyle w:val="FontStyle15"/>
        </w:rPr>
      </w:pPr>
      <w:proofErr w:type="spellStart"/>
      <w:proofErr w:type="gramStart"/>
      <w:r w:rsidRPr="00323516">
        <w:rPr>
          <w:rStyle w:val="FontStyle15"/>
        </w:rPr>
        <w:t>д</w:t>
      </w:r>
      <w:proofErr w:type="spellEnd"/>
      <w:r w:rsidRPr="00323516">
        <w:rPr>
          <w:rStyle w:val="FontStyle15"/>
        </w:rPr>
        <w:t>)  </w:t>
      </w:r>
      <w:r w:rsidR="005573CC" w:rsidRPr="00323516">
        <w:rPr>
          <w:rStyle w:val="FontStyle15"/>
        </w:rPr>
        <w:t xml:space="preserve"> </w:t>
      </w:r>
      <w:r w:rsidRPr="00323516">
        <w:rPr>
          <w:rStyle w:val="FontStyle15"/>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323516">
        <w:rPr>
          <w:rStyle w:val="FontStyle15"/>
        </w:rPr>
        <w:t xml:space="preserve"> системе идентификац</w:t>
      </w:r>
      <w:proofErr w:type="gramStart"/>
      <w:r w:rsidRPr="00323516">
        <w:rPr>
          <w:rStyle w:val="FontStyle15"/>
        </w:rPr>
        <w:t>ии и ау</w:t>
      </w:r>
      <w:proofErr w:type="gramEnd"/>
      <w:r w:rsidRPr="00323516">
        <w:rPr>
          <w:rStyle w:val="FontStyle15"/>
        </w:rPr>
        <w:t>тентификации;</w:t>
      </w:r>
    </w:p>
    <w:p w:rsidR="001131CE" w:rsidRPr="00323516" w:rsidRDefault="001131CE" w:rsidP="001131CE">
      <w:pPr>
        <w:pStyle w:val="Style6"/>
        <w:tabs>
          <w:tab w:val="left" w:pos="1267"/>
        </w:tabs>
        <w:ind w:firstLine="709"/>
        <w:jc w:val="both"/>
        <w:rPr>
          <w:rStyle w:val="FontStyle15"/>
        </w:rPr>
      </w:pPr>
      <w:r w:rsidRPr="00323516">
        <w:rPr>
          <w:rStyle w:val="FontStyle15"/>
        </w:rPr>
        <w:t xml:space="preserve">е) возможность вернуться на любой из этапов заполнения электронной формы запроса без </w:t>
      </w:r>
      <w:proofErr w:type="gramStart"/>
      <w:r w:rsidRPr="00323516">
        <w:rPr>
          <w:rStyle w:val="FontStyle15"/>
        </w:rPr>
        <w:t>потери</w:t>
      </w:r>
      <w:proofErr w:type="gramEnd"/>
      <w:r w:rsidRPr="00323516">
        <w:rPr>
          <w:rStyle w:val="FontStyle15"/>
        </w:rPr>
        <w:t xml:space="preserve"> ранее введенной информации;</w:t>
      </w:r>
    </w:p>
    <w:p w:rsidR="001131CE" w:rsidRPr="00323516" w:rsidRDefault="001131CE" w:rsidP="001131CE">
      <w:pPr>
        <w:pStyle w:val="Style6"/>
        <w:tabs>
          <w:tab w:val="left" w:pos="1267"/>
        </w:tabs>
        <w:ind w:firstLine="709"/>
        <w:jc w:val="both"/>
        <w:rPr>
          <w:rStyle w:val="FontStyle15"/>
        </w:rPr>
      </w:pPr>
      <w:r w:rsidRPr="00323516">
        <w:rPr>
          <w:rStyle w:val="FontStyle15"/>
        </w:rPr>
        <w:lastRenderedPageBreak/>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1131CE" w:rsidRPr="00323516" w:rsidRDefault="001131CE" w:rsidP="001131CE">
      <w:pPr>
        <w:pStyle w:val="Style6"/>
        <w:tabs>
          <w:tab w:val="left" w:pos="1267"/>
        </w:tabs>
        <w:ind w:firstLine="709"/>
        <w:jc w:val="both"/>
        <w:rPr>
          <w:rStyle w:val="FontStyle15"/>
        </w:rPr>
      </w:pPr>
      <w:r w:rsidRPr="00323516">
        <w:rPr>
          <w:rStyle w:val="FontStyle15"/>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1131CE" w:rsidRPr="00323516" w:rsidRDefault="001131CE" w:rsidP="001131CE">
      <w:pPr>
        <w:pStyle w:val="1"/>
        <w:spacing w:before="28" w:after="28"/>
        <w:ind w:firstLine="709"/>
        <w:jc w:val="both"/>
      </w:pPr>
      <w:bookmarkStart w:id="10" w:name="_Hlk529262414"/>
      <w:proofErr w:type="gramStart"/>
      <w:r w:rsidRPr="00323516">
        <w:t>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w:t>
      </w:r>
      <w:proofErr w:type="gramEnd"/>
      <w:r w:rsidRPr="00323516">
        <w:t xml:space="preserve">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w:t>
      </w:r>
    </w:p>
    <w:bookmarkEnd w:id="10"/>
    <w:p w:rsidR="001131CE" w:rsidRPr="00323516" w:rsidRDefault="001131CE" w:rsidP="001131CE">
      <w:pPr>
        <w:pStyle w:val="1"/>
        <w:spacing w:before="28" w:after="28"/>
        <w:ind w:firstLine="709"/>
        <w:jc w:val="both"/>
      </w:pPr>
      <w:r w:rsidRPr="00323516">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1131CE" w:rsidRDefault="001131CE" w:rsidP="001131CE">
      <w:pPr>
        <w:pStyle w:val="1"/>
        <w:spacing w:before="28" w:after="28"/>
        <w:ind w:firstLine="709"/>
        <w:jc w:val="both"/>
      </w:pPr>
      <w:r w:rsidRPr="00323516">
        <w:t>2.17.3. Муниципальная услуга не предоставляется в МФЦ.</w:t>
      </w:r>
    </w:p>
    <w:p w:rsidR="00323516" w:rsidRPr="00323516" w:rsidRDefault="00323516" w:rsidP="001131CE">
      <w:pPr>
        <w:pStyle w:val="1"/>
        <w:spacing w:before="28" w:after="28"/>
        <w:ind w:firstLine="709"/>
        <w:jc w:val="both"/>
      </w:pPr>
    </w:p>
    <w:p w:rsidR="001131CE" w:rsidRPr="00323516" w:rsidRDefault="001131CE" w:rsidP="001131CE">
      <w:pPr>
        <w:jc w:val="center"/>
        <w:rPr>
          <w:b/>
        </w:rPr>
      </w:pPr>
      <w:r w:rsidRPr="00323516">
        <w:rPr>
          <w:b/>
          <w:lang w:val="en-US"/>
        </w:rPr>
        <w:t>III</w:t>
      </w:r>
      <w:r w:rsidRPr="00323516">
        <w:rPr>
          <w:b/>
        </w:rPr>
        <w:t xml:space="preserve">. Состав, последовательность и сроки выполнения </w:t>
      </w:r>
    </w:p>
    <w:p w:rsidR="001131CE" w:rsidRPr="00323516" w:rsidRDefault="001131CE" w:rsidP="00323516">
      <w:pPr>
        <w:pStyle w:val="10"/>
        <w:ind w:firstLine="426"/>
        <w:jc w:val="center"/>
        <w:rPr>
          <w:b/>
        </w:rPr>
      </w:pPr>
      <w:r w:rsidRPr="00323516">
        <w:rPr>
          <w:b/>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131CE" w:rsidRPr="00323516" w:rsidRDefault="001131CE" w:rsidP="001131CE">
      <w:pPr>
        <w:ind w:firstLine="709"/>
        <w:jc w:val="both"/>
        <w:rPr>
          <w:color w:val="00000A"/>
        </w:rPr>
      </w:pPr>
      <w:r w:rsidRPr="00323516">
        <w:rPr>
          <w:color w:val="00000A"/>
        </w:rPr>
        <w:t>3.1.</w:t>
      </w:r>
      <w:r w:rsidRPr="00323516">
        <w:rPr>
          <w:color w:val="00000A"/>
          <w:lang w:val="en-US"/>
        </w:rPr>
        <w:t> </w:t>
      </w:r>
      <w:r w:rsidRPr="00323516">
        <w:rPr>
          <w:color w:val="00000A"/>
        </w:rPr>
        <w:t>Предоставление муниципальной услуги включает в себя следующие административные процедуры:</w:t>
      </w:r>
    </w:p>
    <w:p w:rsidR="001131CE" w:rsidRPr="00323516" w:rsidRDefault="001131CE" w:rsidP="001131CE">
      <w:pPr>
        <w:ind w:firstLine="709"/>
        <w:jc w:val="both"/>
        <w:rPr>
          <w:color w:val="00000A"/>
        </w:rPr>
      </w:pPr>
      <w:r w:rsidRPr="00323516">
        <w:rPr>
          <w:color w:val="00000A"/>
        </w:rPr>
        <w:t>3.1.1.</w:t>
      </w:r>
      <w:r w:rsidRPr="00323516">
        <w:rPr>
          <w:color w:val="00000A"/>
          <w:lang w:val="en-US"/>
        </w:rPr>
        <w:t> </w:t>
      </w:r>
      <w:r w:rsidRPr="00323516">
        <w:rPr>
          <w:color w:val="00000A"/>
        </w:rPr>
        <w:t>Прием пакета документов и регистрация заявления.</w:t>
      </w:r>
    </w:p>
    <w:p w:rsidR="001131CE" w:rsidRPr="00323516" w:rsidRDefault="001131CE" w:rsidP="001131CE">
      <w:pPr>
        <w:ind w:firstLine="709"/>
        <w:jc w:val="both"/>
        <w:rPr>
          <w:color w:val="00000A"/>
        </w:rPr>
      </w:pPr>
      <w:r w:rsidRPr="00323516">
        <w:rPr>
          <w:color w:val="00000A"/>
        </w:rPr>
        <w:t>3.1.2.</w:t>
      </w:r>
      <w:r w:rsidRPr="00323516">
        <w:rPr>
          <w:color w:val="00000A"/>
          <w:lang w:val="en-US"/>
        </w:rPr>
        <w:t> </w:t>
      </w:r>
      <w:r w:rsidRPr="00323516">
        <w:rPr>
          <w:color w:val="00000A"/>
        </w:rPr>
        <w:t xml:space="preserve">Истребование документов (сведений) в рамках межведомственного взаимодействия. </w:t>
      </w:r>
    </w:p>
    <w:p w:rsidR="001131CE" w:rsidRPr="00323516" w:rsidRDefault="001131CE" w:rsidP="001131CE">
      <w:pPr>
        <w:ind w:firstLine="709"/>
        <w:jc w:val="both"/>
        <w:rPr>
          <w:color w:val="00000A"/>
        </w:rPr>
      </w:pPr>
      <w:r w:rsidRPr="00323516">
        <w:rPr>
          <w:color w:val="00000A"/>
        </w:rPr>
        <w:t>3.1.3.</w:t>
      </w:r>
      <w:r w:rsidRPr="00323516">
        <w:rPr>
          <w:color w:val="00000A"/>
          <w:lang w:val="en-US"/>
        </w:rPr>
        <w:t> </w:t>
      </w:r>
      <w:r w:rsidRPr="00323516">
        <w:rPr>
          <w:color w:val="00000A"/>
        </w:rPr>
        <w:t>Рассмотрение заявления, представленного пакета документов и документов (сведений), полученных в рамках межведомственного взаимодействия.</w:t>
      </w:r>
    </w:p>
    <w:p w:rsidR="001131CE" w:rsidRPr="00323516" w:rsidRDefault="001131CE" w:rsidP="001131CE">
      <w:pPr>
        <w:ind w:firstLine="709"/>
        <w:jc w:val="both"/>
        <w:rPr>
          <w:color w:val="00000A"/>
        </w:rPr>
      </w:pPr>
      <w:r w:rsidRPr="00323516">
        <w:rPr>
          <w:color w:val="00000A"/>
        </w:rPr>
        <w:t>3.1.4.</w:t>
      </w:r>
      <w:r w:rsidRPr="00323516">
        <w:rPr>
          <w:color w:val="00000A"/>
          <w:lang w:val="en-US"/>
        </w:rPr>
        <w:t> </w:t>
      </w:r>
      <w:r w:rsidRPr="00323516">
        <w:rPr>
          <w:color w:val="00000A"/>
        </w:rPr>
        <w:t>Выдача результата предоставления муниципальной услуги.</w:t>
      </w:r>
    </w:p>
    <w:p w:rsidR="001131CE" w:rsidRPr="00323516" w:rsidRDefault="001131CE" w:rsidP="001131CE">
      <w:pPr>
        <w:ind w:firstLine="709"/>
        <w:jc w:val="both"/>
        <w:rPr>
          <w:color w:val="00000A"/>
        </w:rPr>
      </w:pPr>
      <w:r w:rsidRPr="00323516">
        <w:rPr>
          <w:color w:val="00000A"/>
        </w:rPr>
        <w:t>3.2.</w:t>
      </w:r>
      <w:r w:rsidRPr="00323516">
        <w:rPr>
          <w:color w:val="00000A"/>
          <w:lang w:val="en-US"/>
        </w:rPr>
        <w:t> </w:t>
      </w:r>
      <w:r w:rsidRPr="00323516">
        <w:rPr>
          <w:color w:val="00000A"/>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1131CE" w:rsidRPr="00323516" w:rsidRDefault="001131CE" w:rsidP="001131CE">
      <w:pPr>
        <w:ind w:firstLine="709"/>
        <w:jc w:val="both"/>
        <w:rPr>
          <w:color w:val="00000A"/>
        </w:rPr>
      </w:pPr>
      <w:r w:rsidRPr="00323516">
        <w:rPr>
          <w:color w:val="00000A"/>
        </w:rPr>
        <w:t xml:space="preserve">3.2.1. Для получения </w:t>
      </w:r>
      <w:r w:rsidRPr="00323516">
        <w:t xml:space="preserve">муниципальной </w:t>
      </w:r>
      <w:r w:rsidRPr="00323516">
        <w:rPr>
          <w:color w:val="00000A"/>
        </w:rPr>
        <w:t>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1131CE" w:rsidRPr="00323516" w:rsidRDefault="001131CE" w:rsidP="001131CE">
      <w:pPr>
        <w:ind w:firstLine="709"/>
        <w:jc w:val="both"/>
        <w:rPr>
          <w:color w:val="00000A"/>
        </w:rPr>
      </w:pPr>
      <w:r w:rsidRPr="00323516">
        <w:rPr>
          <w:color w:val="00000A"/>
        </w:rPr>
        <w:t>3.2.2. Специалист Администрации, осуществляющий прием документов, в ходе приема документов:</w:t>
      </w:r>
    </w:p>
    <w:p w:rsidR="001131CE" w:rsidRPr="00323516" w:rsidRDefault="001131CE" w:rsidP="001131CE">
      <w:pPr>
        <w:ind w:firstLine="709"/>
        <w:jc w:val="both"/>
        <w:rPr>
          <w:color w:val="00000A"/>
        </w:rPr>
      </w:pPr>
      <w:r w:rsidRPr="00323516">
        <w:rPr>
          <w:color w:val="00000A"/>
        </w:rPr>
        <w:t>- устанавливает предмет обращения;</w:t>
      </w:r>
    </w:p>
    <w:p w:rsidR="001131CE" w:rsidRPr="00323516" w:rsidRDefault="001131CE" w:rsidP="001131CE">
      <w:pPr>
        <w:ind w:firstLine="709"/>
        <w:jc w:val="both"/>
        <w:rPr>
          <w:color w:val="00000A"/>
        </w:rPr>
      </w:pPr>
      <w:r w:rsidRPr="00323516">
        <w:rPr>
          <w:color w:val="00000A"/>
        </w:rPr>
        <w:lastRenderedPageBreak/>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1131CE" w:rsidRPr="00323516" w:rsidRDefault="001131CE" w:rsidP="001131CE">
      <w:pPr>
        <w:ind w:firstLine="709"/>
        <w:jc w:val="both"/>
        <w:rPr>
          <w:color w:val="00000A"/>
        </w:rPr>
      </w:pPr>
      <w:r w:rsidRPr="00323516">
        <w:rPr>
          <w:color w:val="00000A"/>
        </w:rPr>
        <w:t>- проверяет правильность оформления заявления и комплектность прилагаемых к нему документов, указанных в заявлении;</w:t>
      </w:r>
    </w:p>
    <w:p w:rsidR="001131CE" w:rsidRPr="00323516" w:rsidRDefault="001131CE" w:rsidP="001131CE">
      <w:pPr>
        <w:ind w:firstLine="709"/>
        <w:jc w:val="both"/>
        <w:rPr>
          <w:color w:val="00000A"/>
        </w:rPr>
      </w:pPr>
      <w:r w:rsidRPr="00323516">
        <w:rPr>
          <w:color w:val="00000A"/>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131CE" w:rsidRPr="00323516" w:rsidRDefault="001131CE" w:rsidP="001131CE">
      <w:pPr>
        <w:ind w:firstLine="709"/>
        <w:jc w:val="both"/>
        <w:rPr>
          <w:color w:val="00000A"/>
        </w:rPr>
      </w:pPr>
      <w:r w:rsidRPr="00323516">
        <w:rPr>
          <w:color w:val="00000A"/>
        </w:rPr>
        <w:t>- устанавливает, что документы не имеют серьезных повреждений, наличие которых не позволяет однозначно истолковать их содержание;</w:t>
      </w:r>
    </w:p>
    <w:p w:rsidR="001131CE" w:rsidRPr="00323516" w:rsidRDefault="001131CE" w:rsidP="001131CE">
      <w:pPr>
        <w:ind w:firstLine="709"/>
        <w:jc w:val="both"/>
        <w:rPr>
          <w:color w:val="00000A"/>
        </w:rPr>
      </w:pPr>
      <w:proofErr w:type="gramStart"/>
      <w:r w:rsidRPr="00323516">
        <w:rPr>
          <w:color w:val="00000A"/>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1131CE" w:rsidRPr="00323516" w:rsidRDefault="001131CE" w:rsidP="001131CE">
      <w:pPr>
        <w:ind w:firstLine="709"/>
        <w:jc w:val="both"/>
        <w:rPr>
          <w:color w:val="00000A"/>
        </w:rPr>
      </w:pPr>
      <w:r w:rsidRPr="00323516">
        <w:rPr>
          <w:color w:val="00000A"/>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1131CE" w:rsidRPr="00323516" w:rsidRDefault="001131CE" w:rsidP="001131CE">
      <w:pPr>
        <w:ind w:firstLine="709"/>
        <w:jc w:val="both"/>
        <w:rPr>
          <w:color w:val="00000A"/>
        </w:rPr>
      </w:pPr>
      <w:r w:rsidRPr="00323516">
        <w:rPr>
          <w:color w:val="00000A"/>
        </w:rPr>
        <w:t>- сверяет представленные заявителем копии документов с оригиналами и заверяет их своей подписью;</w:t>
      </w:r>
    </w:p>
    <w:p w:rsidR="001131CE" w:rsidRPr="00323516" w:rsidRDefault="001131CE" w:rsidP="001131CE">
      <w:pPr>
        <w:ind w:firstLine="709"/>
        <w:jc w:val="both"/>
        <w:rPr>
          <w:color w:val="00000A"/>
        </w:rPr>
      </w:pPr>
      <w:r w:rsidRPr="00323516">
        <w:rPr>
          <w:color w:val="00000A"/>
        </w:rPr>
        <w:t>- принимает документы заявителя и выдает ему расписку о приеме документов (Приложение № 2).</w:t>
      </w:r>
    </w:p>
    <w:p w:rsidR="001131CE" w:rsidRPr="00323516" w:rsidRDefault="001131CE" w:rsidP="001131CE">
      <w:pPr>
        <w:ind w:firstLine="709"/>
        <w:jc w:val="both"/>
        <w:rPr>
          <w:color w:val="00000A"/>
        </w:rPr>
      </w:pPr>
      <w:r w:rsidRPr="00323516">
        <w:rPr>
          <w:color w:val="00000A"/>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1131CE" w:rsidRPr="00323516" w:rsidRDefault="001131CE" w:rsidP="001131CE">
      <w:pPr>
        <w:pStyle w:val="Style5"/>
        <w:ind w:firstLine="709"/>
        <w:jc w:val="both"/>
      </w:pPr>
      <w:r w:rsidRPr="00323516">
        <w:t xml:space="preserve">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w:t>
      </w:r>
      <w:proofErr w:type="gramStart"/>
      <w:r w:rsidRPr="00323516">
        <w:t>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roofErr w:type="gramEnd"/>
    </w:p>
    <w:p w:rsidR="001131CE" w:rsidRPr="00323516" w:rsidRDefault="001131CE" w:rsidP="001131CE">
      <w:pPr>
        <w:ind w:firstLine="709"/>
        <w:jc w:val="both"/>
        <w:rPr>
          <w:rFonts w:cs="Calibri"/>
          <w:color w:val="00000A"/>
        </w:rPr>
      </w:pPr>
      <w:proofErr w:type="gramStart"/>
      <w:r w:rsidRPr="00323516">
        <w:rPr>
          <w:rFonts w:cs="Calibri"/>
          <w:color w:val="00000A"/>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w:t>
      </w:r>
      <w:r w:rsidRPr="00323516">
        <w:rPr>
          <w:rFonts w:cs="Calibri"/>
          <w:color w:val="00000A"/>
        </w:rPr>
        <w:lastRenderedPageBreak/>
        <w:t>соответствии с ними актами высших исполнительных органов государственной власти субъектов Российской Федерации.</w:t>
      </w:r>
      <w:proofErr w:type="gramEnd"/>
    </w:p>
    <w:p w:rsidR="001131CE" w:rsidRPr="00323516" w:rsidRDefault="001131CE" w:rsidP="001131CE">
      <w:pPr>
        <w:ind w:firstLine="709"/>
        <w:jc w:val="both"/>
        <w:rPr>
          <w:rStyle w:val="FontStyle15"/>
        </w:rPr>
      </w:pPr>
      <w:r w:rsidRPr="00323516">
        <w:rPr>
          <w:rStyle w:val="FontStyle15"/>
        </w:rPr>
        <w:t>После принятия запроса заявителя статус запроса в личном кабинете на ЕПГУ обновляется до статуса «принято».</w:t>
      </w:r>
    </w:p>
    <w:p w:rsidR="001131CE" w:rsidRPr="00323516" w:rsidRDefault="001131CE" w:rsidP="001131CE">
      <w:pPr>
        <w:ind w:firstLine="709"/>
        <w:jc w:val="both"/>
        <w:rPr>
          <w:color w:val="00000A"/>
        </w:rPr>
      </w:pPr>
      <w:r w:rsidRPr="00323516">
        <w:rPr>
          <w:color w:val="00000A"/>
        </w:rPr>
        <w:t>3.2.5. </w:t>
      </w:r>
      <w:proofErr w:type="gramStart"/>
      <w:r w:rsidRPr="00323516">
        <w:rPr>
          <w:color w:val="00000A"/>
        </w:rPr>
        <w:t xml:space="preserve">В случае направления заявления и пакета документов по почте в адрес Администрации, специалист Администрации </w:t>
      </w:r>
      <w:r w:rsidRPr="00323516">
        <w:t xml:space="preserve">отправляет заявителю уведомление о получении заявления и пакета документов, в котором указывается регистрационный номер и дата регистрации заявления, </w:t>
      </w:r>
      <w:r w:rsidRPr="00323516">
        <w:rPr>
          <w:color w:val="00000A"/>
        </w:rPr>
        <w:t>вносит данные в МАИС в соответствии с принятым заявлением и пакетом документов, а также сканированные копии представленных заявителем документов.</w:t>
      </w:r>
      <w:proofErr w:type="gramEnd"/>
    </w:p>
    <w:p w:rsidR="001131CE" w:rsidRPr="00323516" w:rsidRDefault="001131CE" w:rsidP="001131CE">
      <w:pPr>
        <w:ind w:firstLine="709"/>
        <w:jc w:val="both"/>
        <w:rPr>
          <w:color w:val="00000A"/>
        </w:rPr>
      </w:pPr>
      <w:r w:rsidRPr="00323516">
        <w:rPr>
          <w:color w:val="00000A"/>
        </w:rPr>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1131CE" w:rsidRPr="00323516" w:rsidRDefault="001131CE" w:rsidP="001131CE">
      <w:pPr>
        <w:ind w:firstLine="709"/>
        <w:jc w:val="both"/>
        <w:rPr>
          <w:color w:val="00000A"/>
        </w:rPr>
      </w:pPr>
      <w:r w:rsidRPr="00323516">
        <w:rPr>
          <w:color w:val="00000A"/>
        </w:rPr>
        <w:t>3.2.9. Максимальный срок исполнения административной процедуры составляет 1 (один) рабочий день.</w:t>
      </w:r>
    </w:p>
    <w:p w:rsidR="001131CE" w:rsidRPr="00323516" w:rsidRDefault="001131CE" w:rsidP="001131CE">
      <w:pPr>
        <w:ind w:firstLine="709"/>
        <w:jc w:val="both"/>
        <w:rPr>
          <w:color w:val="00000A"/>
        </w:rPr>
      </w:pPr>
      <w:r w:rsidRPr="00323516">
        <w:rPr>
          <w:color w:val="00000A"/>
        </w:rPr>
        <w:t>3.3.</w:t>
      </w:r>
      <w:r w:rsidRPr="00323516">
        <w:rPr>
          <w:color w:val="00000A"/>
          <w:lang w:val="en-US"/>
        </w:rPr>
        <w:t> </w:t>
      </w:r>
      <w:r w:rsidRPr="00323516">
        <w:rPr>
          <w:color w:val="00000A"/>
        </w:rPr>
        <w:t>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1131CE" w:rsidRPr="00323516" w:rsidRDefault="001131CE" w:rsidP="001131CE">
      <w:pPr>
        <w:ind w:firstLine="709"/>
        <w:jc w:val="both"/>
        <w:rPr>
          <w:color w:val="00000A"/>
        </w:rPr>
      </w:pPr>
      <w:r w:rsidRPr="00323516">
        <w:rPr>
          <w:color w:val="00000A"/>
        </w:rPr>
        <w:t>3.3.1.</w:t>
      </w:r>
      <w:r w:rsidRPr="00323516">
        <w:rPr>
          <w:color w:val="00000A"/>
          <w:lang w:val="en-US"/>
        </w:rPr>
        <w:t> </w:t>
      </w:r>
      <w:proofErr w:type="gramStart"/>
      <w:r w:rsidRPr="00323516">
        <w:t xml:space="preserve">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w:t>
      </w:r>
      <w:r w:rsidRPr="00323516">
        <w:rPr>
          <w:color w:val="00000A"/>
        </w:rPr>
        <w:t xml:space="preserve">в п. 2.6.4, а также в пункте 2.6.2 (в случае наличия </w:t>
      </w:r>
      <w:r w:rsidRPr="00323516">
        <w:t>указанных документов (их копий или сведений, содержащихся в них) в</w:t>
      </w:r>
      <w:proofErr w:type="gramEnd"/>
      <w:r w:rsidRPr="00323516">
        <w:t xml:space="preserve"> </w:t>
      </w:r>
      <w:proofErr w:type="gramStart"/>
      <w:r w:rsidRPr="00323516">
        <w:t>распоряжении</w:t>
      </w:r>
      <w:proofErr w:type="gramEnd"/>
      <w:r w:rsidRPr="00323516">
        <w:t xml:space="preserve">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323516">
        <w:rPr>
          <w:color w:val="00000A"/>
        </w:rPr>
        <w:t>) данного Административного регламента.</w:t>
      </w:r>
    </w:p>
    <w:p w:rsidR="001131CE" w:rsidRPr="00323516" w:rsidRDefault="001131CE" w:rsidP="001131CE">
      <w:pPr>
        <w:shd w:val="clear" w:color="auto" w:fill="FFFFFF"/>
        <w:spacing w:line="312" w:lineRule="exact"/>
        <w:ind w:firstLine="709"/>
        <w:jc w:val="both"/>
      </w:pPr>
      <w:r w:rsidRPr="00323516">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1131CE" w:rsidRPr="00323516" w:rsidRDefault="001131CE" w:rsidP="001131CE">
      <w:pPr>
        <w:ind w:firstLine="709"/>
        <w:jc w:val="both"/>
      </w:pPr>
      <w:r w:rsidRPr="00323516">
        <w:t>В случае направления письменного запроса, его подписывает Глава.                        В запросе указывается:</w:t>
      </w:r>
    </w:p>
    <w:p w:rsidR="001131CE" w:rsidRPr="00323516" w:rsidRDefault="001131CE" w:rsidP="001131CE">
      <w:pPr>
        <w:ind w:firstLine="709"/>
        <w:jc w:val="both"/>
      </w:pPr>
      <w:r w:rsidRPr="00323516">
        <w:t>1)</w:t>
      </w:r>
      <w:r w:rsidRPr="00323516">
        <w:rPr>
          <w:lang w:val="en-US"/>
        </w:rPr>
        <w:t> </w:t>
      </w:r>
      <w:r w:rsidRPr="00323516">
        <w:t>наименование органа или организации, направляющих межведомственный запрос;</w:t>
      </w:r>
    </w:p>
    <w:p w:rsidR="001131CE" w:rsidRPr="00323516" w:rsidRDefault="001131CE" w:rsidP="001131CE">
      <w:pPr>
        <w:ind w:firstLine="709"/>
        <w:jc w:val="both"/>
      </w:pPr>
      <w:r w:rsidRPr="00323516">
        <w:t>2) наименование органа или организации, в адрес которых направляется межведомственный запрос;</w:t>
      </w:r>
    </w:p>
    <w:p w:rsidR="001131CE" w:rsidRPr="00323516" w:rsidRDefault="001131CE" w:rsidP="001131CE">
      <w:pPr>
        <w:ind w:firstLine="709"/>
        <w:jc w:val="both"/>
      </w:pPr>
      <w:r w:rsidRPr="00323516">
        <w:t>3)</w:t>
      </w:r>
      <w:r w:rsidRPr="00323516">
        <w:rPr>
          <w:lang w:val="en-US"/>
        </w:rPr>
        <w:t> </w:t>
      </w:r>
      <w:r w:rsidRPr="00323516">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131CE" w:rsidRPr="00323516" w:rsidRDefault="001131CE" w:rsidP="001131CE">
      <w:pPr>
        <w:ind w:firstLine="709"/>
        <w:jc w:val="both"/>
      </w:pPr>
      <w:r w:rsidRPr="00323516">
        <w:t>4)</w:t>
      </w:r>
      <w:r w:rsidRPr="00323516">
        <w:rPr>
          <w:lang w:val="en-US"/>
        </w:rPr>
        <w:t> </w:t>
      </w:r>
      <w:r w:rsidRPr="00323516">
        <w:t xml:space="preserve">указание на положения нормативного правового акта, которыми установлено представление документа и (или) информации, </w:t>
      </w:r>
      <w:proofErr w:type="gramStart"/>
      <w:r w:rsidRPr="00323516">
        <w:t>необходимых</w:t>
      </w:r>
      <w:proofErr w:type="gramEnd"/>
      <w:r w:rsidRPr="00323516">
        <w:t xml:space="preserve"> для предоставления муниципальной услуги, и указание на реквизиты данного нормативного правового акта;</w:t>
      </w:r>
    </w:p>
    <w:p w:rsidR="001131CE" w:rsidRPr="00323516" w:rsidRDefault="001131CE" w:rsidP="001131CE">
      <w:pPr>
        <w:ind w:firstLine="709"/>
        <w:jc w:val="both"/>
      </w:pPr>
      <w:r w:rsidRPr="00323516">
        <w:t xml:space="preserve">5) сведения, необходимые для представления документа и (или) информации, установленные Административным регламентом предоставления </w:t>
      </w:r>
      <w:r w:rsidRPr="00323516">
        <w:lastRenderedPageBreak/>
        <w:t>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131CE" w:rsidRPr="00323516" w:rsidRDefault="001131CE" w:rsidP="001131CE">
      <w:pPr>
        <w:ind w:firstLine="709"/>
        <w:jc w:val="both"/>
      </w:pPr>
      <w:r w:rsidRPr="00323516">
        <w:t>6) контактная информация для направления ответа на межведомственный запрос;</w:t>
      </w:r>
    </w:p>
    <w:p w:rsidR="001131CE" w:rsidRPr="00323516" w:rsidRDefault="001131CE" w:rsidP="001131CE">
      <w:pPr>
        <w:ind w:firstLine="709"/>
        <w:jc w:val="both"/>
      </w:pPr>
      <w:r w:rsidRPr="00323516">
        <w:t>7) дата направления межведомственного запроса;</w:t>
      </w:r>
    </w:p>
    <w:p w:rsidR="001131CE" w:rsidRPr="00323516" w:rsidRDefault="001131CE" w:rsidP="001131CE">
      <w:pPr>
        <w:pStyle w:val="1"/>
        <w:spacing w:before="28" w:after="28"/>
        <w:ind w:firstLine="709"/>
        <w:jc w:val="both"/>
      </w:pPr>
      <w:r w:rsidRPr="00323516">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131CE" w:rsidRPr="00323516" w:rsidRDefault="001131CE" w:rsidP="001131CE">
      <w:pPr>
        <w:ind w:firstLine="709"/>
        <w:jc w:val="both"/>
      </w:pPr>
      <w:r w:rsidRPr="00323516">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1131CE" w:rsidRPr="00323516" w:rsidRDefault="001131CE" w:rsidP="001131CE">
      <w:pPr>
        <w:ind w:firstLine="709"/>
        <w:jc w:val="both"/>
        <w:rPr>
          <w:color w:val="00000A"/>
        </w:rPr>
      </w:pPr>
      <w:r w:rsidRPr="00323516">
        <w:rPr>
          <w:color w:val="00000A"/>
        </w:rPr>
        <w:t>3.3.2.</w:t>
      </w:r>
      <w:r w:rsidRPr="00323516">
        <w:rPr>
          <w:color w:val="00000A"/>
          <w:lang w:val="en-US"/>
        </w:rPr>
        <w:t> </w:t>
      </w:r>
      <w:r w:rsidRPr="00323516">
        <w:rPr>
          <w:color w:val="00000A"/>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1131CE" w:rsidRPr="00323516" w:rsidRDefault="001131CE" w:rsidP="001131CE">
      <w:pPr>
        <w:ind w:firstLine="709"/>
        <w:jc w:val="both"/>
        <w:rPr>
          <w:color w:val="00000A"/>
        </w:rPr>
      </w:pPr>
      <w:r w:rsidRPr="00323516">
        <w:rPr>
          <w:color w:val="00000A"/>
        </w:rPr>
        <w:t>3.3.3.</w:t>
      </w:r>
      <w:r w:rsidRPr="00323516">
        <w:rPr>
          <w:color w:val="00000A"/>
          <w:lang w:val="en-US"/>
        </w:rPr>
        <w:t> </w:t>
      </w:r>
      <w:r w:rsidRPr="00323516">
        <w:rPr>
          <w:color w:val="00000A"/>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1131CE" w:rsidRPr="00323516" w:rsidRDefault="001131CE" w:rsidP="001131CE">
      <w:pPr>
        <w:ind w:firstLine="709"/>
        <w:jc w:val="both"/>
        <w:rPr>
          <w:color w:val="00000A"/>
        </w:rPr>
      </w:pPr>
      <w:r w:rsidRPr="00323516">
        <w:rPr>
          <w:color w:val="00000A"/>
        </w:rPr>
        <w:t>3.3.4.</w:t>
      </w:r>
      <w:r w:rsidRPr="00323516">
        <w:rPr>
          <w:color w:val="00000A"/>
          <w:lang w:val="en-US"/>
        </w:rPr>
        <w:t> </w:t>
      </w:r>
      <w:r w:rsidRPr="00323516">
        <w:rPr>
          <w:color w:val="00000A"/>
        </w:rPr>
        <w:t>Максимальный срок выполнения административной процедуры – 5 (пять) рабочих дней.</w:t>
      </w:r>
    </w:p>
    <w:p w:rsidR="001131CE" w:rsidRPr="00323516" w:rsidRDefault="001131CE" w:rsidP="001131CE">
      <w:pPr>
        <w:ind w:firstLine="709"/>
        <w:jc w:val="both"/>
        <w:rPr>
          <w:color w:val="00000A"/>
        </w:rPr>
      </w:pPr>
      <w:r w:rsidRPr="00323516">
        <w:rPr>
          <w:color w:val="00000A"/>
        </w:rPr>
        <w:t>3.4.</w:t>
      </w:r>
      <w:r w:rsidRPr="00323516">
        <w:rPr>
          <w:color w:val="00000A"/>
          <w:lang w:val="en-US"/>
        </w:rPr>
        <w:t> </w:t>
      </w:r>
      <w:r w:rsidRPr="00323516">
        <w:rPr>
          <w:color w:val="00000A"/>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1131CE" w:rsidRPr="00323516" w:rsidRDefault="001131CE" w:rsidP="001131CE">
      <w:pPr>
        <w:ind w:firstLine="709"/>
        <w:jc w:val="both"/>
        <w:rPr>
          <w:color w:val="00000A"/>
        </w:rPr>
      </w:pPr>
      <w:r w:rsidRPr="00323516">
        <w:rPr>
          <w:color w:val="00000A"/>
        </w:rPr>
        <w:t>3.4.1.</w:t>
      </w:r>
      <w:r w:rsidRPr="00323516">
        <w:rPr>
          <w:color w:val="00000A"/>
          <w:lang w:val="en-US"/>
        </w:rPr>
        <w:t> </w:t>
      </w:r>
      <w:r w:rsidRPr="00323516">
        <w:rPr>
          <w:color w:val="00000A"/>
        </w:rPr>
        <w:t>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1131CE" w:rsidRPr="00323516" w:rsidRDefault="001131CE" w:rsidP="001131CE">
      <w:pPr>
        <w:ind w:firstLine="709"/>
        <w:jc w:val="both"/>
        <w:rPr>
          <w:color w:val="00000A"/>
        </w:rPr>
      </w:pPr>
      <w:r w:rsidRPr="00323516">
        <w:rPr>
          <w:color w:val="00000A"/>
        </w:rPr>
        <w:t>3.4.2.</w:t>
      </w:r>
      <w:r w:rsidRPr="00323516">
        <w:rPr>
          <w:color w:val="00000A"/>
          <w:lang w:val="en-US"/>
        </w:rPr>
        <w:t> </w:t>
      </w:r>
      <w:proofErr w:type="gramStart"/>
      <w:r w:rsidRPr="00323516">
        <w:rPr>
          <w:color w:val="00000A"/>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земельного участка или уточнение его границ, специалист Администрации готовит проект договора аренды земельного участка в 3 (трех) экземплярах.</w:t>
      </w:r>
      <w:proofErr w:type="gramEnd"/>
    </w:p>
    <w:p w:rsidR="001131CE" w:rsidRPr="00323516" w:rsidRDefault="001131CE" w:rsidP="001131CE">
      <w:pPr>
        <w:ind w:firstLine="709"/>
        <w:jc w:val="both"/>
        <w:rPr>
          <w:color w:val="00000A"/>
        </w:rPr>
      </w:pPr>
      <w:r w:rsidRPr="00323516">
        <w:rPr>
          <w:color w:val="00000A"/>
        </w:rPr>
        <w:t>3.4.3.</w:t>
      </w:r>
      <w:r w:rsidRPr="00323516">
        <w:rPr>
          <w:color w:val="00000A"/>
          <w:lang w:val="en-US"/>
        </w:rPr>
        <w:t> </w:t>
      </w:r>
      <w:r w:rsidRPr="00323516">
        <w:rPr>
          <w:color w:val="00000A"/>
        </w:rPr>
        <w:t>В случае наличия хотя бы одного из оснований для отказа, указанных в п. 2.10 настоящего Административного регламента специалист Администрации готовит уведомление об отказе.</w:t>
      </w:r>
    </w:p>
    <w:p w:rsidR="001131CE" w:rsidRPr="00323516" w:rsidRDefault="001131CE" w:rsidP="001131CE">
      <w:pPr>
        <w:ind w:firstLine="709"/>
        <w:jc w:val="both"/>
        <w:rPr>
          <w:color w:val="00000A"/>
        </w:rPr>
      </w:pPr>
      <w:r w:rsidRPr="00323516">
        <w:rPr>
          <w:color w:val="00000A"/>
        </w:rPr>
        <w:t>При наличии нескольких оснований для отказа в предоставлении муниципальной услуги, в уведомлении об отказе указываются все основания для отказа.</w:t>
      </w:r>
    </w:p>
    <w:p w:rsidR="001131CE" w:rsidRPr="00323516" w:rsidRDefault="001131CE" w:rsidP="001131CE">
      <w:pPr>
        <w:ind w:firstLine="709"/>
        <w:jc w:val="both"/>
        <w:rPr>
          <w:color w:val="00000A"/>
        </w:rPr>
      </w:pPr>
      <w:r w:rsidRPr="00323516">
        <w:rPr>
          <w:color w:val="00000A"/>
        </w:rPr>
        <w:t xml:space="preserve">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w:t>
      </w:r>
      <w:r w:rsidRPr="00323516">
        <w:rPr>
          <w:color w:val="00000A"/>
        </w:rPr>
        <w:lastRenderedPageBreak/>
        <w:t>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1131CE" w:rsidRPr="00323516" w:rsidRDefault="001131CE" w:rsidP="001131CE">
      <w:pPr>
        <w:ind w:firstLine="709"/>
        <w:jc w:val="both"/>
        <w:rPr>
          <w:color w:val="00000A"/>
        </w:rPr>
      </w:pPr>
      <w:r w:rsidRPr="00323516">
        <w:rPr>
          <w:color w:val="00000A"/>
        </w:rPr>
        <w:t>3.4.4.</w:t>
      </w:r>
      <w:r w:rsidRPr="00323516">
        <w:rPr>
          <w:color w:val="00000A"/>
          <w:lang w:val="en-US"/>
        </w:rPr>
        <w:t> </w:t>
      </w:r>
      <w:r w:rsidRPr="00323516">
        <w:rPr>
          <w:color w:val="00000A"/>
        </w:rPr>
        <w:t>Уведомление об отказе или проект договора аренды земельного участка в 3 (трех) экземплярах исполнитель направляет на согласование Главе на бумажном носителе и в электронном виде посредством МАИС.</w:t>
      </w:r>
    </w:p>
    <w:p w:rsidR="001131CE" w:rsidRPr="00323516" w:rsidRDefault="001131CE" w:rsidP="001131CE">
      <w:pPr>
        <w:ind w:firstLine="709"/>
        <w:jc w:val="both"/>
        <w:rPr>
          <w:color w:val="00000A"/>
        </w:rPr>
      </w:pPr>
      <w:r w:rsidRPr="00323516">
        <w:rPr>
          <w:color w:val="00000A"/>
        </w:rPr>
        <w:t>3.4.5.</w:t>
      </w:r>
      <w:r w:rsidRPr="00323516">
        <w:rPr>
          <w:color w:val="00000A"/>
          <w:lang w:val="en-US"/>
        </w:rPr>
        <w:t> </w:t>
      </w:r>
      <w:r w:rsidRPr="00323516">
        <w:rPr>
          <w:color w:val="00000A"/>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1131CE" w:rsidRPr="00323516" w:rsidRDefault="001131CE" w:rsidP="001131CE">
      <w:pPr>
        <w:ind w:firstLine="709"/>
        <w:jc w:val="both"/>
        <w:rPr>
          <w:color w:val="00000A"/>
        </w:rPr>
      </w:pPr>
      <w:r w:rsidRPr="00323516">
        <w:rPr>
          <w:color w:val="00000A"/>
        </w:rPr>
        <w:t>3.4.6.</w:t>
      </w:r>
      <w:r w:rsidRPr="00323516">
        <w:rPr>
          <w:color w:val="00000A"/>
          <w:lang w:val="en-US"/>
        </w:rPr>
        <w:t> </w:t>
      </w:r>
      <w:r w:rsidRPr="00323516">
        <w:rPr>
          <w:color w:val="00000A"/>
        </w:rPr>
        <w:t>Максимальный срок выполнения административной процедуры – 11 (одиннадцать) рабочих дней.</w:t>
      </w:r>
    </w:p>
    <w:p w:rsidR="001131CE" w:rsidRPr="00323516" w:rsidRDefault="001131CE" w:rsidP="001131CE">
      <w:pPr>
        <w:ind w:firstLine="709"/>
        <w:jc w:val="both"/>
        <w:rPr>
          <w:color w:val="00000A"/>
        </w:rPr>
      </w:pPr>
      <w:r w:rsidRPr="00323516">
        <w:rPr>
          <w:color w:val="00000A"/>
        </w:rPr>
        <w:t>3.5.</w:t>
      </w:r>
      <w:r w:rsidRPr="00323516">
        <w:rPr>
          <w:color w:val="00000A"/>
          <w:lang w:val="en-US"/>
        </w:rPr>
        <w:t> </w:t>
      </w:r>
      <w:r w:rsidRPr="00323516">
        <w:rPr>
          <w:color w:val="00000A"/>
        </w:rPr>
        <w:t>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проекта договора аренды земельного участка в 3 (трех) экземплярах или уведомления об отказе.</w:t>
      </w:r>
    </w:p>
    <w:p w:rsidR="001131CE" w:rsidRPr="00323516" w:rsidRDefault="001131CE" w:rsidP="001131CE">
      <w:pPr>
        <w:ind w:firstLine="709"/>
        <w:jc w:val="both"/>
        <w:rPr>
          <w:color w:val="00000A"/>
        </w:rPr>
      </w:pPr>
      <w:r w:rsidRPr="00323516">
        <w:rPr>
          <w:color w:val="00000A"/>
        </w:rPr>
        <w:t>3.5.1.</w:t>
      </w:r>
      <w:r w:rsidRPr="00323516">
        <w:rPr>
          <w:color w:val="00000A"/>
          <w:lang w:val="en-US"/>
        </w:rPr>
        <w:t> </w:t>
      </w:r>
      <w:r w:rsidRPr="00323516">
        <w:rPr>
          <w:color w:val="00000A"/>
        </w:rPr>
        <w:t xml:space="preserve">В день поступления подписанного Главой проекта договора аренды земельного участка в 3 (трех) экземплярах или уведомления об отказе специалист Администрации уведомляет заявителя о результате предоставления </w:t>
      </w:r>
      <w:r w:rsidRPr="00323516">
        <w:t>муниципальной</w:t>
      </w:r>
      <w:r w:rsidRPr="00323516">
        <w:rPr>
          <w:color w:val="00000A"/>
        </w:rPr>
        <w:t xml:space="preserve"> услуги посредством телефонного звонка или на адрес электронной почты, указанный при подаче заявления, или посредством ЕПГУ.</w:t>
      </w:r>
    </w:p>
    <w:p w:rsidR="001131CE" w:rsidRPr="00323516" w:rsidRDefault="001131CE" w:rsidP="001131CE">
      <w:pPr>
        <w:pStyle w:val="1"/>
        <w:spacing w:before="28" w:after="28"/>
        <w:ind w:firstLine="709"/>
        <w:jc w:val="both"/>
      </w:pPr>
      <w:r w:rsidRPr="00323516">
        <w:t>3.5.2. Проект договора аренды земельного участка выдается или направляется заявителю указанным в заявлении способом.</w:t>
      </w:r>
    </w:p>
    <w:p w:rsidR="001131CE" w:rsidRPr="00323516" w:rsidRDefault="001131CE" w:rsidP="001131CE">
      <w:pPr>
        <w:pStyle w:val="1"/>
        <w:spacing w:before="28" w:after="28"/>
        <w:ind w:firstLine="709"/>
        <w:jc w:val="both"/>
      </w:pPr>
      <w:r w:rsidRPr="00323516">
        <w:t>3.5.3.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1131CE" w:rsidRPr="00323516" w:rsidRDefault="001131CE" w:rsidP="001131CE">
      <w:pPr>
        <w:pStyle w:val="1"/>
        <w:spacing w:before="28" w:after="28"/>
        <w:ind w:firstLine="709"/>
        <w:jc w:val="both"/>
      </w:pPr>
      <w:r w:rsidRPr="00323516">
        <w:t>- в личный кабинет ЕПГУ (при направлении заявления посредством ЕПГУ);</w:t>
      </w:r>
    </w:p>
    <w:p w:rsidR="001131CE" w:rsidRPr="00323516" w:rsidRDefault="001131CE" w:rsidP="001131CE">
      <w:pPr>
        <w:ind w:firstLine="709"/>
        <w:jc w:val="both"/>
        <w:rPr>
          <w:color w:val="00000A"/>
        </w:rPr>
      </w:pPr>
      <w:r w:rsidRPr="00323516">
        <w:rPr>
          <w:color w:val="00000A"/>
        </w:rPr>
        <w:t>- на адрес электронной почты, указанный в заявлении (при направлении на официальную электронную почту или сайт Абрамовского сельсовета).</w:t>
      </w:r>
    </w:p>
    <w:p w:rsidR="001131CE" w:rsidRPr="00323516" w:rsidRDefault="001131CE" w:rsidP="001131CE">
      <w:pPr>
        <w:ind w:firstLine="709"/>
        <w:jc w:val="both"/>
        <w:rPr>
          <w:color w:val="00000A"/>
        </w:rPr>
      </w:pPr>
      <w:r w:rsidRPr="00323516">
        <w:rPr>
          <w:color w:val="00000A"/>
        </w:rPr>
        <w:t>3.5.4.</w:t>
      </w:r>
      <w:r w:rsidRPr="00323516">
        <w:rPr>
          <w:color w:val="00000A"/>
          <w:lang w:val="en-US"/>
        </w:rPr>
        <w:t> </w:t>
      </w:r>
      <w:r w:rsidRPr="00323516">
        <w:rPr>
          <w:color w:val="00000A"/>
        </w:rPr>
        <w:t>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w:t>
      </w:r>
      <w:r w:rsidRPr="00323516">
        <w:t xml:space="preserve"> муниципальной</w:t>
      </w:r>
      <w:r w:rsidRPr="00323516">
        <w:rPr>
          <w:color w:val="00000A"/>
        </w:rPr>
        <w:t xml:space="preserve"> услуги.</w:t>
      </w:r>
    </w:p>
    <w:p w:rsidR="001131CE" w:rsidRPr="00323516" w:rsidRDefault="001131CE" w:rsidP="001131CE">
      <w:pPr>
        <w:ind w:firstLine="709"/>
        <w:jc w:val="both"/>
        <w:rPr>
          <w:color w:val="00000A"/>
        </w:rPr>
      </w:pPr>
      <w:r w:rsidRPr="00323516">
        <w:rPr>
          <w:color w:val="00000A"/>
        </w:rPr>
        <w:t>3.5.5. Проект договора аренды земельного участка,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1131CE" w:rsidRPr="00323516" w:rsidRDefault="001131CE" w:rsidP="001131CE">
      <w:pPr>
        <w:ind w:firstLine="709"/>
        <w:jc w:val="both"/>
        <w:rPr>
          <w:color w:val="00000A"/>
        </w:rPr>
      </w:pPr>
      <w:r w:rsidRPr="00323516">
        <w:rPr>
          <w:color w:val="00000A"/>
        </w:rPr>
        <w:t>3.5.6.</w:t>
      </w:r>
      <w:r w:rsidRPr="00323516">
        <w:rPr>
          <w:color w:val="00000A"/>
          <w:lang w:val="en-US"/>
        </w:rPr>
        <w:t> </w:t>
      </w:r>
      <w:r w:rsidRPr="00323516">
        <w:rPr>
          <w:color w:val="00000A"/>
        </w:rPr>
        <w:t>Результатом административной процедуры является выдача результата предоставления муниципальной услуги.</w:t>
      </w:r>
    </w:p>
    <w:p w:rsidR="001131CE" w:rsidRPr="00323516" w:rsidRDefault="001131CE" w:rsidP="001131CE">
      <w:pPr>
        <w:ind w:firstLine="709"/>
        <w:jc w:val="both"/>
        <w:rPr>
          <w:color w:val="00000A"/>
        </w:rPr>
      </w:pPr>
      <w:r w:rsidRPr="00323516">
        <w:rPr>
          <w:color w:val="00000A"/>
        </w:rPr>
        <w:t>3.5.7.</w:t>
      </w:r>
      <w:r w:rsidRPr="00323516">
        <w:rPr>
          <w:color w:val="00000A"/>
          <w:lang w:val="en-US"/>
        </w:rPr>
        <w:t> </w:t>
      </w:r>
      <w:r w:rsidRPr="00323516">
        <w:rPr>
          <w:color w:val="00000A"/>
        </w:rPr>
        <w:t>Максимальный срок выполнения административной процедуры 3 (три) рабочих дня.</w:t>
      </w:r>
    </w:p>
    <w:p w:rsidR="001131CE" w:rsidRPr="00323516" w:rsidRDefault="001131CE" w:rsidP="001131CE">
      <w:pPr>
        <w:ind w:firstLine="709"/>
        <w:jc w:val="both"/>
        <w:rPr>
          <w:color w:val="00000A"/>
        </w:rPr>
      </w:pPr>
      <w:r w:rsidRPr="00323516">
        <w:rPr>
          <w:color w:val="00000A"/>
        </w:rPr>
        <w:t>3.6.</w:t>
      </w:r>
      <w:r w:rsidRPr="00323516">
        <w:rPr>
          <w:color w:val="00000A"/>
          <w:lang w:val="en-US"/>
        </w:rPr>
        <w:t> </w:t>
      </w:r>
      <w:r w:rsidRPr="00323516">
        <w:rPr>
          <w:color w:val="00000A"/>
        </w:rPr>
        <w:t xml:space="preserve">Подписанный Главой проект договора аренды земельного участка регистрируется в журнале учета договоров аренды </w:t>
      </w:r>
      <w:r w:rsidRPr="00323516">
        <w:rPr>
          <w:rFonts w:eastAsia="Calibri"/>
          <w:color w:val="00000A"/>
        </w:rPr>
        <w:t xml:space="preserve">земельных участков </w:t>
      </w:r>
      <w:r w:rsidRPr="00323516">
        <w:rPr>
          <w:color w:val="00000A"/>
        </w:rPr>
        <w:t xml:space="preserve">и актов передачи </w:t>
      </w:r>
      <w:r w:rsidRPr="00323516">
        <w:rPr>
          <w:rFonts w:eastAsia="Calibri"/>
          <w:color w:val="00000A"/>
        </w:rPr>
        <w:t xml:space="preserve">земельных участков </w:t>
      </w:r>
      <w:r w:rsidRPr="00323516">
        <w:rPr>
          <w:color w:val="00000A"/>
        </w:rPr>
        <w:t>в постоянное (бессрочное) пользование (Приложение № 3 к Административному регламенту).</w:t>
      </w:r>
    </w:p>
    <w:p w:rsidR="001131CE" w:rsidRPr="00323516" w:rsidRDefault="001131CE" w:rsidP="001131CE">
      <w:pPr>
        <w:ind w:firstLine="709"/>
        <w:jc w:val="both"/>
        <w:rPr>
          <w:color w:val="00000A"/>
        </w:rPr>
      </w:pPr>
      <w:r w:rsidRPr="00323516">
        <w:rPr>
          <w:color w:val="00000A"/>
        </w:rPr>
        <w:t xml:space="preserve">3.7. Информацию в свободном доступе о порядке получения </w:t>
      </w:r>
      <w:r w:rsidRPr="00323516">
        <w:t xml:space="preserve">муниципальной </w:t>
      </w:r>
      <w:r w:rsidRPr="00323516">
        <w:rPr>
          <w:color w:val="00000A"/>
        </w:rPr>
        <w:t>услуги, в том числе в электронной форме заявитель может получить на ЕПГУ.</w:t>
      </w:r>
    </w:p>
    <w:p w:rsidR="001131CE" w:rsidRPr="00323516" w:rsidRDefault="001131CE" w:rsidP="001131CE">
      <w:pPr>
        <w:ind w:firstLine="709"/>
        <w:jc w:val="both"/>
        <w:rPr>
          <w:color w:val="00000A"/>
        </w:rPr>
      </w:pPr>
      <w:r w:rsidRPr="00323516">
        <w:rPr>
          <w:color w:val="00000A"/>
        </w:rPr>
        <w:lastRenderedPageBreak/>
        <w:t>3.8.</w:t>
      </w:r>
      <w:r w:rsidRPr="00323516">
        <w:rPr>
          <w:color w:val="00000A"/>
          <w:lang w:val="en-US"/>
        </w:rPr>
        <w:t> </w:t>
      </w:r>
      <w:r w:rsidRPr="00323516">
        <w:rPr>
          <w:color w:val="00000A"/>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1131CE" w:rsidRPr="00323516" w:rsidRDefault="001131CE" w:rsidP="001131CE">
      <w:pPr>
        <w:ind w:firstLine="709"/>
        <w:jc w:val="both"/>
        <w:rPr>
          <w:color w:val="00000A"/>
        </w:rPr>
      </w:pPr>
      <w:r w:rsidRPr="00323516">
        <w:rPr>
          <w:color w:val="00000A"/>
        </w:rPr>
        <w:t>3.9.</w:t>
      </w:r>
      <w:r w:rsidRPr="00323516">
        <w:rPr>
          <w:color w:val="00000A"/>
          <w:lang w:val="en-US"/>
        </w:rPr>
        <w:t> </w:t>
      </w:r>
      <w:r w:rsidRPr="00323516">
        <w:rPr>
          <w:color w:val="00000A"/>
        </w:rPr>
        <w:t xml:space="preserve">Сведения о ходе выполнения заявления на предоставление </w:t>
      </w:r>
      <w:r w:rsidRPr="00323516">
        <w:t xml:space="preserve">муниципальной </w:t>
      </w:r>
      <w:r w:rsidRPr="00323516">
        <w:rPr>
          <w:color w:val="00000A"/>
        </w:rPr>
        <w:t>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1131CE" w:rsidRPr="00323516" w:rsidRDefault="001131CE" w:rsidP="001131CE">
      <w:pPr>
        <w:ind w:firstLine="709"/>
        <w:jc w:val="both"/>
      </w:pPr>
      <w:r w:rsidRPr="00323516">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1131CE" w:rsidRPr="00323516" w:rsidRDefault="001131CE" w:rsidP="001131CE">
      <w:pPr>
        <w:ind w:firstLine="709"/>
        <w:jc w:val="both"/>
      </w:pPr>
      <w:r w:rsidRPr="00323516">
        <w:t>При предоставлении муниципальной услуги в электронной форме заявителю направляется:</w:t>
      </w:r>
    </w:p>
    <w:p w:rsidR="001131CE" w:rsidRPr="00323516" w:rsidRDefault="001131CE" w:rsidP="001131CE">
      <w:pPr>
        <w:ind w:firstLine="709"/>
        <w:jc w:val="both"/>
      </w:pPr>
      <w:r w:rsidRPr="00323516">
        <w:t>а) уведомление о записи на прием в Администрацию, содержащее сведения о дате, времени и месте приема;</w:t>
      </w:r>
    </w:p>
    <w:p w:rsidR="001131CE" w:rsidRPr="00323516" w:rsidRDefault="001131CE" w:rsidP="001131CE">
      <w:pPr>
        <w:ind w:firstLine="709"/>
        <w:jc w:val="both"/>
      </w:pPr>
      <w:proofErr w:type="gramStart"/>
      <w:r w:rsidRPr="00323516">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w:t>
      </w:r>
      <w:r w:rsidRPr="00323516">
        <w:rPr>
          <w:color w:val="00000A"/>
        </w:rPr>
        <w:t xml:space="preserve">муниципальной </w:t>
      </w:r>
      <w:r w:rsidRPr="00323516">
        <w:t xml:space="preserve">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w:t>
      </w:r>
      <w:r w:rsidRPr="00323516">
        <w:rPr>
          <w:color w:val="00000A"/>
        </w:rPr>
        <w:t xml:space="preserve">муниципальной </w:t>
      </w:r>
      <w:r w:rsidRPr="00323516">
        <w:t>услуги;</w:t>
      </w:r>
      <w:proofErr w:type="gramEnd"/>
    </w:p>
    <w:p w:rsidR="00323516" w:rsidRPr="00323516" w:rsidRDefault="001131CE" w:rsidP="00323516">
      <w:pPr>
        <w:ind w:firstLine="709"/>
        <w:jc w:val="both"/>
      </w:pPr>
      <w:r w:rsidRPr="00323516">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23516" w:rsidRPr="00323516" w:rsidRDefault="00323516" w:rsidP="00323516">
      <w:pPr>
        <w:ind w:firstLine="709"/>
        <w:jc w:val="both"/>
      </w:pPr>
    </w:p>
    <w:p w:rsidR="00323516" w:rsidRDefault="001131CE" w:rsidP="00323516">
      <w:pPr>
        <w:ind w:firstLine="709"/>
        <w:jc w:val="both"/>
        <w:rPr>
          <w:b/>
          <w:color w:val="00000A"/>
        </w:rPr>
      </w:pPr>
      <w:r w:rsidRPr="00323516">
        <w:rPr>
          <w:b/>
          <w:color w:val="00000A"/>
          <w:lang w:val="en-US"/>
        </w:rPr>
        <w:t>IV</w:t>
      </w:r>
      <w:r w:rsidRPr="00323516">
        <w:rPr>
          <w:b/>
          <w:color w:val="00000A"/>
        </w:rPr>
        <w:t>. Формы контроля за предоставлением муниципальной услуги.</w:t>
      </w:r>
    </w:p>
    <w:p w:rsidR="00323516" w:rsidRPr="00323516" w:rsidRDefault="00323516" w:rsidP="00323516">
      <w:pPr>
        <w:ind w:firstLine="709"/>
        <w:jc w:val="both"/>
        <w:rPr>
          <w:b/>
          <w:color w:val="00000A"/>
        </w:rPr>
      </w:pPr>
    </w:p>
    <w:p w:rsidR="001131CE" w:rsidRPr="00323516" w:rsidRDefault="001131CE" w:rsidP="00323516">
      <w:pPr>
        <w:ind w:firstLine="709"/>
        <w:jc w:val="both"/>
        <w:rPr>
          <w:color w:val="00000A"/>
        </w:rPr>
      </w:pPr>
      <w:r w:rsidRPr="00323516">
        <w:rPr>
          <w:color w:val="00000A"/>
        </w:rPr>
        <w:t xml:space="preserve">4.1. Текущий </w:t>
      </w:r>
      <w:proofErr w:type="gramStart"/>
      <w:r w:rsidRPr="00323516">
        <w:rPr>
          <w:color w:val="00000A"/>
        </w:rPr>
        <w:t>контроль за</w:t>
      </w:r>
      <w:proofErr w:type="gramEnd"/>
      <w:r w:rsidRPr="00323516">
        <w:rPr>
          <w:color w:val="00000A"/>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1131CE" w:rsidRPr="00323516" w:rsidRDefault="001131CE" w:rsidP="00323516">
      <w:pPr>
        <w:ind w:firstLine="709"/>
        <w:jc w:val="both"/>
        <w:rPr>
          <w:color w:val="00000A"/>
        </w:rPr>
      </w:pPr>
      <w:r w:rsidRPr="00323516">
        <w:rPr>
          <w:color w:val="00000A"/>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1131CE" w:rsidRPr="00323516" w:rsidRDefault="001131CE" w:rsidP="00323516">
      <w:pPr>
        <w:ind w:firstLine="709"/>
        <w:jc w:val="both"/>
        <w:rPr>
          <w:color w:val="00000A"/>
        </w:rPr>
      </w:pPr>
      <w:r w:rsidRPr="00323516">
        <w:rPr>
          <w:color w:val="00000A"/>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1131CE" w:rsidRPr="00323516" w:rsidRDefault="001131CE" w:rsidP="00323516">
      <w:pPr>
        <w:ind w:firstLine="709"/>
        <w:jc w:val="both"/>
        <w:rPr>
          <w:color w:val="00000A"/>
        </w:rPr>
      </w:pPr>
      <w:r w:rsidRPr="00323516">
        <w:rPr>
          <w:color w:val="00000A"/>
        </w:rPr>
        <w:lastRenderedPageBreak/>
        <w:t>4.2.</w:t>
      </w:r>
      <w:r w:rsidRPr="00323516">
        <w:rPr>
          <w:color w:val="00000A"/>
          <w:lang w:val="en-US"/>
        </w:rPr>
        <w:t> </w:t>
      </w:r>
      <w:proofErr w:type="gramStart"/>
      <w:r w:rsidRPr="00323516">
        <w:rPr>
          <w:color w:val="00000A"/>
        </w:rPr>
        <w:t>Контроль за</w:t>
      </w:r>
      <w:proofErr w:type="gramEnd"/>
      <w:r w:rsidRPr="00323516">
        <w:rPr>
          <w:color w:val="00000A"/>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1131CE" w:rsidRPr="00323516" w:rsidRDefault="001131CE" w:rsidP="001131CE">
      <w:pPr>
        <w:ind w:firstLine="709"/>
        <w:jc w:val="both"/>
        <w:rPr>
          <w:color w:val="00000A"/>
        </w:rPr>
      </w:pPr>
      <w:r w:rsidRPr="00323516">
        <w:rPr>
          <w:color w:val="00000A"/>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131CE" w:rsidRPr="00323516" w:rsidRDefault="001131CE" w:rsidP="001131CE">
      <w:pPr>
        <w:ind w:firstLine="709"/>
        <w:jc w:val="both"/>
        <w:rPr>
          <w:color w:val="00000A"/>
        </w:rPr>
      </w:pPr>
      <w:r w:rsidRPr="00323516">
        <w:rPr>
          <w:color w:val="00000A"/>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1131CE" w:rsidRPr="00323516" w:rsidRDefault="001131CE" w:rsidP="001131CE">
      <w:pPr>
        <w:ind w:firstLine="709"/>
        <w:jc w:val="both"/>
        <w:rPr>
          <w:color w:val="00000A"/>
        </w:rPr>
      </w:pPr>
      <w:r w:rsidRPr="00323516">
        <w:rPr>
          <w:color w:val="00000A"/>
        </w:rPr>
        <w:t>4.3.</w:t>
      </w:r>
      <w:r w:rsidRPr="00323516">
        <w:rPr>
          <w:color w:val="00000A"/>
          <w:lang w:val="en-US"/>
        </w:rPr>
        <w:t> </w:t>
      </w:r>
      <w:r w:rsidRPr="00323516">
        <w:rPr>
          <w:color w:val="00000A"/>
        </w:rPr>
        <w:t xml:space="preserve">Порядок и формы </w:t>
      </w:r>
      <w:proofErr w:type="gramStart"/>
      <w:r w:rsidRPr="00323516">
        <w:rPr>
          <w:color w:val="00000A"/>
        </w:rPr>
        <w:t>контроля за</w:t>
      </w:r>
      <w:proofErr w:type="gramEnd"/>
      <w:r w:rsidRPr="00323516">
        <w:rPr>
          <w:color w:val="00000A"/>
        </w:rPr>
        <w:t xml:space="preserve"> предоставлением муниципальной услуги со стороны граждан, их объединений и организаций.</w:t>
      </w:r>
    </w:p>
    <w:p w:rsidR="001131CE" w:rsidRPr="00323516" w:rsidRDefault="001131CE" w:rsidP="001131CE">
      <w:pPr>
        <w:ind w:firstLine="709"/>
        <w:jc w:val="both"/>
        <w:rPr>
          <w:color w:val="00000A"/>
        </w:rPr>
      </w:pPr>
      <w:proofErr w:type="gramStart"/>
      <w:r w:rsidRPr="00323516">
        <w:rPr>
          <w:color w:val="00000A"/>
        </w:rPr>
        <w:t>Граждане, их объединения и организации могут контролировать исполнение муниципальной услуги посредством контроля размещения информации на сайте Абрамовского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w:t>
      </w:r>
      <w:proofErr w:type="gramEnd"/>
      <w:r w:rsidRPr="00323516">
        <w:rPr>
          <w:color w:val="00000A"/>
        </w:rPr>
        <w:t xml:space="preserve"> прав и законных интересов заявителей при предоставлении муниципальной услуги.</w:t>
      </w:r>
    </w:p>
    <w:p w:rsidR="001131CE" w:rsidRDefault="001131CE" w:rsidP="001131CE">
      <w:pPr>
        <w:ind w:firstLine="709"/>
        <w:jc w:val="both"/>
        <w:rPr>
          <w:color w:val="00000A"/>
        </w:rPr>
      </w:pPr>
      <w:r w:rsidRPr="00323516">
        <w:rPr>
          <w:color w:val="00000A"/>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323516" w:rsidRPr="00323516" w:rsidRDefault="00323516" w:rsidP="001131CE">
      <w:pPr>
        <w:ind w:firstLine="709"/>
        <w:jc w:val="both"/>
        <w:rPr>
          <w:color w:val="00000A"/>
        </w:rPr>
      </w:pPr>
    </w:p>
    <w:p w:rsidR="001131CE" w:rsidRPr="00323516" w:rsidRDefault="001131CE" w:rsidP="001131CE">
      <w:pPr>
        <w:spacing w:line="240" w:lineRule="auto"/>
        <w:ind w:firstLine="709"/>
        <w:jc w:val="center"/>
        <w:rPr>
          <w:b/>
          <w:color w:val="auto"/>
          <w:kern w:val="0"/>
        </w:rPr>
      </w:pPr>
      <w:r w:rsidRPr="00323516">
        <w:rPr>
          <w:b/>
          <w:color w:val="auto"/>
          <w:kern w:val="0"/>
        </w:rPr>
        <w:t>V.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1131CE" w:rsidRPr="00323516" w:rsidRDefault="001131CE" w:rsidP="001131CE">
      <w:pPr>
        <w:spacing w:line="240" w:lineRule="auto"/>
        <w:ind w:firstLine="709"/>
        <w:jc w:val="center"/>
        <w:rPr>
          <w:b/>
          <w:color w:val="auto"/>
          <w:kern w:val="0"/>
        </w:rPr>
      </w:pPr>
    </w:p>
    <w:p w:rsidR="001131CE" w:rsidRPr="00323516" w:rsidRDefault="001131CE" w:rsidP="001131CE">
      <w:pPr>
        <w:spacing w:line="240" w:lineRule="auto"/>
        <w:ind w:firstLine="709"/>
        <w:jc w:val="both"/>
        <w:rPr>
          <w:color w:val="auto"/>
          <w:kern w:val="0"/>
        </w:rPr>
      </w:pPr>
      <w:r w:rsidRPr="00323516">
        <w:rPr>
          <w:color w:val="auto"/>
          <w:kern w:val="0"/>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1131CE" w:rsidRPr="00323516" w:rsidRDefault="001131CE" w:rsidP="001131CE">
      <w:pPr>
        <w:spacing w:line="240" w:lineRule="auto"/>
        <w:ind w:firstLine="709"/>
        <w:jc w:val="both"/>
        <w:rPr>
          <w:color w:val="auto"/>
          <w:kern w:val="0"/>
        </w:rPr>
      </w:pPr>
      <w:r w:rsidRPr="00323516">
        <w:rPr>
          <w:color w:val="auto"/>
          <w:kern w:val="0"/>
        </w:rPr>
        <w:t>1) нарушение срока регистрации запроса о предоставлении муниципальной услуги;</w:t>
      </w:r>
    </w:p>
    <w:p w:rsidR="001131CE" w:rsidRPr="00323516" w:rsidRDefault="001131CE" w:rsidP="001131CE">
      <w:pPr>
        <w:spacing w:line="240" w:lineRule="auto"/>
        <w:ind w:firstLine="709"/>
        <w:jc w:val="both"/>
        <w:rPr>
          <w:color w:val="auto"/>
          <w:kern w:val="0"/>
        </w:rPr>
      </w:pPr>
      <w:r w:rsidRPr="00323516">
        <w:rPr>
          <w:color w:val="auto"/>
          <w:kern w:val="0"/>
        </w:rPr>
        <w:t>2) нарушение срока предоставления муниципальной услуги;</w:t>
      </w:r>
    </w:p>
    <w:p w:rsidR="001131CE" w:rsidRPr="00323516" w:rsidRDefault="001131CE" w:rsidP="001131CE">
      <w:pPr>
        <w:spacing w:line="240" w:lineRule="auto"/>
        <w:ind w:firstLine="709"/>
        <w:jc w:val="both"/>
        <w:rPr>
          <w:color w:val="auto"/>
          <w:kern w:val="0"/>
        </w:rPr>
      </w:pPr>
      <w:r w:rsidRPr="00323516">
        <w:rPr>
          <w:color w:val="auto"/>
          <w:kern w:val="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r w:rsidRPr="00323516">
        <w:rPr>
          <w:color w:val="auto"/>
          <w:kern w:val="0"/>
        </w:rPr>
        <w:lastRenderedPageBreak/>
        <w:t>а также настоящим Административным регламентом для предоставления муниципальной услуги;</w:t>
      </w:r>
    </w:p>
    <w:p w:rsidR="001131CE" w:rsidRPr="00323516" w:rsidRDefault="001131CE" w:rsidP="001131CE">
      <w:pPr>
        <w:spacing w:line="240" w:lineRule="auto"/>
        <w:ind w:firstLine="709"/>
        <w:jc w:val="both"/>
        <w:rPr>
          <w:color w:val="auto"/>
          <w:kern w:val="0"/>
        </w:rPr>
      </w:pPr>
      <w:r w:rsidRPr="00323516">
        <w:rPr>
          <w:color w:val="auto"/>
          <w:kern w:val="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1131CE" w:rsidRPr="00323516" w:rsidRDefault="001131CE" w:rsidP="001131CE">
      <w:pPr>
        <w:spacing w:line="240" w:lineRule="auto"/>
        <w:ind w:firstLine="709"/>
        <w:jc w:val="both"/>
        <w:rPr>
          <w:color w:val="auto"/>
          <w:kern w:val="0"/>
        </w:rPr>
      </w:pPr>
      <w:proofErr w:type="gramStart"/>
      <w:r w:rsidRPr="00323516">
        <w:rPr>
          <w:color w:val="auto"/>
          <w:kern w:val="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1131CE" w:rsidRPr="00323516" w:rsidRDefault="001131CE" w:rsidP="001131CE">
      <w:pPr>
        <w:spacing w:line="240" w:lineRule="auto"/>
        <w:ind w:firstLine="709"/>
        <w:jc w:val="both"/>
        <w:rPr>
          <w:color w:val="auto"/>
          <w:kern w:val="0"/>
        </w:rPr>
      </w:pPr>
      <w:r w:rsidRPr="00323516">
        <w:rPr>
          <w:color w:val="auto"/>
          <w:kern w:val="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1131CE" w:rsidRPr="00323516" w:rsidRDefault="001131CE" w:rsidP="001131CE">
      <w:pPr>
        <w:spacing w:line="240" w:lineRule="auto"/>
        <w:ind w:firstLine="709"/>
        <w:jc w:val="both"/>
        <w:rPr>
          <w:color w:val="auto"/>
          <w:kern w:val="0"/>
        </w:rPr>
      </w:pPr>
      <w:proofErr w:type="gramStart"/>
      <w:r w:rsidRPr="00323516">
        <w:rPr>
          <w:color w:val="auto"/>
          <w:kern w:val="0"/>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131CE" w:rsidRPr="00323516" w:rsidRDefault="001131CE" w:rsidP="001131CE">
      <w:pPr>
        <w:spacing w:line="240" w:lineRule="auto"/>
        <w:ind w:firstLine="709"/>
        <w:jc w:val="both"/>
        <w:rPr>
          <w:color w:val="auto"/>
          <w:kern w:val="0"/>
        </w:rPr>
      </w:pPr>
      <w:r w:rsidRPr="00323516">
        <w:rPr>
          <w:color w:val="auto"/>
          <w:kern w:val="0"/>
        </w:rPr>
        <w:t>8) нарушение срока или порядка выдачи документов по результатам предоставления муниципальной услуги;</w:t>
      </w:r>
    </w:p>
    <w:p w:rsidR="001131CE" w:rsidRPr="00323516" w:rsidRDefault="001131CE" w:rsidP="001131CE">
      <w:pPr>
        <w:spacing w:line="240" w:lineRule="auto"/>
        <w:ind w:firstLine="709"/>
        <w:jc w:val="both"/>
        <w:rPr>
          <w:color w:val="auto"/>
          <w:kern w:val="0"/>
        </w:rPr>
      </w:pPr>
      <w:proofErr w:type="gramStart"/>
      <w:r w:rsidRPr="00323516">
        <w:rPr>
          <w:color w:val="auto"/>
          <w:kern w:val="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1131CE" w:rsidRPr="00323516" w:rsidRDefault="001131CE" w:rsidP="001131CE">
      <w:pPr>
        <w:spacing w:line="240" w:lineRule="auto"/>
        <w:ind w:firstLine="709"/>
        <w:jc w:val="both"/>
        <w:rPr>
          <w:color w:val="auto"/>
          <w:kern w:val="0"/>
        </w:rPr>
      </w:pPr>
      <w:r w:rsidRPr="00323516">
        <w:rPr>
          <w:color w:val="auto"/>
          <w:kern w:val="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1131CE" w:rsidRPr="00323516" w:rsidRDefault="001131CE" w:rsidP="001131CE">
      <w:pPr>
        <w:spacing w:line="240" w:lineRule="auto"/>
        <w:ind w:firstLine="709"/>
        <w:jc w:val="both"/>
        <w:rPr>
          <w:color w:val="auto"/>
          <w:kern w:val="0"/>
        </w:rPr>
      </w:pPr>
      <w:r w:rsidRPr="00323516">
        <w:rPr>
          <w:color w:val="auto"/>
          <w:kern w:val="0"/>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1131CE" w:rsidRPr="00323516" w:rsidRDefault="001131CE" w:rsidP="001131CE">
      <w:pPr>
        <w:spacing w:line="240" w:lineRule="auto"/>
        <w:ind w:firstLine="709"/>
        <w:jc w:val="both"/>
        <w:rPr>
          <w:color w:val="auto"/>
          <w:kern w:val="0"/>
        </w:rPr>
      </w:pPr>
      <w:proofErr w:type="gramStart"/>
      <w:r w:rsidRPr="00323516">
        <w:rPr>
          <w:color w:val="auto"/>
          <w:kern w:val="0"/>
        </w:rPr>
        <w:t xml:space="preserve">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w:t>
      </w:r>
      <w:r w:rsidRPr="00323516">
        <w:rPr>
          <w:color w:val="auto"/>
          <w:kern w:val="0"/>
        </w:rPr>
        <w:lastRenderedPageBreak/>
        <w:t>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roofErr w:type="gramEnd"/>
    </w:p>
    <w:p w:rsidR="001131CE" w:rsidRPr="00323516" w:rsidRDefault="001131CE" w:rsidP="001131CE">
      <w:pPr>
        <w:spacing w:line="240" w:lineRule="auto"/>
        <w:ind w:firstLine="709"/>
        <w:jc w:val="both"/>
        <w:rPr>
          <w:color w:val="auto"/>
          <w:kern w:val="0"/>
        </w:rPr>
      </w:pPr>
      <w:r w:rsidRPr="00323516">
        <w:rPr>
          <w:color w:val="auto"/>
          <w:kern w:val="0"/>
        </w:rPr>
        <w:t>5.3. Жалоба подается в Администрацию в письменной форме на бумажном носителе или в электронном виде.</w:t>
      </w:r>
    </w:p>
    <w:p w:rsidR="001131CE" w:rsidRPr="00323516" w:rsidRDefault="001131CE" w:rsidP="001131CE">
      <w:pPr>
        <w:spacing w:line="240" w:lineRule="auto"/>
        <w:ind w:firstLine="709"/>
        <w:jc w:val="both"/>
        <w:rPr>
          <w:color w:val="auto"/>
          <w:kern w:val="0"/>
        </w:rPr>
      </w:pPr>
      <w:r w:rsidRPr="00323516">
        <w:rPr>
          <w:color w:val="auto"/>
          <w:kern w:val="0"/>
        </w:rPr>
        <w:t>5.4. Жалоба в письменной форме может быть направлена по почте или при личном приеме заявителя.</w:t>
      </w:r>
    </w:p>
    <w:p w:rsidR="001131CE" w:rsidRPr="00323516" w:rsidRDefault="001131CE" w:rsidP="001131CE">
      <w:pPr>
        <w:spacing w:line="240" w:lineRule="auto"/>
        <w:ind w:firstLine="709"/>
        <w:jc w:val="both"/>
        <w:rPr>
          <w:color w:val="auto"/>
          <w:kern w:val="0"/>
        </w:rPr>
      </w:pPr>
      <w:r w:rsidRPr="00323516">
        <w:rPr>
          <w:color w:val="auto"/>
          <w:kern w:val="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31CE" w:rsidRPr="00323516" w:rsidRDefault="001131CE" w:rsidP="001131CE">
      <w:pPr>
        <w:spacing w:line="240" w:lineRule="auto"/>
        <w:ind w:firstLine="709"/>
        <w:jc w:val="both"/>
        <w:rPr>
          <w:color w:val="auto"/>
          <w:kern w:val="0"/>
        </w:rPr>
      </w:pPr>
      <w:r w:rsidRPr="00323516">
        <w:rPr>
          <w:color w:val="auto"/>
          <w:kern w:val="0"/>
        </w:rPr>
        <w:t>5.5. В электронном виде жалоба может быть подана заявителем посредством:</w:t>
      </w:r>
    </w:p>
    <w:p w:rsidR="001131CE" w:rsidRPr="00323516" w:rsidRDefault="001131CE" w:rsidP="001131CE">
      <w:pPr>
        <w:spacing w:line="240" w:lineRule="auto"/>
        <w:ind w:firstLine="709"/>
        <w:jc w:val="both"/>
        <w:rPr>
          <w:color w:val="auto"/>
          <w:kern w:val="0"/>
        </w:rPr>
      </w:pPr>
      <w:r w:rsidRPr="00323516">
        <w:rPr>
          <w:color w:val="auto"/>
          <w:kern w:val="0"/>
        </w:rPr>
        <w:t>а) официального сайта Абрамовского сельсовета;</w:t>
      </w:r>
    </w:p>
    <w:p w:rsidR="001131CE" w:rsidRPr="00323516" w:rsidRDefault="001131CE" w:rsidP="001131CE">
      <w:pPr>
        <w:spacing w:line="240" w:lineRule="auto"/>
        <w:ind w:firstLine="709"/>
        <w:jc w:val="both"/>
        <w:rPr>
          <w:color w:val="auto"/>
          <w:kern w:val="0"/>
        </w:rPr>
      </w:pPr>
      <w:r w:rsidRPr="00323516">
        <w:rPr>
          <w:color w:val="auto"/>
          <w:kern w:val="0"/>
        </w:rPr>
        <w:t>б) ЕПГУ;</w:t>
      </w:r>
    </w:p>
    <w:p w:rsidR="001131CE" w:rsidRPr="00323516" w:rsidRDefault="001131CE" w:rsidP="001131CE">
      <w:pPr>
        <w:spacing w:line="240" w:lineRule="auto"/>
        <w:ind w:firstLine="709"/>
        <w:jc w:val="both"/>
        <w:rPr>
          <w:color w:val="auto"/>
          <w:kern w:val="0"/>
        </w:rPr>
      </w:pPr>
      <w:proofErr w:type="gramStart"/>
      <w:r w:rsidRPr="00323516">
        <w:rPr>
          <w:color w:val="auto"/>
          <w:kern w:val="0"/>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72" w:history="1">
        <w:r w:rsidRPr="00323516">
          <w:rPr>
            <w:color w:val="0000FF"/>
            <w:kern w:val="0"/>
            <w:u w:val="single"/>
          </w:rPr>
          <w:t>http://do.gosuslugi.ru</w:t>
        </w:r>
      </w:hyperlink>
      <w:r w:rsidRPr="00323516">
        <w:rPr>
          <w:color w:val="auto"/>
          <w:kern w:val="0"/>
        </w:rPr>
        <w:t>).</w:t>
      </w:r>
      <w:proofErr w:type="gramEnd"/>
    </w:p>
    <w:p w:rsidR="001131CE" w:rsidRPr="00323516" w:rsidRDefault="001131CE" w:rsidP="001131CE">
      <w:pPr>
        <w:spacing w:line="240" w:lineRule="auto"/>
        <w:ind w:firstLine="709"/>
        <w:jc w:val="both"/>
        <w:rPr>
          <w:color w:val="auto"/>
          <w:kern w:val="0"/>
        </w:rPr>
      </w:pPr>
      <w:r w:rsidRPr="00323516">
        <w:rPr>
          <w:color w:val="auto"/>
          <w:kern w:val="0"/>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31CE" w:rsidRPr="00323516" w:rsidRDefault="001131CE" w:rsidP="001131CE">
      <w:pPr>
        <w:spacing w:line="240" w:lineRule="auto"/>
        <w:ind w:firstLine="709"/>
        <w:jc w:val="both"/>
        <w:rPr>
          <w:color w:val="auto"/>
          <w:kern w:val="0"/>
        </w:rPr>
      </w:pPr>
      <w:r w:rsidRPr="00323516">
        <w:rPr>
          <w:color w:val="auto"/>
          <w:kern w:val="0"/>
        </w:rPr>
        <w:t>5.6. Жалоба должна содержать:</w:t>
      </w:r>
      <w:r w:rsidRPr="00323516">
        <w:rPr>
          <w:color w:val="auto"/>
          <w:kern w:val="0"/>
        </w:rPr>
        <w:tab/>
      </w:r>
    </w:p>
    <w:p w:rsidR="001131CE" w:rsidRPr="00323516" w:rsidRDefault="001131CE" w:rsidP="001131CE">
      <w:pPr>
        <w:spacing w:line="240" w:lineRule="auto"/>
        <w:ind w:firstLine="709"/>
        <w:jc w:val="both"/>
        <w:rPr>
          <w:color w:val="auto"/>
          <w:kern w:val="0"/>
        </w:rPr>
      </w:pPr>
      <w:r w:rsidRPr="00323516">
        <w:rPr>
          <w:color w:val="auto"/>
          <w:kern w:val="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131CE" w:rsidRPr="00323516" w:rsidRDefault="001131CE" w:rsidP="001131CE">
      <w:pPr>
        <w:spacing w:line="240" w:lineRule="auto"/>
        <w:ind w:firstLine="709"/>
        <w:jc w:val="both"/>
        <w:rPr>
          <w:color w:val="auto"/>
          <w:kern w:val="0"/>
        </w:rPr>
      </w:pPr>
      <w:proofErr w:type="gramStart"/>
      <w:r w:rsidRPr="00323516">
        <w:rPr>
          <w:color w:val="auto"/>
          <w:kern w:val="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31CE" w:rsidRPr="00323516" w:rsidRDefault="001131CE" w:rsidP="001131CE">
      <w:pPr>
        <w:spacing w:line="240" w:lineRule="auto"/>
        <w:ind w:firstLine="709"/>
        <w:jc w:val="both"/>
        <w:rPr>
          <w:color w:val="auto"/>
          <w:kern w:val="0"/>
        </w:rPr>
      </w:pPr>
      <w:r w:rsidRPr="00323516">
        <w:rPr>
          <w:color w:val="auto"/>
          <w:kern w:val="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31CE" w:rsidRPr="00323516" w:rsidRDefault="001131CE" w:rsidP="001131CE">
      <w:pPr>
        <w:spacing w:line="240" w:lineRule="auto"/>
        <w:ind w:firstLine="709"/>
        <w:jc w:val="both"/>
        <w:rPr>
          <w:color w:val="auto"/>
          <w:kern w:val="0"/>
        </w:rPr>
      </w:pPr>
      <w:r w:rsidRPr="00323516">
        <w:rPr>
          <w:color w:val="auto"/>
          <w:kern w:val="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31CE" w:rsidRPr="00323516" w:rsidRDefault="001131CE" w:rsidP="001131CE">
      <w:pPr>
        <w:spacing w:line="240" w:lineRule="auto"/>
        <w:ind w:firstLine="709"/>
        <w:jc w:val="both"/>
        <w:rPr>
          <w:color w:val="auto"/>
          <w:kern w:val="0"/>
        </w:rPr>
      </w:pPr>
      <w:r w:rsidRPr="00323516">
        <w:rPr>
          <w:color w:val="auto"/>
          <w:kern w:val="0"/>
        </w:rPr>
        <w:t xml:space="preserve">5.7. В случае если жалоба подается через представителя заявителя, также представляется документ, подтверждающий полномочия на осуществление </w:t>
      </w:r>
      <w:r w:rsidRPr="00323516">
        <w:rPr>
          <w:color w:val="auto"/>
          <w:kern w:val="0"/>
        </w:rPr>
        <w:lastRenderedPageBreak/>
        <w:t xml:space="preserve">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23516">
        <w:rPr>
          <w:color w:val="auto"/>
          <w:kern w:val="0"/>
        </w:rPr>
        <w:t>представлена</w:t>
      </w:r>
      <w:proofErr w:type="gramEnd"/>
      <w:r w:rsidRPr="00323516">
        <w:rPr>
          <w:color w:val="auto"/>
          <w:kern w:val="0"/>
        </w:rPr>
        <w:t>:</w:t>
      </w:r>
    </w:p>
    <w:p w:rsidR="001131CE" w:rsidRPr="00323516" w:rsidRDefault="001131CE" w:rsidP="001131CE">
      <w:pPr>
        <w:spacing w:line="240" w:lineRule="auto"/>
        <w:ind w:firstLine="709"/>
        <w:jc w:val="both"/>
        <w:rPr>
          <w:color w:val="auto"/>
          <w:kern w:val="0"/>
        </w:rPr>
      </w:pPr>
      <w:r w:rsidRPr="00323516">
        <w:rPr>
          <w:color w:val="auto"/>
          <w:kern w:val="0"/>
        </w:rPr>
        <w:t>а) оформленная в соответствии с законодательством Российской Федерации доверенность (для физических лиц);</w:t>
      </w:r>
    </w:p>
    <w:p w:rsidR="001131CE" w:rsidRPr="00323516" w:rsidRDefault="001131CE" w:rsidP="001131CE">
      <w:pPr>
        <w:spacing w:line="240" w:lineRule="auto"/>
        <w:ind w:firstLine="709"/>
        <w:jc w:val="both"/>
        <w:rPr>
          <w:color w:val="auto"/>
          <w:kern w:val="0"/>
        </w:rPr>
      </w:pPr>
      <w:r w:rsidRPr="00323516">
        <w:rPr>
          <w:color w:val="auto"/>
          <w:kern w:val="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131CE" w:rsidRPr="00323516" w:rsidRDefault="001131CE" w:rsidP="001131CE">
      <w:pPr>
        <w:spacing w:line="240" w:lineRule="auto"/>
        <w:ind w:firstLine="709"/>
        <w:jc w:val="both"/>
        <w:rPr>
          <w:color w:val="auto"/>
          <w:kern w:val="0"/>
        </w:rPr>
      </w:pPr>
      <w:r w:rsidRPr="00323516">
        <w:rPr>
          <w:color w:val="auto"/>
          <w:kern w:val="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31CE" w:rsidRPr="00323516" w:rsidRDefault="001131CE" w:rsidP="001131CE">
      <w:pPr>
        <w:spacing w:line="240" w:lineRule="auto"/>
        <w:ind w:firstLine="709"/>
        <w:jc w:val="both"/>
        <w:rPr>
          <w:color w:val="auto"/>
          <w:kern w:val="0"/>
        </w:rPr>
      </w:pPr>
      <w:r w:rsidRPr="00323516">
        <w:rPr>
          <w:color w:val="auto"/>
          <w:kern w:val="0"/>
        </w:rPr>
        <w:t>5.8. Время приема жалоб должно совпадать со временем предоставления муниципальной услуги.</w:t>
      </w:r>
    </w:p>
    <w:p w:rsidR="001131CE" w:rsidRPr="00323516" w:rsidRDefault="001131CE" w:rsidP="001131CE">
      <w:pPr>
        <w:spacing w:line="240" w:lineRule="auto"/>
        <w:ind w:firstLine="709"/>
        <w:jc w:val="both"/>
        <w:rPr>
          <w:color w:val="auto"/>
          <w:kern w:val="0"/>
        </w:rPr>
      </w:pPr>
      <w:r w:rsidRPr="00323516">
        <w:rPr>
          <w:color w:val="auto"/>
          <w:kern w:val="0"/>
        </w:rPr>
        <w:t>5.9. При подаче жалобы заявитель вправе получить следующую информацию, необходимую для обоснования и рассмотрения жалобы:</w:t>
      </w:r>
    </w:p>
    <w:p w:rsidR="001131CE" w:rsidRPr="00323516" w:rsidRDefault="001131CE" w:rsidP="001131CE">
      <w:pPr>
        <w:spacing w:line="240" w:lineRule="auto"/>
        <w:ind w:firstLine="709"/>
        <w:jc w:val="both"/>
        <w:rPr>
          <w:color w:val="auto"/>
          <w:kern w:val="0"/>
        </w:rPr>
      </w:pPr>
      <w:r w:rsidRPr="00323516">
        <w:rPr>
          <w:color w:val="auto"/>
          <w:kern w:val="0"/>
        </w:rPr>
        <w:t>- о местонахождении Администрации;</w:t>
      </w:r>
    </w:p>
    <w:p w:rsidR="001131CE" w:rsidRPr="00323516" w:rsidRDefault="001131CE" w:rsidP="001131CE">
      <w:pPr>
        <w:spacing w:line="240" w:lineRule="auto"/>
        <w:ind w:firstLine="709"/>
        <w:jc w:val="both"/>
        <w:rPr>
          <w:color w:val="auto"/>
          <w:kern w:val="0"/>
        </w:rPr>
      </w:pPr>
      <w:r w:rsidRPr="00323516">
        <w:rPr>
          <w:color w:val="auto"/>
          <w:kern w:val="0"/>
        </w:rPr>
        <w:t>- сведения о режиме работы Администрации;</w:t>
      </w:r>
    </w:p>
    <w:p w:rsidR="001131CE" w:rsidRPr="00323516" w:rsidRDefault="001131CE" w:rsidP="001131CE">
      <w:pPr>
        <w:spacing w:line="240" w:lineRule="auto"/>
        <w:ind w:firstLine="709"/>
        <w:jc w:val="both"/>
        <w:rPr>
          <w:color w:val="auto"/>
          <w:kern w:val="0"/>
        </w:rPr>
      </w:pPr>
      <w:r w:rsidRPr="00323516">
        <w:rPr>
          <w:color w:val="auto"/>
          <w:kern w:val="0"/>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1131CE" w:rsidRPr="00323516" w:rsidRDefault="001131CE" w:rsidP="001131CE">
      <w:pPr>
        <w:spacing w:line="240" w:lineRule="auto"/>
        <w:ind w:firstLine="709"/>
        <w:jc w:val="both"/>
        <w:rPr>
          <w:color w:val="auto"/>
          <w:kern w:val="0"/>
        </w:rPr>
      </w:pPr>
      <w:r w:rsidRPr="00323516">
        <w:rPr>
          <w:color w:val="auto"/>
          <w:kern w:val="0"/>
        </w:rPr>
        <w:t>- о входящем номере, под которым зарегистрирована жалоба;</w:t>
      </w:r>
    </w:p>
    <w:p w:rsidR="001131CE" w:rsidRPr="00323516" w:rsidRDefault="001131CE" w:rsidP="001131CE">
      <w:pPr>
        <w:spacing w:line="240" w:lineRule="auto"/>
        <w:ind w:firstLine="709"/>
        <w:jc w:val="both"/>
        <w:rPr>
          <w:color w:val="auto"/>
          <w:kern w:val="0"/>
        </w:rPr>
      </w:pPr>
      <w:r w:rsidRPr="00323516">
        <w:rPr>
          <w:color w:val="auto"/>
          <w:kern w:val="0"/>
        </w:rPr>
        <w:t>- о сроке рассмотрения жалобы;</w:t>
      </w:r>
    </w:p>
    <w:p w:rsidR="001131CE" w:rsidRPr="00323516" w:rsidRDefault="001131CE" w:rsidP="001131CE">
      <w:pPr>
        <w:spacing w:line="240" w:lineRule="auto"/>
        <w:ind w:firstLine="709"/>
        <w:jc w:val="both"/>
        <w:rPr>
          <w:color w:val="auto"/>
          <w:kern w:val="0"/>
        </w:rPr>
      </w:pPr>
      <w:r w:rsidRPr="00323516">
        <w:rPr>
          <w:color w:val="auto"/>
          <w:kern w:val="0"/>
        </w:rPr>
        <w:t>- о принятых промежуточных решениях (принятие к рассмотрению, истребование документов).</w:t>
      </w:r>
    </w:p>
    <w:p w:rsidR="001131CE" w:rsidRPr="00323516" w:rsidRDefault="001131CE" w:rsidP="001131CE">
      <w:pPr>
        <w:spacing w:line="240" w:lineRule="auto"/>
        <w:ind w:firstLine="709"/>
        <w:jc w:val="both"/>
        <w:rPr>
          <w:color w:val="auto"/>
          <w:kern w:val="0"/>
        </w:rPr>
      </w:pPr>
      <w:r w:rsidRPr="00323516">
        <w:rPr>
          <w:color w:val="auto"/>
          <w:kern w:val="0"/>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1131CE" w:rsidRPr="00323516" w:rsidRDefault="001131CE" w:rsidP="001131CE">
      <w:pPr>
        <w:spacing w:line="240" w:lineRule="auto"/>
        <w:ind w:firstLine="709"/>
        <w:jc w:val="both"/>
        <w:rPr>
          <w:color w:val="auto"/>
          <w:kern w:val="0"/>
        </w:rPr>
      </w:pPr>
      <w:r w:rsidRPr="00323516">
        <w:rPr>
          <w:color w:val="auto"/>
          <w:kern w:val="0"/>
        </w:rPr>
        <w:t>5.10. </w:t>
      </w:r>
      <w:proofErr w:type="gramStart"/>
      <w:r w:rsidRPr="00323516">
        <w:rPr>
          <w:color w:val="auto"/>
          <w:kern w:val="0"/>
        </w:rPr>
        <w:t>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1131CE" w:rsidRPr="00323516" w:rsidRDefault="001131CE" w:rsidP="001131CE">
      <w:pPr>
        <w:spacing w:line="240" w:lineRule="auto"/>
        <w:ind w:firstLine="709"/>
        <w:jc w:val="both"/>
        <w:rPr>
          <w:color w:val="auto"/>
          <w:kern w:val="0"/>
        </w:rPr>
      </w:pPr>
      <w:r w:rsidRPr="00323516">
        <w:rPr>
          <w:color w:val="auto"/>
          <w:kern w:val="0"/>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1131CE" w:rsidRPr="00323516" w:rsidRDefault="001131CE" w:rsidP="001131CE">
      <w:pPr>
        <w:spacing w:line="240" w:lineRule="auto"/>
        <w:ind w:firstLine="709"/>
        <w:jc w:val="both"/>
        <w:rPr>
          <w:color w:val="auto"/>
          <w:kern w:val="0"/>
        </w:rPr>
      </w:pPr>
      <w:r w:rsidRPr="00323516">
        <w:rPr>
          <w:color w:val="auto"/>
          <w:kern w:val="0"/>
        </w:rPr>
        <w:t>5.12. По результатам рассмотрения жалобы принимает одно из следующих решений:</w:t>
      </w:r>
    </w:p>
    <w:p w:rsidR="001131CE" w:rsidRPr="00323516" w:rsidRDefault="001131CE" w:rsidP="001131CE">
      <w:pPr>
        <w:spacing w:line="240" w:lineRule="auto"/>
        <w:ind w:firstLine="709"/>
        <w:jc w:val="both"/>
        <w:rPr>
          <w:color w:val="auto"/>
          <w:kern w:val="0"/>
        </w:rPr>
      </w:pPr>
      <w:proofErr w:type="gramStart"/>
      <w:r w:rsidRPr="00323516">
        <w:rPr>
          <w:color w:val="auto"/>
          <w:kern w:val="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131CE" w:rsidRPr="00323516" w:rsidRDefault="001131CE" w:rsidP="001131CE">
      <w:pPr>
        <w:spacing w:line="240" w:lineRule="auto"/>
        <w:ind w:firstLine="709"/>
        <w:jc w:val="both"/>
        <w:rPr>
          <w:color w:val="auto"/>
          <w:kern w:val="0"/>
        </w:rPr>
      </w:pPr>
      <w:r w:rsidRPr="00323516">
        <w:rPr>
          <w:color w:val="auto"/>
          <w:kern w:val="0"/>
        </w:rPr>
        <w:t xml:space="preserve">2) в удовлетворении жалобы отказывается. </w:t>
      </w:r>
    </w:p>
    <w:p w:rsidR="001131CE" w:rsidRPr="00323516" w:rsidRDefault="001131CE" w:rsidP="001131CE">
      <w:pPr>
        <w:spacing w:line="240" w:lineRule="auto"/>
        <w:ind w:firstLine="709"/>
        <w:jc w:val="both"/>
        <w:rPr>
          <w:color w:val="auto"/>
          <w:kern w:val="0"/>
        </w:rPr>
      </w:pPr>
      <w:r w:rsidRPr="00323516">
        <w:rPr>
          <w:color w:val="auto"/>
          <w:kern w:val="0"/>
        </w:rPr>
        <w:lastRenderedPageBreak/>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31CE" w:rsidRPr="00323516" w:rsidRDefault="001131CE" w:rsidP="001131CE">
      <w:pPr>
        <w:spacing w:line="240" w:lineRule="auto"/>
        <w:ind w:firstLine="709"/>
        <w:jc w:val="both"/>
        <w:rPr>
          <w:color w:val="auto"/>
          <w:kern w:val="0"/>
        </w:rPr>
      </w:pPr>
      <w:r w:rsidRPr="00323516">
        <w:rPr>
          <w:color w:val="auto"/>
          <w:kern w:val="0"/>
        </w:rPr>
        <w:t>5.14. В ответе по результатам рассмотрения жалобы указываются:</w:t>
      </w:r>
    </w:p>
    <w:p w:rsidR="001131CE" w:rsidRPr="00323516" w:rsidRDefault="001131CE" w:rsidP="001131CE">
      <w:pPr>
        <w:spacing w:line="240" w:lineRule="auto"/>
        <w:ind w:firstLine="709"/>
        <w:jc w:val="both"/>
        <w:rPr>
          <w:color w:val="auto"/>
          <w:kern w:val="0"/>
        </w:rPr>
      </w:pPr>
      <w:proofErr w:type="gramStart"/>
      <w:r w:rsidRPr="00323516">
        <w:rPr>
          <w:color w:val="auto"/>
          <w:kern w:val="0"/>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roofErr w:type="gramEnd"/>
    </w:p>
    <w:p w:rsidR="001131CE" w:rsidRPr="00323516" w:rsidRDefault="001131CE" w:rsidP="001131CE">
      <w:pPr>
        <w:spacing w:line="240" w:lineRule="auto"/>
        <w:ind w:firstLine="709"/>
        <w:jc w:val="both"/>
        <w:rPr>
          <w:color w:val="auto"/>
          <w:kern w:val="0"/>
        </w:rPr>
      </w:pPr>
      <w:r w:rsidRPr="00323516">
        <w:rPr>
          <w:color w:val="auto"/>
          <w:kern w:val="0"/>
        </w:rPr>
        <w:t>б) номер, дата, место принятия решения, включая сведения о должностном лице, работнике, решение или действие (бездействие) которого обжалуется;</w:t>
      </w:r>
    </w:p>
    <w:p w:rsidR="001131CE" w:rsidRPr="00323516" w:rsidRDefault="001131CE" w:rsidP="001131CE">
      <w:pPr>
        <w:spacing w:line="240" w:lineRule="auto"/>
        <w:ind w:firstLine="709"/>
        <w:jc w:val="both"/>
        <w:rPr>
          <w:color w:val="auto"/>
          <w:kern w:val="0"/>
        </w:rPr>
      </w:pPr>
      <w:r w:rsidRPr="00323516">
        <w:rPr>
          <w:color w:val="auto"/>
          <w:kern w:val="0"/>
        </w:rPr>
        <w:t>в) фамилия, имя, отчество (при наличии) или наименование заявителя;</w:t>
      </w:r>
    </w:p>
    <w:p w:rsidR="001131CE" w:rsidRPr="00323516" w:rsidRDefault="001131CE" w:rsidP="001131CE">
      <w:pPr>
        <w:spacing w:line="240" w:lineRule="auto"/>
        <w:ind w:firstLine="709"/>
        <w:jc w:val="both"/>
        <w:rPr>
          <w:color w:val="auto"/>
          <w:kern w:val="0"/>
        </w:rPr>
      </w:pPr>
      <w:r w:rsidRPr="00323516">
        <w:rPr>
          <w:color w:val="auto"/>
          <w:kern w:val="0"/>
        </w:rPr>
        <w:t>г) основания для принятия решения по жалобе;</w:t>
      </w:r>
    </w:p>
    <w:p w:rsidR="001131CE" w:rsidRPr="00323516" w:rsidRDefault="001131CE" w:rsidP="001131CE">
      <w:pPr>
        <w:spacing w:line="240" w:lineRule="auto"/>
        <w:ind w:firstLine="709"/>
        <w:jc w:val="both"/>
        <w:rPr>
          <w:color w:val="auto"/>
          <w:kern w:val="0"/>
        </w:rPr>
      </w:pPr>
      <w:proofErr w:type="spellStart"/>
      <w:r w:rsidRPr="00323516">
        <w:rPr>
          <w:color w:val="auto"/>
          <w:kern w:val="0"/>
        </w:rPr>
        <w:t>д</w:t>
      </w:r>
      <w:proofErr w:type="spellEnd"/>
      <w:r w:rsidRPr="00323516">
        <w:rPr>
          <w:color w:val="auto"/>
          <w:kern w:val="0"/>
        </w:rPr>
        <w:t>) принятое по жалобе решение;</w:t>
      </w:r>
    </w:p>
    <w:p w:rsidR="001131CE" w:rsidRPr="00323516" w:rsidRDefault="001131CE" w:rsidP="001131CE">
      <w:pPr>
        <w:spacing w:line="240" w:lineRule="auto"/>
        <w:ind w:firstLine="709"/>
        <w:jc w:val="both"/>
        <w:rPr>
          <w:color w:val="auto"/>
          <w:kern w:val="0"/>
        </w:rPr>
      </w:pPr>
      <w:r w:rsidRPr="00323516">
        <w:rPr>
          <w:color w:val="auto"/>
          <w:kern w:val="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131CE" w:rsidRPr="00323516" w:rsidRDefault="001131CE" w:rsidP="001131CE">
      <w:pPr>
        <w:spacing w:line="240" w:lineRule="auto"/>
        <w:ind w:firstLine="709"/>
        <w:jc w:val="both"/>
        <w:rPr>
          <w:color w:val="auto"/>
          <w:kern w:val="0"/>
        </w:rPr>
      </w:pPr>
      <w:r w:rsidRPr="00323516">
        <w:rPr>
          <w:color w:val="auto"/>
          <w:kern w:val="0"/>
        </w:rPr>
        <w:t>ж) сведения о порядке обжалования принятого по жалобе решения.</w:t>
      </w:r>
    </w:p>
    <w:p w:rsidR="001131CE" w:rsidRPr="00323516" w:rsidRDefault="001131CE" w:rsidP="001131CE">
      <w:pPr>
        <w:spacing w:line="240" w:lineRule="auto"/>
        <w:ind w:firstLine="709"/>
        <w:jc w:val="both"/>
        <w:rPr>
          <w:color w:val="auto"/>
          <w:kern w:val="0"/>
        </w:rPr>
      </w:pPr>
      <w:r w:rsidRPr="00323516">
        <w:rPr>
          <w:color w:val="auto"/>
          <w:kern w:val="0"/>
        </w:rPr>
        <w:t xml:space="preserve">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323516">
        <w:rPr>
          <w:color w:val="auto"/>
          <w:kern w:val="0"/>
        </w:rPr>
        <w:t>неудобства</w:t>
      </w:r>
      <w:proofErr w:type="gramEnd"/>
      <w:r w:rsidRPr="00323516">
        <w:rPr>
          <w:color w:val="auto"/>
          <w:kern w:val="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131CE" w:rsidRPr="00323516" w:rsidRDefault="001131CE" w:rsidP="001131CE">
      <w:pPr>
        <w:spacing w:line="240" w:lineRule="auto"/>
        <w:ind w:firstLine="709"/>
        <w:jc w:val="both"/>
        <w:rPr>
          <w:color w:val="auto"/>
          <w:kern w:val="0"/>
        </w:rPr>
      </w:pPr>
      <w:r w:rsidRPr="00323516">
        <w:rPr>
          <w:color w:val="auto"/>
          <w:kern w:val="0"/>
        </w:rPr>
        <w:t xml:space="preserve">5.16. В случае признания </w:t>
      </w:r>
      <w:proofErr w:type="gramStart"/>
      <w:r w:rsidRPr="00323516">
        <w:rPr>
          <w:color w:val="auto"/>
          <w:kern w:val="0"/>
        </w:rPr>
        <w:t>жалобы</w:t>
      </w:r>
      <w:proofErr w:type="gramEnd"/>
      <w:r w:rsidRPr="00323516">
        <w:rPr>
          <w:color w:val="auto"/>
          <w:kern w:val="0"/>
        </w:rPr>
        <w:t xml:space="preserve">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131CE" w:rsidRPr="00323516" w:rsidRDefault="001131CE" w:rsidP="001131CE">
      <w:pPr>
        <w:spacing w:line="240" w:lineRule="auto"/>
        <w:ind w:firstLine="709"/>
        <w:jc w:val="both"/>
        <w:rPr>
          <w:color w:val="auto"/>
          <w:kern w:val="0"/>
        </w:rPr>
      </w:pPr>
      <w:r w:rsidRPr="00323516">
        <w:rPr>
          <w:color w:val="auto"/>
          <w:kern w:val="0"/>
        </w:rPr>
        <w:t xml:space="preserve">5.17. В случае установления в ходе или по результатам </w:t>
      </w:r>
      <w:proofErr w:type="gramStart"/>
      <w:r w:rsidRPr="00323516">
        <w:rPr>
          <w:color w:val="auto"/>
          <w:kern w:val="0"/>
        </w:rPr>
        <w:t>рассмотрения жалобы признаков состава административного правонарушения</w:t>
      </w:r>
      <w:proofErr w:type="gramEnd"/>
      <w:r w:rsidRPr="00323516">
        <w:rPr>
          <w:color w:val="auto"/>
          <w:kern w:val="0"/>
        </w:rPr>
        <w:t xml:space="preserve">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1131CE" w:rsidRPr="00323516" w:rsidRDefault="001131CE" w:rsidP="001131CE">
      <w:pPr>
        <w:spacing w:line="240" w:lineRule="auto"/>
        <w:ind w:firstLine="709"/>
        <w:jc w:val="both"/>
        <w:rPr>
          <w:color w:val="auto"/>
          <w:kern w:val="0"/>
        </w:rPr>
      </w:pPr>
      <w:r w:rsidRPr="00323516">
        <w:rPr>
          <w:color w:val="auto"/>
          <w:kern w:val="0"/>
        </w:rPr>
        <w:t>5.18. </w:t>
      </w:r>
      <w:proofErr w:type="gramStart"/>
      <w:r w:rsidRPr="00323516">
        <w:rPr>
          <w:color w:val="auto"/>
          <w:kern w:val="0"/>
        </w:rPr>
        <w:t>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1131CE" w:rsidRPr="00323516" w:rsidRDefault="001131CE" w:rsidP="001131CE">
      <w:pPr>
        <w:spacing w:line="240" w:lineRule="auto"/>
        <w:ind w:firstLine="709"/>
        <w:jc w:val="both"/>
        <w:rPr>
          <w:color w:val="auto"/>
          <w:kern w:val="0"/>
        </w:rPr>
      </w:pPr>
      <w:r w:rsidRPr="00323516">
        <w:rPr>
          <w:color w:val="auto"/>
          <w:kern w:val="0"/>
        </w:rPr>
        <w:t>При этом срок рассмотрения жалобы исчисляется со дня регистрации жалобы в уполномоченном на ее рассмотрение органе.</w:t>
      </w:r>
    </w:p>
    <w:p w:rsidR="001131CE" w:rsidRPr="00323516" w:rsidRDefault="001131CE" w:rsidP="001131CE">
      <w:pPr>
        <w:spacing w:line="240" w:lineRule="auto"/>
        <w:ind w:firstLine="709"/>
        <w:jc w:val="both"/>
        <w:rPr>
          <w:color w:val="auto"/>
          <w:kern w:val="0"/>
        </w:rPr>
      </w:pPr>
      <w:r w:rsidRPr="00323516">
        <w:rPr>
          <w:color w:val="auto"/>
          <w:kern w:val="0"/>
        </w:rPr>
        <w:t>5.19. В удовлетворении жалобы отказывается в следующих случаях:</w:t>
      </w:r>
    </w:p>
    <w:p w:rsidR="001131CE" w:rsidRPr="00323516" w:rsidRDefault="001131CE" w:rsidP="001131CE">
      <w:pPr>
        <w:spacing w:line="240" w:lineRule="auto"/>
        <w:ind w:firstLine="709"/>
        <w:jc w:val="both"/>
        <w:rPr>
          <w:color w:val="auto"/>
          <w:kern w:val="0"/>
        </w:rPr>
      </w:pPr>
      <w:r w:rsidRPr="00323516">
        <w:rPr>
          <w:color w:val="auto"/>
          <w:kern w:val="0"/>
        </w:rPr>
        <w:t>а) наличие вступившего в законную силу решения суда, арбитражного суда по жалобе о том же предмете и по тем же основаниям;</w:t>
      </w:r>
    </w:p>
    <w:p w:rsidR="001131CE" w:rsidRPr="00323516" w:rsidRDefault="001131CE" w:rsidP="001131CE">
      <w:pPr>
        <w:spacing w:line="240" w:lineRule="auto"/>
        <w:ind w:firstLine="709"/>
        <w:jc w:val="both"/>
        <w:rPr>
          <w:color w:val="auto"/>
          <w:kern w:val="0"/>
        </w:rPr>
      </w:pPr>
      <w:r w:rsidRPr="00323516">
        <w:rPr>
          <w:color w:val="auto"/>
          <w:kern w:val="0"/>
        </w:rPr>
        <w:t>б) подача жалобы лицом, полномочия которого не подтверждены в порядке, установленном законодательством Российской Федерации;</w:t>
      </w:r>
    </w:p>
    <w:p w:rsidR="001131CE" w:rsidRPr="00323516" w:rsidRDefault="001131CE" w:rsidP="001131CE">
      <w:pPr>
        <w:spacing w:line="240" w:lineRule="auto"/>
        <w:ind w:firstLine="709"/>
        <w:jc w:val="both"/>
        <w:rPr>
          <w:color w:val="auto"/>
          <w:kern w:val="0"/>
        </w:rPr>
      </w:pPr>
      <w:r w:rsidRPr="00323516">
        <w:rPr>
          <w:color w:val="auto"/>
          <w:kern w:val="0"/>
        </w:rPr>
        <w:lastRenderedPageBreak/>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1131CE" w:rsidRPr="00323516" w:rsidRDefault="001131CE" w:rsidP="001131CE">
      <w:pPr>
        <w:spacing w:line="240" w:lineRule="auto"/>
        <w:ind w:firstLine="709"/>
        <w:jc w:val="both"/>
        <w:rPr>
          <w:color w:val="auto"/>
          <w:kern w:val="0"/>
        </w:rPr>
      </w:pPr>
      <w:r w:rsidRPr="00323516">
        <w:rPr>
          <w:color w:val="auto"/>
          <w:kern w:val="0"/>
        </w:rPr>
        <w:t>5.20. Администрация вправе оставить жалобу без ответа в следующих случаях:</w:t>
      </w:r>
    </w:p>
    <w:p w:rsidR="001131CE" w:rsidRPr="00323516" w:rsidRDefault="001131CE" w:rsidP="001131CE">
      <w:pPr>
        <w:spacing w:line="240" w:lineRule="auto"/>
        <w:ind w:firstLine="709"/>
        <w:jc w:val="both"/>
        <w:rPr>
          <w:color w:val="auto"/>
          <w:kern w:val="0"/>
        </w:rPr>
      </w:pPr>
      <w:r w:rsidRPr="00323516">
        <w:rPr>
          <w:color w:val="auto"/>
          <w:kern w:val="0"/>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1131CE" w:rsidRPr="00323516" w:rsidRDefault="001131CE" w:rsidP="001131CE">
      <w:pPr>
        <w:spacing w:line="240" w:lineRule="auto"/>
        <w:ind w:firstLine="709"/>
        <w:jc w:val="both"/>
        <w:rPr>
          <w:color w:val="auto"/>
          <w:kern w:val="0"/>
        </w:rPr>
      </w:pPr>
      <w:r w:rsidRPr="00323516">
        <w:rPr>
          <w:color w:val="auto"/>
          <w:kern w:val="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131CE" w:rsidRPr="00323516" w:rsidRDefault="001131CE" w:rsidP="001131CE">
      <w:pPr>
        <w:spacing w:line="240" w:lineRule="auto"/>
        <w:ind w:firstLine="709"/>
        <w:jc w:val="both"/>
        <w:rPr>
          <w:color w:val="auto"/>
          <w:kern w:val="0"/>
        </w:rPr>
      </w:pPr>
      <w:r w:rsidRPr="00323516">
        <w:rPr>
          <w:color w:val="auto"/>
          <w:kern w:val="0"/>
        </w:rPr>
        <w:t>Администрация сообщает заявителю об оставлении жалобы без ответа в течение 3 (трех) рабочих дней со дня регистрации жалобы.</w:t>
      </w:r>
    </w:p>
    <w:p w:rsidR="001131CE" w:rsidRPr="00323516" w:rsidRDefault="001131CE" w:rsidP="001131CE">
      <w:pPr>
        <w:spacing w:line="240" w:lineRule="auto"/>
        <w:ind w:firstLine="709"/>
        <w:jc w:val="both"/>
        <w:rPr>
          <w:color w:val="auto"/>
          <w:kern w:val="0"/>
        </w:rPr>
      </w:pPr>
      <w:r w:rsidRPr="00323516">
        <w:rPr>
          <w:color w:val="auto"/>
          <w:kern w:val="0"/>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1131CE" w:rsidRPr="00323516" w:rsidRDefault="001131CE" w:rsidP="001131CE">
      <w:pPr>
        <w:suppressAutoHyphens w:val="0"/>
        <w:autoSpaceDE w:val="0"/>
        <w:autoSpaceDN w:val="0"/>
        <w:adjustRightInd w:val="0"/>
        <w:spacing w:line="240" w:lineRule="auto"/>
        <w:rPr>
          <w:rFonts w:eastAsia="Calibri"/>
          <w:color w:val="auto"/>
          <w:kern w:val="0"/>
        </w:rPr>
      </w:pPr>
    </w:p>
    <w:p w:rsidR="009A1D0B" w:rsidRDefault="001131CE" w:rsidP="001131CE">
      <w:pPr>
        <w:ind w:firstLine="709"/>
        <w:jc w:val="center"/>
      </w:pPr>
      <w:r w:rsidRPr="00323516">
        <w:tab/>
      </w:r>
      <w:r w:rsidRPr="00323516">
        <w:tab/>
      </w:r>
      <w:r w:rsidRPr="00323516">
        <w:tab/>
      </w:r>
      <w:r w:rsidRPr="00323516">
        <w:tab/>
      </w:r>
      <w:r w:rsidRPr="00323516">
        <w:tab/>
      </w:r>
      <w:r w:rsidRPr="00323516">
        <w:tab/>
      </w:r>
      <w:r w:rsidRPr="00323516">
        <w:tab/>
      </w:r>
      <w:r w:rsidRPr="00323516">
        <w:tab/>
      </w:r>
      <w:r w:rsidRPr="00323516">
        <w:tab/>
      </w:r>
    </w:p>
    <w:p w:rsidR="001131CE" w:rsidRPr="00323516" w:rsidRDefault="001131CE" w:rsidP="001131CE">
      <w:pPr>
        <w:ind w:firstLine="709"/>
        <w:jc w:val="center"/>
        <w:rPr>
          <w:color w:val="00000A"/>
        </w:rPr>
      </w:pPr>
      <w:r w:rsidRPr="00323516">
        <w:tab/>
      </w:r>
      <w:r w:rsidRPr="00323516">
        <w:tab/>
      </w:r>
    </w:p>
    <w:p w:rsidR="001131CE" w:rsidRPr="00323516" w:rsidRDefault="001131CE" w:rsidP="001131CE">
      <w:pPr>
        <w:spacing w:after="200" w:line="276" w:lineRule="auto"/>
        <w:ind w:firstLine="709"/>
        <w:rPr>
          <w:color w:val="00000A"/>
        </w:rPr>
      </w:pPr>
    </w:p>
    <w:tbl>
      <w:tblPr>
        <w:tblW w:w="0" w:type="auto"/>
        <w:jc w:val="right"/>
        <w:tblLayout w:type="fixed"/>
        <w:tblLook w:val="0000"/>
      </w:tblPr>
      <w:tblGrid>
        <w:gridCol w:w="7162"/>
      </w:tblGrid>
      <w:tr w:rsidR="001131CE" w:rsidRPr="009A1D0B" w:rsidTr="001131CE">
        <w:trPr>
          <w:jc w:val="right"/>
        </w:trPr>
        <w:tc>
          <w:tcPr>
            <w:tcW w:w="7162" w:type="dxa"/>
            <w:shd w:val="clear" w:color="auto" w:fill="auto"/>
          </w:tcPr>
          <w:p w:rsidR="001131CE" w:rsidRPr="009A1D0B" w:rsidRDefault="001131CE" w:rsidP="00323516">
            <w:pPr>
              <w:pStyle w:val="aa"/>
              <w:jc w:val="right"/>
              <w:rPr>
                <w:sz w:val="24"/>
                <w:szCs w:val="24"/>
              </w:rPr>
            </w:pPr>
            <w:bookmarkStart w:id="11" w:name="Par571"/>
            <w:bookmarkEnd w:id="11"/>
            <w:r w:rsidRPr="009A1D0B">
              <w:rPr>
                <w:sz w:val="24"/>
                <w:szCs w:val="24"/>
              </w:rPr>
              <w:t>Приложение № 1</w:t>
            </w:r>
          </w:p>
          <w:p w:rsidR="001131CE" w:rsidRPr="009A1D0B" w:rsidRDefault="001131CE" w:rsidP="00323516">
            <w:pPr>
              <w:pStyle w:val="aa"/>
              <w:jc w:val="right"/>
              <w:rPr>
                <w:sz w:val="24"/>
                <w:szCs w:val="24"/>
              </w:rPr>
            </w:pPr>
            <w:r w:rsidRPr="009A1D0B">
              <w:rPr>
                <w:sz w:val="24"/>
                <w:szCs w:val="24"/>
              </w:rPr>
              <w:t>к Административному регламенту</w:t>
            </w:r>
          </w:p>
          <w:p w:rsidR="001131CE" w:rsidRPr="009A1D0B" w:rsidRDefault="001131CE" w:rsidP="00323516">
            <w:pPr>
              <w:pStyle w:val="aa"/>
              <w:jc w:val="right"/>
              <w:rPr>
                <w:sz w:val="24"/>
                <w:szCs w:val="24"/>
              </w:rPr>
            </w:pPr>
            <w:r w:rsidRPr="009A1D0B">
              <w:rPr>
                <w:sz w:val="24"/>
                <w:szCs w:val="24"/>
              </w:rPr>
              <w:t>предоставления муниципальной услуги</w:t>
            </w:r>
          </w:p>
          <w:p w:rsidR="001131CE" w:rsidRPr="009A1D0B" w:rsidRDefault="001131CE" w:rsidP="00323516">
            <w:pPr>
              <w:pStyle w:val="aa"/>
              <w:jc w:val="right"/>
              <w:rPr>
                <w:sz w:val="24"/>
                <w:szCs w:val="24"/>
              </w:rPr>
            </w:pPr>
            <w:r w:rsidRPr="009A1D0B">
              <w:rPr>
                <w:sz w:val="24"/>
                <w:szCs w:val="24"/>
              </w:rPr>
              <w:t>«Предоставление земельных участков</w:t>
            </w:r>
          </w:p>
          <w:p w:rsidR="001131CE" w:rsidRPr="009A1D0B" w:rsidRDefault="001131CE" w:rsidP="00323516">
            <w:pPr>
              <w:pStyle w:val="aa"/>
              <w:jc w:val="right"/>
              <w:rPr>
                <w:bCs/>
                <w:sz w:val="24"/>
                <w:szCs w:val="24"/>
              </w:rPr>
            </w:pPr>
            <w:r w:rsidRPr="009A1D0B">
              <w:rPr>
                <w:sz w:val="24"/>
                <w:szCs w:val="24"/>
              </w:rPr>
              <w:t>в аренду без проведения торгов</w:t>
            </w:r>
            <w:r w:rsidRPr="009A1D0B">
              <w:rPr>
                <w:bCs/>
                <w:sz w:val="24"/>
                <w:szCs w:val="24"/>
              </w:rPr>
              <w:t>»</w:t>
            </w:r>
          </w:p>
          <w:p w:rsidR="001131CE" w:rsidRPr="009A1D0B" w:rsidRDefault="001131CE" w:rsidP="00323516">
            <w:pPr>
              <w:pStyle w:val="aa"/>
              <w:jc w:val="right"/>
              <w:rPr>
                <w:i/>
                <w:iCs/>
                <w:sz w:val="24"/>
                <w:szCs w:val="24"/>
              </w:rPr>
            </w:pPr>
          </w:p>
          <w:p w:rsidR="001131CE" w:rsidRPr="009A1D0B" w:rsidRDefault="001131CE" w:rsidP="00323516">
            <w:pPr>
              <w:pStyle w:val="aa"/>
              <w:jc w:val="right"/>
              <w:rPr>
                <w:i/>
                <w:iCs/>
                <w:sz w:val="24"/>
                <w:szCs w:val="24"/>
              </w:rPr>
            </w:pPr>
            <w:r w:rsidRPr="009A1D0B">
              <w:rPr>
                <w:i/>
                <w:iCs/>
                <w:sz w:val="24"/>
                <w:szCs w:val="24"/>
              </w:rPr>
              <w:t>Примерная форма</w:t>
            </w:r>
          </w:p>
        </w:tc>
      </w:tr>
    </w:tbl>
    <w:p w:rsidR="001131CE" w:rsidRPr="009A1D0B" w:rsidRDefault="001131CE" w:rsidP="00323516">
      <w:pPr>
        <w:pStyle w:val="aa"/>
        <w:jc w:val="right"/>
        <w:rPr>
          <w:sz w:val="24"/>
          <w:szCs w:val="24"/>
        </w:rPr>
      </w:pPr>
    </w:p>
    <w:p w:rsidR="001131CE" w:rsidRPr="009A1D0B" w:rsidRDefault="001131CE" w:rsidP="00323516">
      <w:pPr>
        <w:pStyle w:val="aa"/>
        <w:jc w:val="right"/>
        <w:rPr>
          <w:color w:val="FF0000"/>
          <w:sz w:val="24"/>
          <w:szCs w:val="24"/>
        </w:rPr>
      </w:pPr>
      <w:r w:rsidRPr="009A1D0B">
        <w:rPr>
          <w:sz w:val="24"/>
          <w:szCs w:val="24"/>
        </w:rPr>
        <w:t>Главе Абрамовского сельсовета</w:t>
      </w:r>
    </w:p>
    <w:p w:rsidR="001131CE" w:rsidRPr="009A1D0B" w:rsidRDefault="001131CE" w:rsidP="00323516">
      <w:pPr>
        <w:pStyle w:val="aa"/>
        <w:jc w:val="right"/>
        <w:rPr>
          <w:sz w:val="24"/>
          <w:szCs w:val="24"/>
        </w:rPr>
      </w:pPr>
      <w:r w:rsidRPr="009A1D0B">
        <w:rPr>
          <w:sz w:val="24"/>
          <w:szCs w:val="24"/>
        </w:rPr>
        <w:t>Куйбышевского района Новосибирской области</w:t>
      </w:r>
    </w:p>
    <w:p w:rsidR="001131CE" w:rsidRPr="009A1D0B" w:rsidRDefault="001131CE" w:rsidP="00323516">
      <w:pPr>
        <w:pStyle w:val="aa"/>
        <w:jc w:val="right"/>
        <w:rPr>
          <w:sz w:val="24"/>
          <w:szCs w:val="24"/>
        </w:rPr>
      </w:pPr>
      <w:r w:rsidRPr="009A1D0B">
        <w:rPr>
          <w:sz w:val="24"/>
          <w:szCs w:val="24"/>
        </w:rPr>
        <w:t>_________________________________________</w:t>
      </w:r>
    </w:p>
    <w:p w:rsidR="001131CE" w:rsidRPr="009A1D0B" w:rsidRDefault="001131CE" w:rsidP="00323516">
      <w:pPr>
        <w:pStyle w:val="aa"/>
        <w:jc w:val="right"/>
        <w:rPr>
          <w:sz w:val="24"/>
          <w:szCs w:val="24"/>
        </w:rPr>
      </w:pPr>
    </w:p>
    <w:p w:rsidR="001131CE" w:rsidRPr="009A1D0B" w:rsidRDefault="001131CE" w:rsidP="00323516">
      <w:pPr>
        <w:pStyle w:val="aa"/>
        <w:jc w:val="right"/>
        <w:rPr>
          <w:sz w:val="24"/>
          <w:szCs w:val="24"/>
        </w:rPr>
      </w:pPr>
      <w:r w:rsidRPr="009A1D0B">
        <w:rPr>
          <w:sz w:val="24"/>
          <w:szCs w:val="24"/>
        </w:rPr>
        <w:t>от______________________________________________________</w:t>
      </w:r>
    </w:p>
    <w:p w:rsidR="001131CE" w:rsidRPr="009A1D0B" w:rsidRDefault="001131CE" w:rsidP="00323516">
      <w:pPr>
        <w:pStyle w:val="aa"/>
        <w:jc w:val="right"/>
        <w:rPr>
          <w:sz w:val="24"/>
          <w:szCs w:val="24"/>
        </w:rPr>
      </w:pPr>
      <w:r w:rsidRPr="009A1D0B">
        <w:rPr>
          <w:sz w:val="24"/>
          <w:szCs w:val="24"/>
        </w:rPr>
        <w:t xml:space="preserve">Ф.И.О. </w:t>
      </w:r>
    </w:p>
    <w:p w:rsidR="001131CE" w:rsidRPr="009A1D0B" w:rsidRDefault="001131CE" w:rsidP="00323516">
      <w:pPr>
        <w:pStyle w:val="aa"/>
        <w:jc w:val="right"/>
        <w:rPr>
          <w:sz w:val="24"/>
          <w:szCs w:val="24"/>
        </w:rPr>
      </w:pPr>
      <w:r w:rsidRPr="009A1D0B">
        <w:rPr>
          <w:sz w:val="24"/>
          <w:szCs w:val="24"/>
        </w:rPr>
        <w:t xml:space="preserve">        </w:t>
      </w:r>
      <w:proofErr w:type="gramStart"/>
      <w:r w:rsidRPr="009A1D0B">
        <w:rPr>
          <w:sz w:val="24"/>
          <w:szCs w:val="24"/>
        </w:rPr>
        <w:t>зарегистрированного</w:t>
      </w:r>
      <w:proofErr w:type="gramEnd"/>
      <w:r w:rsidRPr="009A1D0B">
        <w:rPr>
          <w:sz w:val="24"/>
          <w:szCs w:val="24"/>
        </w:rPr>
        <w:t xml:space="preserve"> (ой) по адресу: _________________________</w:t>
      </w:r>
    </w:p>
    <w:p w:rsidR="001131CE" w:rsidRPr="009A1D0B" w:rsidRDefault="001131CE" w:rsidP="00323516">
      <w:pPr>
        <w:pStyle w:val="aa"/>
        <w:jc w:val="right"/>
        <w:rPr>
          <w:sz w:val="24"/>
          <w:szCs w:val="24"/>
        </w:rPr>
      </w:pPr>
    </w:p>
    <w:p w:rsidR="001131CE" w:rsidRPr="009A1D0B" w:rsidRDefault="001131CE" w:rsidP="00323516">
      <w:pPr>
        <w:pStyle w:val="aa"/>
        <w:jc w:val="right"/>
        <w:rPr>
          <w:sz w:val="24"/>
          <w:szCs w:val="24"/>
        </w:rPr>
      </w:pPr>
    </w:p>
    <w:p w:rsidR="001131CE" w:rsidRPr="009A1D0B" w:rsidRDefault="001131CE" w:rsidP="00323516">
      <w:pPr>
        <w:pStyle w:val="aa"/>
        <w:jc w:val="right"/>
        <w:rPr>
          <w:sz w:val="24"/>
          <w:szCs w:val="24"/>
        </w:rPr>
      </w:pPr>
      <w:r w:rsidRPr="009A1D0B">
        <w:rPr>
          <w:sz w:val="24"/>
          <w:szCs w:val="24"/>
        </w:rPr>
        <w:t>_________________________________________________________</w:t>
      </w:r>
    </w:p>
    <w:p w:rsidR="001131CE" w:rsidRPr="009A1D0B" w:rsidRDefault="001131CE" w:rsidP="00323516">
      <w:pPr>
        <w:pStyle w:val="aa"/>
        <w:jc w:val="right"/>
        <w:rPr>
          <w:sz w:val="24"/>
          <w:szCs w:val="24"/>
        </w:rPr>
      </w:pPr>
    </w:p>
    <w:p w:rsidR="001131CE" w:rsidRPr="009A1D0B" w:rsidRDefault="001131CE" w:rsidP="00323516">
      <w:pPr>
        <w:pStyle w:val="aa"/>
        <w:jc w:val="right"/>
        <w:rPr>
          <w:sz w:val="24"/>
          <w:szCs w:val="24"/>
        </w:rPr>
      </w:pPr>
      <w:r w:rsidRPr="009A1D0B">
        <w:rPr>
          <w:sz w:val="24"/>
          <w:szCs w:val="24"/>
        </w:rPr>
        <w:t>паспорт: серия _____________ номер ________________________</w:t>
      </w:r>
    </w:p>
    <w:p w:rsidR="001131CE" w:rsidRPr="009A1D0B" w:rsidRDefault="001131CE" w:rsidP="00323516">
      <w:pPr>
        <w:pStyle w:val="aa"/>
        <w:jc w:val="right"/>
        <w:rPr>
          <w:sz w:val="24"/>
          <w:szCs w:val="24"/>
        </w:rPr>
      </w:pPr>
      <w:r w:rsidRPr="009A1D0B">
        <w:rPr>
          <w:sz w:val="24"/>
          <w:szCs w:val="24"/>
        </w:rPr>
        <w:t xml:space="preserve">                       выдан_________________________________________________________________«_____»___</w:t>
      </w:r>
      <w:r w:rsidR="00323516" w:rsidRPr="009A1D0B">
        <w:rPr>
          <w:sz w:val="24"/>
          <w:szCs w:val="24"/>
        </w:rPr>
        <w:t>__</w:t>
      </w:r>
    </w:p>
    <w:p w:rsidR="001131CE" w:rsidRPr="009A1D0B" w:rsidRDefault="001131CE" w:rsidP="00323516">
      <w:pPr>
        <w:pStyle w:val="aa"/>
        <w:jc w:val="right"/>
        <w:rPr>
          <w:sz w:val="24"/>
          <w:szCs w:val="24"/>
        </w:rPr>
      </w:pPr>
    </w:p>
    <w:p w:rsidR="001131CE" w:rsidRPr="009A1D0B" w:rsidRDefault="001131CE" w:rsidP="00323516">
      <w:pPr>
        <w:pStyle w:val="aa"/>
        <w:jc w:val="right"/>
        <w:rPr>
          <w:sz w:val="24"/>
          <w:szCs w:val="24"/>
        </w:rPr>
      </w:pPr>
      <w:r w:rsidRPr="009A1D0B">
        <w:rPr>
          <w:sz w:val="24"/>
          <w:szCs w:val="24"/>
        </w:rPr>
        <w:t>в лице______________________________________________________________________________</w:t>
      </w:r>
    </w:p>
    <w:p w:rsidR="001131CE" w:rsidRPr="009A1D0B" w:rsidRDefault="001131CE" w:rsidP="00323516">
      <w:pPr>
        <w:pStyle w:val="aa"/>
        <w:jc w:val="right"/>
        <w:rPr>
          <w:sz w:val="24"/>
          <w:szCs w:val="24"/>
        </w:rPr>
      </w:pPr>
      <w:r w:rsidRPr="009A1D0B">
        <w:rPr>
          <w:sz w:val="24"/>
          <w:szCs w:val="24"/>
        </w:rPr>
        <w:lastRenderedPageBreak/>
        <w:t>Ф.И.О.</w:t>
      </w:r>
    </w:p>
    <w:p w:rsidR="001131CE" w:rsidRPr="009A1D0B" w:rsidRDefault="001131CE" w:rsidP="00323516">
      <w:pPr>
        <w:pStyle w:val="aa"/>
        <w:jc w:val="right"/>
        <w:rPr>
          <w:sz w:val="24"/>
          <w:szCs w:val="24"/>
        </w:rPr>
      </w:pPr>
      <w:r w:rsidRPr="009A1D0B">
        <w:rPr>
          <w:sz w:val="24"/>
          <w:szCs w:val="24"/>
        </w:rPr>
        <w:t>действующег</w:t>
      </w:r>
      <w:proofErr w:type="gramStart"/>
      <w:r w:rsidRPr="009A1D0B">
        <w:rPr>
          <w:sz w:val="24"/>
          <w:szCs w:val="24"/>
        </w:rPr>
        <w:t>о(</w:t>
      </w:r>
      <w:proofErr w:type="gramEnd"/>
      <w:r w:rsidRPr="009A1D0B">
        <w:rPr>
          <w:sz w:val="24"/>
          <w:szCs w:val="24"/>
        </w:rPr>
        <w:t>ей) на основании____________________________________________________________________</w:t>
      </w:r>
    </w:p>
    <w:p w:rsidR="001131CE" w:rsidRPr="009A1D0B" w:rsidRDefault="001131CE" w:rsidP="00323516">
      <w:pPr>
        <w:pStyle w:val="aa"/>
        <w:jc w:val="right"/>
        <w:rPr>
          <w:sz w:val="24"/>
          <w:szCs w:val="24"/>
        </w:rPr>
      </w:pPr>
      <w:r w:rsidRPr="009A1D0B">
        <w:rPr>
          <w:sz w:val="24"/>
          <w:szCs w:val="24"/>
        </w:rPr>
        <w:t>наименование документа - основания</w:t>
      </w:r>
    </w:p>
    <w:p w:rsidR="00323516" w:rsidRPr="009A1D0B" w:rsidRDefault="00323516" w:rsidP="001131CE">
      <w:pPr>
        <w:ind w:left="5103" w:firstLine="567"/>
        <w:rPr>
          <w:color w:val="00000A"/>
          <w:sz w:val="24"/>
          <w:szCs w:val="24"/>
        </w:rPr>
      </w:pPr>
    </w:p>
    <w:p w:rsidR="001131CE" w:rsidRPr="009A1D0B" w:rsidRDefault="001131CE" w:rsidP="001131CE">
      <w:pPr>
        <w:pStyle w:val="ConsPlusNonformat"/>
        <w:spacing w:line="100" w:lineRule="atLeast"/>
        <w:jc w:val="center"/>
        <w:rPr>
          <w:rFonts w:ascii="Times New Roman" w:hAnsi="Times New Roman" w:cs="Times New Roman"/>
          <w:sz w:val="24"/>
          <w:szCs w:val="24"/>
        </w:rPr>
      </w:pPr>
      <w:bookmarkStart w:id="12" w:name="Par650"/>
      <w:bookmarkEnd w:id="12"/>
      <w:r w:rsidRPr="009A1D0B">
        <w:rPr>
          <w:rFonts w:ascii="Times New Roman" w:hAnsi="Times New Roman" w:cs="Times New Roman"/>
          <w:sz w:val="24"/>
          <w:szCs w:val="24"/>
        </w:rPr>
        <w:t>ЗАЯВЛЕНИЕ</w:t>
      </w:r>
    </w:p>
    <w:p w:rsidR="001131CE" w:rsidRPr="009A1D0B" w:rsidRDefault="001131CE" w:rsidP="001131CE">
      <w:pPr>
        <w:shd w:val="clear" w:color="auto" w:fill="FFFFFF"/>
        <w:ind w:firstLine="709"/>
        <w:jc w:val="center"/>
        <w:rPr>
          <w:bCs/>
          <w:color w:val="00000A"/>
          <w:sz w:val="24"/>
          <w:szCs w:val="24"/>
        </w:rPr>
      </w:pPr>
      <w:r w:rsidRPr="009A1D0B">
        <w:rPr>
          <w:color w:val="00000A"/>
          <w:sz w:val="24"/>
          <w:szCs w:val="24"/>
        </w:rPr>
        <w:t>о предоставлении в аренду</w:t>
      </w:r>
      <w:r w:rsidRPr="009A1D0B">
        <w:rPr>
          <w:bCs/>
          <w:color w:val="00000A"/>
          <w:sz w:val="24"/>
          <w:szCs w:val="24"/>
        </w:rPr>
        <w:t xml:space="preserve"> земельного участка без проведения торгов</w:t>
      </w:r>
    </w:p>
    <w:p w:rsidR="001131CE" w:rsidRPr="009A1D0B" w:rsidRDefault="001131CE" w:rsidP="001131CE">
      <w:pPr>
        <w:pStyle w:val="ConsPlusNonformat"/>
        <w:spacing w:line="100" w:lineRule="atLeast"/>
        <w:jc w:val="center"/>
        <w:rPr>
          <w:rFonts w:ascii="Times New Roman" w:hAnsi="Times New Roman" w:cs="Times New Roman"/>
          <w:sz w:val="24"/>
          <w:szCs w:val="24"/>
        </w:rPr>
      </w:pPr>
    </w:p>
    <w:p w:rsidR="001131CE" w:rsidRPr="009A1D0B" w:rsidRDefault="001131CE" w:rsidP="001131CE">
      <w:pPr>
        <w:pStyle w:val="ConsPlusNonformat"/>
        <w:spacing w:line="100" w:lineRule="atLeast"/>
        <w:ind w:firstLine="709"/>
        <w:jc w:val="both"/>
        <w:rPr>
          <w:rFonts w:ascii="Times New Roman" w:hAnsi="Times New Roman" w:cs="Times New Roman"/>
          <w:sz w:val="24"/>
          <w:szCs w:val="24"/>
        </w:rPr>
      </w:pPr>
      <w:r w:rsidRPr="009A1D0B">
        <w:rPr>
          <w:rFonts w:ascii="Times New Roman" w:hAnsi="Times New Roman" w:cs="Times New Roman"/>
          <w:sz w:val="24"/>
          <w:szCs w:val="24"/>
        </w:rPr>
        <w:t>В соответствии со статьей 39.6 Земельного кодекса Российской Федерации прошу предоставить в аренду земельный участок, без проведения торгов:</w:t>
      </w:r>
    </w:p>
    <w:p w:rsidR="001131CE" w:rsidRPr="009A1D0B" w:rsidRDefault="001131CE" w:rsidP="001131CE">
      <w:pPr>
        <w:pStyle w:val="ConsPlusNonformat"/>
        <w:spacing w:line="100" w:lineRule="atLeast"/>
        <w:jc w:val="both"/>
        <w:rPr>
          <w:rFonts w:ascii="Times New Roman" w:hAnsi="Times New Roman" w:cs="Times New Roman"/>
          <w:sz w:val="24"/>
          <w:szCs w:val="24"/>
        </w:rPr>
      </w:pPr>
      <w:r w:rsidRPr="009A1D0B">
        <w:rPr>
          <w:rFonts w:ascii="Times New Roman" w:hAnsi="Times New Roman" w:cs="Times New Roman"/>
          <w:sz w:val="24"/>
          <w:szCs w:val="24"/>
        </w:rPr>
        <w:t>с кадастровым номером ____________________________________.</w:t>
      </w:r>
    </w:p>
    <w:p w:rsidR="001131CE" w:rsidRPr="009A1D0B" w:rsidRDefault="001131CE" w:rsidP="001131CE">
      <w:pPr>
        <w:pStyle w:val="ConsPlusNonformat"/>
        <w:spacing w:line="100" w:lineRule="atLeast"/>
        <w:jc w:val="both"/>
        <w:rPr>
          <w:rFonts w:ascii="Times New Roman" w:hAnsi="Times New Roman" w:cs="Times New Roman"/>
          <w:sz w:val="24"/>
          <w:szCs w:val="24"/>
        </w:rPr>
      </w:pPr>
      <w:r w:rsidRPr="009A1D0B">
        <w:rPr>
          <w:rFonts w:ascii="Times New Roman" w:hAnsi="Times New Roman" w:cs="Times New Roman"/>
          <w:sz w:val="24"/>
          <w:szCs w:val="24"/>
        </w:rPr>
        <w:t>Основание предоставления земельного участка без проведения торгов: ____________________________________________________________________________________________________________________________________________.</w:t>
      </w:r>
    </w:p>
    <w:p w:rsidR="001131CE" w:rsidRPr="009A1D0B" w:rsidRDefault="001131CE" w:rsidP="001131CE">
      <w:pPr>
        <w:pStyle w:val="ConsPlusNonformat"/>
        <w:spacing w:line="100" w:lineRule="atLeast"/>
        <w:jc w:val="both"/>
        <w:rPr>
          <w:rFonts w:ascii="Times New Roman" w:hAnsi="Times New Roman" w:cs="Times New Roman"/>
          <w:sz w:val="24"/>
          <w:szCs w:val="24"/>
        </w:rPr>
      </w:pPr>
      <w:r w:rsidRPr="009A1D0B">
        <w:rPr>
          <w:rFonts w:ascii="Times New Roman" w:hAnsi="Times New Roman" w:cs="Times New Roman"/>
          <w:sz w:val="24"/>
          <w:szCs w:val="24"/>
        </w:rPr>
        <w:t xml:space="preserve">(из числа </w:t>
      </w:r>
      <w:proofErr w:type="gramStart"/>
      <w:r w:rsidRPr="009A1D0B">
        <w:rPr>
          <w:rFonts w:ascii="Times New Roman" w:hAnsi="Times New Roman" w:cs="Times New Roman"/>
          <w:sz w:val="24"/>
          <w:szCs w:val="24"/>
        </w:rPr>
        <w:t>предусмотренных</w:t>
      </w:r>
      <w:proofErr w:type="gramEnd"/>
      <w:r w:rsidRPr="009A1D0B">
        <w:rPr>
          <w:rFonts w:ascii="Times New Roman" w:hAnsi="Times New Roman" w:cs="Times New Roman"/>
          <w:sz w:val="24"/>
          <w:szCs w:val="24"/>
        </w:rPr>
        <w:t xml:space="preserve"> пунктом 1.2 административного регламента)</w:t>
      </w:r>
    </w:p>
    <w:p w:rsidR="001131CE" w:rsidRPr="009A1D0B" w:rsidRDefault="001131CE" w:rsidP="001131CE">
      <w:pPr>
        <w:pStyle w:val="ConsPlusNonformat"/>
        <w:spacing w:line="100" w:lineRule="atLeast"/>
        <w:jc w:val="both"/>
        <w:rPr>
          <w:rFonts w:ascii="Times New Roman" w:hAnsi="Times New Roman" w:cs="Times New Roman"/>
          <w:sz w:val="24"/>
          <w:szCs w:val="24"/>
        </w:rPr>
      </w:pPr>
      <w:r w:rsidRPr="009A1D0B">
        <w:rPr>
          <w:rFonts w:ascii="Times New Roman" w:hAnsi="Times New Roman" w:cs="Times New Roman"/>
          <w:sz w:val="24"/>
          <w:szCs w:val="24"/>
        </w:rPr>
        <w:t>Цель использования земельного участка: ___________________________________</w:t>
      </w:r>
    </w:p>
    <w:p w:rsidR="001131CE" w:rsidRPr="009A1D0B" w:rsidRDefault="001131CE" w:rsidP="001131CE">
      <w:pPr>
        <w:pStyle w:val="ConsPlusNonformat"/>
        <w:spacing w:line="100" w:lineRule="atLeast"/>
        <w:jc w:val="both"/>
        <w:rPr>
          <w:rFonts w:ascii="Times New Roman" w:hAnsi="Times New Roman" w:cs="Times New Roman"/>
          <w:sz w:val="24"/>
          <w:szCs w:val="24"/>
        </w:rPr>
      </w:pPr>
      <w:r w:rsidRPr="009A1D0B">
        <w:rPr>
          <w:rFonts w:ascii="Times New Roman" w:hAnsi="Times New Roman" w:cs="Times New Roman"/>
          <w:sz w:val="24"/>
          <w:szCs w:val="24"/>
        </w:rPr>
        <w:t>______________________________________________________________________.</w:t>
      </w:r>
    </w:p>
    <w:p w:rsidR="001131CE" w:rsidRPr="009A1D0B" w:rsidRDefault="001131CE" w:rsidP="001131CE">
      <w:pPr>
        <w:pStyle w:val="ConsPlusNonformat"/>
        <w:spacing w:line="100" w:lineRule="atLeast"/>
        <w:jc w:val="both"/>
        <w:rPr>
          <w:rFonts w:ascii="Times New Roman" w:hAnsi="Times New Roman" w:cs="Times New Roman"/>
          <w:sz w:val="24"/>
          <w:szCs w:val="24"/>
        </w:rPr>
      </w:pPr>
      <w:r w:rsidRPr="009A1D0B">
        <w:rPr>
          <w:rFonts w:ascii="Times New Roman" w:hAnsi="Times New Roman" w:cs="Times New Roman"/>
          <w:sz w:val="24"/>
          <w:szCs w:val="24"/>
        </w:rPr>
        <w:t xml:space="preserve">Реквизиты решения об изъятии земельного участка для </w:t>
      </w:r>
      <w:proofErr w:type="gramStart"/>
      <w:r w:rsidRPr="009A1D0B">
        <w:rPr>
          <w:rFonts w:ascii="Times New Roman" w:hAnsi="Times New Roman" w:cs="Times New Roman"/>
          <w:sz w:val="24"/>
          <w:szCs w:val="24"/>
        </w:rPr>
        <w:t>государственных</w:t>
      </w:r>
      <w:proofErr w:type="gramEnd"/>
      <w:r w:rsidRPr="009A1D0B">
        <w:rPr>
          <w:rFonts w:ascii="Times New Roman" w:hAnsi="Times New Roman" w:cs="Times New Roman"/>
          <w:sz w:val="24"/>
          <w:szCs w:val="24"/>
        </w:rPr>
        <w:t xml:space="preserve"> или</w:t>
      </w:r>
    </w:p>
    <w:p w:rsidR="001131CE" w:rsidRPr="009A1D0B" w:rsidRDefault="001131CE" w:rsidP="001131CE">
      <w:pPr>
        <w:pStyle w:val="ConsPlusNonformat"/>
        <w:jc w:val="both"/>
        <w:rPr>
          <w:rFonts w:ascii="Times New Roman" w:hAnsi="Times New Roman" w:cs="Times New Roman"/>
          <w:sz w:val="24"/>
          <w:szCs w:val="24"/>
        </w:rPr>
      </w:pPr>
      <w:r w:rsidRPr="009A1D0B">
        <w:rPr>
          <w:rFonts w:ascii="Times New Roman" w:hAnsi="Times New Roman" w:cs="Times New Roman"/>
          <w:sz w:val="24"/>
          <w:szCs w:val="24"/>
        </w:rPr>
        <w:t>муниципальных нужд: __________________________________________________</w:t>
      </w:r>
    </w:p>
    <w:p w:rsidR="001131CE" w:rsidRPr="009A1D0B" w:rsidRDefault="00323516" w:rsidP="001131CE">
      <w:pPr>
        <w:pStyle w:val="ConsPlusNonformat"/>
        <w:jc w:val="center"/>
        <w:rPr>
          <w:rFonts w:ascii="Times New Roman" w:hAnsi="Times New Roman" w:cs="Times New Roman"/>
          <w:sz w:val="24"/>
          <w:szCs w:val="24"/>
        </w:rPr>
      </w:pPr>
      <w:r w:rsidRPr="009A1D0B">
        <w:rPr>
          <w:rFonts w:ascii="Times New Roman" w:hAnsi="Times New Roman" w:cs="Times New Roman"/>
          <w:sz w:val="24"/>
          <w:szCs w:val="24"/>
        </w:rPr>
        <w:t xml:space="preserve"> </w:t>
      </w:r>
      <w:r w:rsidR="001131CE" w:rsidRPr="009A1D0B">
        <w:rPr>
          <w:rFonts w:ascii="Times New Roman" w:hAnsi="Times New Roman" w:cs="Times New Roman"/>
          <w:sz w:val="24"/>
          <w:szCs w:val="24"/>
        </w:rPr>
        <w:t>(если земельный участок предоставляется взамен земельного участка, изымаемого для государственных или муниципальных нужд)</w:t>
      </w:r>
    </w:p>
    <w:p w:rsidR="001131CE" w:rsidRPr="009A1D0B" w:rsidRDefault="001131CE" w:rsidP="001131CE">
      <w:pPr>
        <w:pStyle w:val="ConsPlusNonformat"/>
        <w:jc w:val="both"/>
        <w:rPr>
          <w:rFonts w:ascii="Times New Roman" w:hAnsi="Times New Roman" w:cs="Times New Roman"/>
          <w:sz w:val="24"/>
          <w:szCs w:val="24"/>
        </w:rPr>
      </w:pPr>
      <w:r w:rsidRPr="009A1D0B">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планировки:________________________________________________</w:t>
      </w:r>
    </w:p>
    <w:p w:rsidR="001131CE" w:rsidRPr="009A1D0B" w:rsidRDefault="001131CE" w:rsidP="001131CE">
      <w:pPr>
        <w:pStyle w:val="ConsPlusNonformat"/>
        <w:jc w:val="both"/>
        <w:rPr>
          <w:rFonts w:ascii="Times New Roman" w:hAnsi="Times New Roman" w:cs="Times New Roman"/>
          <w:sz w:val="24"/>
          <w:szCs w:val="24"/>
        </w:rPr>
      </w:pPr>
      <w:r w:rsidRPr="009A1D0B">
        <w:rPr>
          <w:rFonts w:ascii="Times New Roman" w:hAnsi="Times New Roman" w:cs="Times New Roman"/>
          <w:sz w:val="24"/>
          <w:szCs w:val="24"/>
        </w:rPr>
        <w:t>______________________________________________________________________.</w:t>
      </w:r>
    </w:p>
    <w:p w:rsidR="001131CE" w:rsidRPr="009A1D0B" w:rsidRDefault="001131CE" w:rsidP="001131CE">
      <w:pPr>
        <w:pStyle w:val="ConsPlusNonformat"/>
        <w:jc w:val="center"/>
        <w:rPr>
          <w:rFonts w:ascii="Times New Roman" w:hAnsi="Times New Roman" w:cs="Times New Roman"/>
          <w:sz w:val="24"/>
          <w:szCs w:val="24"/>
        </w:rPr>
      </w:pPr>
      <w:r w:rsidRPr="009A1D0B">
        <w:rPr>
          <w:rFonts w:ascii="Times New Roman" w:hAnsi="Times New Roman" w:cs="Times New Roman"/>
          <w:sz w:val="24"/>
          <w:szCs w:val="24"/>
        </w:rPr>
        <w:t>(в случае, если земельный участок предоставляется для размещения объектов, предусмотренных этим документом и (или) проектом)</w:t>
      </w:r>
    </w:p>
    <w:p w:rsidR="001131CE" w:rsidRPr="009A1D0B" w:rsidRDefault="001131CE" w:rsidP="001131CE">
      <w:pPr>
        <w:pStyle w:val="ConsPlusNonformat"/>
        <w:jc w:val="both"/>
        <w:rPr>
          <w:rFonts w:ascii="Times New Roman" w:hAnsi="Times New Roman" w:cs="Times New Roman"/>
          <w:sz w:val="24"/>
          <w:szCs w:val="24"/>
        </w:rPr>
      </w:pPr>
      <w:r w:rsidRPr="009A1D0B">
        <w:rPr>
          <w:rFonts w:ascii="Times New Roman" w:hAnsi="Times New Roman" w:cs="Times New Roman"/>
          <w:sz w:val="24"/>
          <w:szCs w:val="24"/>
        </w:rPr>
        <w:t>Реквизиты решения о предварительном согласовании предоставления земельного</w:t>
      </w:r>
    </w:p>
    <w:p w:rsidR="001131CE" w:rsidRPr="009A1D0B" w:rsidRDefault="001131CE" w:rsidP="001131CE">
      <w:pPr>
        <w:pStyle w:val="ConsPlusNonformat"/>
        <w:jc w:val="both"/>
        <w:rPr>
          <w:rFonts w:ascii="Times New Roman" w:hAnsi="Times New Roman" w:cs="Times New Roman"/>
          <w:sz w:val="24"/>
          <w:szCs w:val="24"/>
        </w:rPr>
      </w:pPr>
      <w:r w:rsidRPr="009A1D0B">
        <w:rPr>
          <w:rFonts w:ascii="Times New Roman" w:hAnsi="Times New Roman" w:cs="Times New Roman"/>
          <w:sz w:val="24"/>
          <w:szCs w:val="24"/>
        </w:rPr>
        <w:t>участка: _______________________________________________________________</w:t>
      </w:r>
    </w:p>
    <w:p w:rsidR="001131CE" w:rsidRPr="009A1D0B" w:rsidRDefault="00323516" w:rsidP="001131CE">
      <w:pPr>
        <w:pStyle w:val="ConsPlusNonformat"/>
        <w:jc w:val="center"/>
        <w:rPr>
          <w:rFonts w:ascii="Times New Roman" w:hAnsi="Times New Roman" w:cs="Times New Roman"/>
          <w:sz w:val="24"/>
          <w:szCs w:val="24"/>
        </w:rPr>
      </w:pPr>
      <w:r w:rsidRPr="009A1D0B">
        <w:rPr>
          <w:rFonts w:ascii="Times New Roman" w:hAnsi="Times New Roman" w:cs="Times New Roman"/>
          <w:sz w:val="24"/>
          <w:szCs w:val="24"/>
        </w:rPr>
        <w:t xml:space="preserve"> </w:t>
      </w:r>
      <w:r w:rsidR="001131CE" w:rsidRPr="009A1D0B">
        <w:rPr>
          <w:rFonts w:ascii="Times New Roman" w:hAnsi="Times New Roman" w:cs="Times New Roman"/>
          <w:sz w:val="24"/>
          <w:szCs w:val="24"/>
        </w:rPr>
        <w:t>(в случае, если испрашиваемый земельный участок образовывался или его границы уточнялись на основании данного решения)</w:t>
      </w:r>
    </w:p>
    <w:p w:rsidR="001131CE" w:rsidRPr="009A1D0B" w:rsidRDefault="001131CE" w:rsidP="001131CE">
      <w:pPr>
        <w:tabs>
          <w:tab w:val="left" w:pos="567"/>
          <w:tab w:val="left" w:pos="993"/>
        </w:tabs>
        <w:ind w:right="141" w:hanging="142"/>
        <w:jc w:val="both"/>
        <w:rPr>
          <w:color w:val="00000A"/>
          <w:sz w:val="24"/>
          <w:szCs w:val="24"/>
        </w:rPr>
      </w:pPr>
    </w:p>
    <w:p w:rsidR="001131CE" w:rsidRPr="009A1D0B" w:rsidRDefault="001131CE" w:rsidP="001131CE">
      <w:pPr>
        <w:tabs>
          <w:tab w:val="left" w:pos="567"/>
          <w:tab w:val="left" w:pos="993"/>
        </w:tabs>
        <w:ind w:right="141" w:hanging="142"/>
        <w:jc w:val="both"/>
        <w:rPr>
          <w:color w:val="00000A"/>
          <w:sz w:val="24"/>
          <w:szCs w:val="24"/>
        </w:rPr>
      </w:pPr>
      <w:r w:rsidRPr="009A1D0B">
        <w:rPr>
          <w:color w:val="00000A"/>
          <w:sz w:val="24"/>
          <w:szCs w:val="24"/>
        </w:rPr>
        <w:t>Заявитель: __________________________________                  _________________</w:t>
      </w:r>
    </w:p>
    <w:p w:rsidR="001131CE" w:rsidRPr="009A1D0B" w:rsidRDefault="001131CE" w:rsidP="001131CE">
      <w:pPr>
        <w:tabs>
          <w:tab w:val="left" w:pos="567"/>
          <w:tab w:val="left" w:pos="993"/>
        </w:tabs>
        <w:ind w:right="141" w:hanging="142"/>
        <w:jc w:val="both"/>
        <w:rPr>
          <w:i/>
          <w:iCs/>
          <w:color w:val="00000A"/>
          <w:sz w:val="24"/>
          <w:szCs w:val="24"/>
        </w:rPr>
      </w:pPr>
      <w:proofErr w:type="gramStart"/>
      <w:r w:rsidRPr="009A1D0B">
        <w:rPr>
          <w:i/>
          <w:iCs/>
          <w:color w:val="00000A"/>
          <w:sz w:val="24"/>
          <w:szCs w:val="24"/>
        </w:rPr>
        <w:t xml:space="preserve">(Ф.И.О., должность представителя            </w:t>
      </w:r>
      <w:r w:rsidR="00323516" w:rsidRPr="009A1D0B">
        <w:rPr>
          <w:i/>
          <w:iCs/>
          <w:color w:val="00000A"/>
          <w:sz w:val="24"/>
          <w:szCs w:val="24"/>
        </w:rPr>
        <w:t xml:space="preserve">                          </w:t>
      </w:r>
      <w:r w:rsidR="005573CC" w:rsidRPr="009A1D0B">
        <w:rPr>
          <w:i/>
          <w:iCs/>
          <w:color w:val="00000A"/>
          <w:sz w:val="24"/>
          <w:szCs w:val="24"/>
        </w:rPr>
        <w:t xml:space="preserve">               </w:t>
      </w:r>
      <w:r w:rsidRPr="009A1D0B">
        <w:rPr>
          <w:i/>
          <w:iCs/>
          <w:color w:val="00000A"/>
          <w:sz w:val="24"/>
          <w:szCs w:val="24"/>
        </w:rPr>
        <w:t>(подпись)</w:t>
      </w:r>
      <w:proofErr w:type="gramEnd"/>
    </w:p>
    <w:p w:rsidR="001131CE" w:rsidRPr="009A1D0B" w:rsidRDefault="001131CE" w:rsidP="001131CE">
      <w:pPr>
        <w:tabs>
          <w:tab w:val="left" w:pos="567"/>
          <w:tab w:val="left" w:pos="993"/>
        </w:tabs>
        <w:ind w:right="141" w:hanging="142"/>
        <w:jc w:val="both"/>
        <w:rPr>
          <w:i/>
          <w:iCs/>
          <w:color w:val="00000A"/>
          <w:sz w:val="24"/>
          <w:szCs w:val="24"/>
        </w:rPr>
      </w:pPr>
      <w:r w:rsidRPr="009A1D0B">
        <w:rPr>
          <w:i/>
          <w:iCs/>
          <w:color w:val="00000A"/>
          <w:sz w:val="24"/>
          <w:szCs w:val="24"/>
        </w:rPr>
        <w:t xml:space="preserve">                        юридического лица; Ф.И.О. гражданина)</w:t>
      </w:r>
    </w:p>
    <w:p w:rsidR="001131CE" w:rsidRPr="009A1D0B" w:rsidRDefault="001131CE" w:rsidP="001131CE">
      <w:pPr>
        <w:tabs>
          <w:tab w:val="left" w:pos="567"/>
          <w:tab w:val="left" w:pos="993"/>
        </w:tabs>
        <w:ind w:right="141" w:hanging="142"/>
        <w:jc w:val="both"/>
        <w:rPr>
          <w:i/>
          <w:iCs/>
          <w:color w:val="00000A"/>
          <w:sz w:val="24"/>
          <w:szCs w:val="24"/>
        </w:rPr>
      </w:pPr>
    </w:p>
    <w:p w:rsidR="00323516" w:rsidRPr="009A1D0B" w:rsidRDefault="001131CE" w:rsidP="00323516">
      <w:pPr>
        <w:tabs>
          <w:tab w:val="left" w:pos="567"/>
          <w:tab w:val="left" w:pos="993"/>
        </w:tabs>
        <w:ind w:right="141" w:hanging="142"/>
        <w:jc w:val="both"/>
        <w:rPr>
          <w:color w:val="00000A"/>
          <w:sz w:val="24"/>
          <w:szCs w:val="24"/>
        </w:rPr>
      </w:pPr>
      <w:r w:rsidRPr="009A1D0B">
        <w:rPr>
          <w:color w:val="00000A"/>
          <w:sz w:val="24"/>
          <w:szCs w:val="24"/>
        </w:rPr>
        <w:t xml:space="preserve">"____"_____________ 20___ г.          </w:t>
      </w:r>
    </w:p>
    <w:p w:rsidR="00323516" w:rsidRPr="009A1D0B" w:rsidRDefault="00323516" w:rsidP="00323516">
      <w:pPr>
        <w:tabs>
          <w:tab w:val="left" w:pos="567"/>
          <w:tab w:val="left" w:pos="993"/>
        </w:tabs>
        <w:ind w:right="141" w:hanging="142"/>
        <w:jc w:val="both"/>
        <w:rPr>
          <w:color w:val="00000A"/>
          <w:sz w:val="24"/>
          <w:szCs w:val="24"/>
        </w:rPr>
      </w:pPr>
    </w:p>
    <w:p w:rsidR="009A1D0B" w:rsidRDefault="009A1D0B" w:rsidP="00323516">
      <w:pPr>
        <w:tabs>
          <w:tab w:val="left" w:pos="567"/>
          <w:tab w:val="left" w:pos="993"/>
        </w:tabs>
        <w:ind w:right="141" w:hanging="142"/>
        <w:jc w:val="both"/>
        <w:rPr>
          <w:color w:val="00000A"/>
          <w:sz w:val="24"/>
          <w:szCs w:val="24"/>
        </w:rPr>
      </w:pPr>
    </w:p>
    <w:p w:rsidR="009A1D0B" w:rsidRDefault="009A1D0B" w:rsidP="00323516">
      <w:pPr>
        <w:tabs>
          <w:tab w:val="left" w:pos="567"/>
          <w:tab w:val="left" w:pos="993"/>
        </w:tabs>
        <w:ind w:right="141" w:hanging="142"/>
        <w:jc w:val="both"/>
        <w:rPr>
          <w:color w:val="00000A"/>
          <w:sz w:val="24"/>
          <w:szCs w:val="24"/>
        </w:rPr>
      </w:pPr>
    </w:p>
    <w:p w:rsidR="009A1D0B" w:rsidRDefault="009A1D0B" w:rsidP="00323516">
      <w:pPr>
        <w:tabs>
          <w:tab w:val="left" w:pos="567"/>
          <w:tab w:val="left" w:pos="993"/>
        </w:tabs>
        <w:ind w:right="141" w:hanging="142"/>
        <w:jc w:val="both"/>
        <w:rPr>
          <w:color w:val="00000A"/>
          <w:sz w:val="24"/>
          <w:szCs w:val="24"/>
        </w:rPr>
      </w:pPr>
    </w:p>
    <w:p w:rsidR="009A1D0B" w:rsidRDefault="009A1D0B" w:rsidP="00323516">
      <w:pPr>
        <w:tabs>
          <w:tab w:val="left" w:pos="567"/>
          <w:tab w:val="left" w:pos="993"/>
        </w:tabs>
        <w:ind w:right="141" w:hanging="142"/>
        <w:jc w:val="both"/>
        <w:rPr>
          <w:color w:val="00000A"/>
          <w:sz w:val="24"/>
          <w:szCs w:val="24"/>
        </w:rPr>
      </w:pPr>
    </w:p>
    <w:p w:rsidR="001131CE" w:rsidRPr="009A1D0B" w:rsidRDefault="001131CE" w:rsidP="009A1D0B">
      <w:pPr>
        <w:tabs>
          <w:tab w:val="left" w:pos="567"/>
          <w:tab w:val="left" w:pos="993"/>
        </w:tabs>
        <w:ind w:right="141" w:hanging="142"/>
        <w:jc w:val="right"/>
        <w:rPr>
          <w:color w:val="00000A"/>
          <w:sz w:val="24"/>
          <w:szCs w:val="24"/>
        </w:rPr>
      </w:pPr>
      <w:r w:rsidRPr="009A1D0B">
        <w:rPr>
          <w:color w:val="00000A"/>
          <w:sz w:val="24"/>
          <w:szCs w:val="24"/>
        </w:rPr>
        <w:lastRenderedPageBreak/>
        <w:t xml:space="preserve">          </w:t>
      </w:r>
      <w:r w:rsidR="00323516" w:rsidRPr="009A1D0B">
        <w:rPr>
          <w:color w:val="00000A"/>
          <w:sz w:val="24"/>
          <w:szCs w:val="24"/>
        </w:rPr>
        <w:t>П</w:t>
      </w:r>
      <w:r w:rsidRPr="009A1D0B">
        <w:rPr>
          <w:color w:val="00000A"/>
          <w:sz w:val="24"/>
          <w:szCs w:val="24"/>
        </w:rPr>
        <w:t>риложение № 2</w:t>
      </w:r>
    </w:p>
    <w:p w:rsidR="001131CE" w:rsidRPr="009A1D0B" w:rsidRDefault="001131CE" w:rsidP="009A1D0B">
      <w:pPr>
        <w:spacing w:line="240" w:lineRule="auto"/>
        <w:ind w:left="36"/>
        <w:jc w:val="right"/>
        <w:rPr>
          <w:color w:val="00000A"/>
          <w:sz w:val="24"/>
          <w:szCs w:val="24"/>
        </w:rPr>
      </w:pPr>
      <w:r w:rsidRPr="009A1D0B">
        <w:rPr>
          <w:color w:val="00000A"/>
          <w:sz w:val="24"/>
          <w:szCs w:val="24"/>
        </w:rPr>
        <w:t>к Административному регламенту</w:t>
      </w:r>
    </w:p>
    <w:p w:rsidR="001131CE" w:rsidRPr="009A1D0B" w:rsidRDefault="001131CE" w:rsidP="009A1D0B">
      <w:pPr>
        <w:spacing w:line="240" w:lineRule="auto"/>
        <w:ind w:left="36"/>
        <w:jc w:val="right"/>
        <w:rPr>
          <w:color w:val="00000A"/>
          <w:sz w:val="24"/>
          <w:szCs w:val="24"/>
        </w:rPr>
      </w:pPr>
      <w:r w:rsidRPr="009A1D0B">
        <w:rPr>
          <w:color w:val="00000A"/>
          <w:sz w:val="24"/>
          <w:szCs w:val="24"/>
        </w:rPr>
        <w:t>предоставления муниципальной услуги</w:t>
      </w:r>
    </w:p>
    <w:p w:rsidR="001131CE" w:rsidRPr="009A1D0B" w:rsidRDefault="001131CE" w:rsidP="009A1D0B">
      <w:pPr>
        <w:pStyle w:val="ConsPlusTitle"/>
        <w:spacing w:line="240" w:lineRule="auto"/>
        <w:ind w:left="7788"/>
        <w:jc w:val="right"/>
        <w:rPr>
          <w:sz w:val="24"/>
          <w:szCs w:val="24"/>
        </w:rPr>
      </w:pPr>
      <w:r w:rsidRPr="009A1D0B">
        <w:rPr>
          <w:sz w:val="24"/>
          <w:szCs w:val="24"/>
        </w:rPr>
        <w:t>«</w:t>
      </w:r>
      <w:r w:rsidRPr="009A1D0B">
        <w:rPr>
          <w:rFonts w:ascii="Times New Roman" w:hAnsi="Times New Roman" w:cs="Times New Roman"/>
          <w:sz w:val="24"/>
          <w:szCs w:val="24"/>
        </w:rPr>
        <w:t>Предоставление земельных</w:t>
      </w:r>
      <w:r w:rsidR="009A1D0B" w:rsidRPr="009A1D0B">
        <w:rPr>
          <w:rFonts w:ascii="Times New Roman" w:hAnsi="Times New Roman" w:cs="Times New Roman"/>
          <w:sz w:val="24"/>
          <w:szCs w:val="24"/>
        </w:rPr>
        <w:t xml:space="preserve"> участков</w:t>
      </w:r>
      <w:r w:rsidRPr="009A1D0B">
        <w:rPr>
          <w:rFonts w:ascii="Times New Roman" w:hAnsi="Times New Roman" w:cs="Times New Roman"/>
          <w:sz w:val="24"/>
          <w:szCs w:val="24"/>
        </w:rPr>
        <w:tab/>
      </w:r>
      <w:r w:rsidRPr="009A1D0B">
        <w:rPr>
          <w:rFonts w:ascii="Times New Roman" w:hAnsi="Times New Roman" w:cs="Times New Roman"/>
          <w:sz w:val="24"/>
          <w:szCs w:val="24"/>
        </w:rPr>
        <w:tab/>
      </w:r>
      <w:r w:rsidRPr="009A1D0B">
        <w:rPr>
          <w:rFonts w:ascii="Times New Roman" w:hAnsi="Times New Roman" w:cs="Times New Roman"/>
          <w:sz w:val="24"/>
          <w:szCs w:val="24"/>
        </w:rPr>
        <w:tab/>
      </w:r>
      <w:r w:rsidRPr="009A1D0B">
        <w:rPr>
          <w:rFonts w:ascii="Times New Roman" w:hAnsi="Times New Roman" w:cs="Times New Roman"/>
          <w:sz w:val="24"/>
          <w:szCs w:val="24"/>
        </w:rPr>
        <w:tab/>
      </w:r>
      <w:r w:rsidRPr="009A1D0B">
        <w:rPr>
          <w:rFonts w:ascii="Times New Roman" w:hAnsi="Times New Roman" w:cs="Times New Roman"/>
          <w:sz w:val="24"/>
          <w:szCs w:val="24"/>
        </w:rPr>
        <w:tab/>
      </w:r>
      <w:r w:rsidRPr="009A1D0B">
        <w:rPr>
          <w:rFonts w:ascii="Times New Roman" w:hAnsi="Times New Roman" w:cs="Times New Roman"/>
          <w:sz w:val="24"/>
          <w:szCs w:val="24"/>
        </w:rPr>
        <w:tab/>
      </w:r>
      <w:r w:rsidRPr="009A1D0B">
        <w:rPr>
          <w:rFonts w:ascii="Times New Roman" w:hAnsi="Times New Roman" w:cs="Times New Roman"/>
          <w:sz w:val="24"/>
          <w:szCs w:val="24"/>
        </w:rPr>
        <w:tab/>
        <w:t>в аренду без проведения торгов</w:t>
      </w:r>
      <w:r w:rsidRPr="009A1D0B">
        <w:rPr>
          <w:sz w:val="24"/>
          <w:szCs w:val="24"/>
        </w:rPr>
        <w:t>»</w:t>
      </w:r>
    </w:p>
    <w:p w:rsidR="001131CE" w:rsidRPr="009A1D0B" w:rsidRDefault="001131CE" w:rsidP="001131CE">
      <w:pPr>
        <w:jc w:val="right"/>
        <w:rPr>
          <w:color w:val="00000A"/>
          <w:sz w:val="24"/>
          <w:szCs w:val="24"/>
        </w:rPr>
      </w:pPr>
    </w:p>
    <w:p w:rsidR="001131CE" w:rsidRPr="009A1D0B" w:rsidRDefault="001131CE" w:rsidP="001131CE">
      <w:pPr>
        <w:jc w:val="center"/>
        <w:rPr>
          <w:color w:val="00000A"/>
          <w:sz w:val="24"/>
          <w:szCs w:val="24"/>
        </w:rPr>
      </w:pPr>
      <w:r w:rsidRPr="009A1D0B">
        <w:rPr>
          <w:color w:val="00000A"/>
          <w:sz w:val="24"/>
          <w:szCs w:val="24"/>
        </w:rPr>
        <w:t>АДМИНИСТРАЦИЯ АБРАМОВСКОГО СЕЛЬСОВЕТА КУЙБЫШЕВСКОГО РАЙОНА НОВОСИБИРСКОЙ ОБЛАСТИ</w:t>
      </w:r>
    </w:p>
    <w:p w:rsidR="001131CE" w:rsidRPr="009A1D0B" w:rsidRDefault="001131CE" w:rsidP="001131CE">
      <w:pPr>
        <w:jc w:val="center"/>
        <w:rPr>
          <w:color w:val="00000A"/>
          <w:sz w:val="24"/>
          <w:szCs w:val="24"/>
        </w:rPr>
      </w:pPr>
      <w:r w:rsidRPr="009A1D0B">
        <w:rPr>
          <w:color w:val="00000A"/>
          <w:sz w:val="24"/>
          <w:szCs w:val="24"/>
        </w:rPr>
        <w:t>Расписка</w:t>
      </w:r>
    </w:p>
    <w:p w:rsidR="001131CE" w:rsidRPr="009A1D0B" w:rsidRDefault="001131CE" w:rsidP="001131CE">
      <w:pPr>
        <w:jc w:val="center"/>
        <w:rPr>
          <w:color w:val="00000A"/>
          <w:sz w:val="24"/>
          <w:szCs w:val="24"/>
        </w:rPr>
      </w:pPr>
      <w:r w:rsidRPr="009A1D0B">
        <w:rPr>
          <w:color w:val="00000A"/>
          <w:sz w:val="24"/>
          <w:szCs w:val="24"/>
        </w:rPr>
        <w:t>в получении документов на предоставление муниципальной услуги</w:t>
      </w:r>
    </w:p>
    <w:p w:rsidR="001131CE" w:rsidRPr="009A1D0B" w:rsidRDefault="001131CE" w:rsidP="001131CE">
      <w:pPr>
        <w:jc w:val="center"/>
        <w:rPr>
          <w:bCs/>
          <w:color w:val="00000A"/>
          <w:sz w:val="24"/>
          <w:szCs w:val="24"/>
        </w:rPr>
      </w:pPr>
      <w:r w:rsidRPr="009A1D0B">
        <w:rPr>
          <w:color w:val="00000A"/>
          <w:sz w:val="24"/>
          <w:szCs w:val="24"/>
        </w:rPr>
        <w:t>«Предоставление земельных участков в аренду без проведения торгов</w:t>
      </w:r>
      <w:r w:rsidRPr="009A1D0B">
        <w:rPr>
          <w:bCs/>
          <w:color w:val="00000A"/>
          <w:sz w:val="24"/>
          <w:szCs w:val="24"/>
        </w:rPr>
        <w:t>»</w:t>
      </w:r>
    </w:p>
    <w:p w:rsidR="001131CE" w:rsidRPr="009A1D0B" w:rsidRDefault="001131CE" w:rsidP="001131CE">
      <w:pPr>
        <w:jc w:val="both"/>
        <w:rPr>
          <w:color w:val="00000A"/>
          <w:sz w:val="24"/>
          <w:szCs w:val="24"/>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708"/>
        <w:gridCol w:w="1276"/>
        <w:gridCol w:w="567"/>
        <w:gridCol w:w="426"/>
        <w:gridCol w:w="566"/>
        <w:gridCol w:w="850"/>
        <w:gridCol w:w="883"/>
        <w:gridCol w:w="120"/>
        <w:gridCol w:w="1123"/>
        <w:gridCol w:w="468"/>
        <w:gridCol w:w="311"/>
        <w:gridCol w:w="780"/>
        <w:gridCol w:w="709"/>
        <w:gridCol w:w="70"/>
        <w:gridCol w:w="780"/>
      </w:tblGrid>
      <w:tr w:rsidR="001131CE" w:rsidRPr="009A1D0B" w:rsidTr="001131CE">
        <w:trPr>
          <w:gridAfter w:val="8"/>
          <w:wAfter w:w="4361" w:type="dxa"/>
        </w:trPr>
        <w:tc>
          <w:tcPr>
            <w:tcW w:w="1242" w:type="dxa"/>
            <w:gridSpan w:val="2"/>
            <w:tcBorders>
              <w:top w:val="nil"/>
              <w:left w:val="nil"/>
              <w:bottom w:val="nil"/>
              <w:right w:val="nil"/>
            </w:tcBorders>
          </w:tcPr>
          <w:p w:rsidR="001131CE" w:rsidRPr="009A1D0B" w:rsidRDefault="001131CE" w:rsidP="001131CE">
            <w:pPr>
              <w:widowControl w:val="0"/>
              <w:autoSpaceDE w:val="0"/>
              <w:autoSpaceDN w:val="0"/>
              <w:adjustRightInd w:val="0"/>
              <w:rPr>
                <w:color w:val="auto"/>
                <w:sz w:val="24"/>
                <w:szCs w:val="24"/>
              </w:rPr>
            </w:pPr>
            <w:r w:rsidRPr="009A1D0B">
              <w:rPr>
                <w:color w:val="auto"/>
                <w:sz w:val="24"/>
                <w:szCs w:val="24"/>
              </w:rPr>
              <w:t>Заявитель</w:t>
            </w:r>
          </w:p>
        </w:tc>
        <w:tc>
          <w:tcPr>
            <w:tcW w:w="4568" w:type="dxa"/>
            <w:gridSpan w:val="6"/>
            <w:tcBorders>
              <w:top w:val="nil"/>
              <w:left w:val="nil"/>
              <w:right w:val="nil"/>
            </w:tcBorders>
          </w:tcPr>
          <w:p w:rsidR="001131CE" w:rsidRPr="009A1D0B" w:rsidRDefault="001131CE" w:rsidP="001131CE">
            <w:pPr>
              <w:widowControl w:val="0"/>
              <w:autoSpaceDE w:val="0"/>
              <w:autoSpaceDN w:val="0"/>
              <w:adjustRightInd w:val="0"/>
              <w:rPr>
                <w:color w:val="auto"/>
                <w:sz w:val="24"/>
                <w:szCs w:val="24"/>
              </w:rPr>
            </w:pPr>
          </w:p>
        </w:tc>
      </w:tr>
      <w:tr w:rsidR="001131CE" w:rsidRPr="009A1D0B" w:rsidTr="001131CE">
        <w:trPr>
          <w:gridAfter w:val="2"/>
          <w:wAfter w:w="850" w:type="dxa"/>
        </w:trPr>
        <w:tc>
          <w:tcPr>
            <w:tcW w:w="3511" w:type="dxa"/>
            <w:gridSpan w:val="5"/>
            <w:tcBorders>
              <w:top w:val="nil"/>
              <w:left w:val="nil"/>
              <w:bottom w:val="nil"/>
              <w:right w:val="nil"/>
            </w:tcBorders>
          </w:tcPr>
          <w:p w:rsidR="001131CE" w:rsidRPr="009A1D0B" w:rsidRDefault="001131CE" w:rsidP="001131CE">
            <w:pPr>
              <w:widowControl w:val="0"/>
              <w:autoSpaceDE w:val="0"/>
              <w:autoSpaceDN w:val="0"/>
              <w:adjustRightInd w:val="0"/>
              <w:rPr>
                <w:color w:val="auto"/>
                <w:sz w:val="24"/>
                <w:szCs w:val="24"/>
              </w:rPr>
            </w:pPr>
            <w:proofErr w:type="gramStart"/>
            <w:r w:rsidRPr="009A1D0B">
              <w:rPr>
                <w:color w:val="auto"/>
                <w:sz w:val="24"/>
                <w:szCs w:val="24"/>
              </w:rPr>
              <w:t>Проживающий</w:t>
            </w:r>
            <w:proofErr w:type="gramEnd"/>
            <w:r w:rsidRPr="009A1D0B">
              <w:rPr>
                <w:color w:val="auto"/>
                <w:sz w:val="24"/>
                <w:szCs w:val="24"/>
              </w:rPr>
              <w:t xml:space="preserve"> (ая) по адресу:</w:t>
            </w:r>
          </w:p>
        </w:tc>
        <w:tc>
          <w:tcPr>
            <w:tcW w:w="5810" w:type="dxa"/>
            <w:gridSpan w:val="9"/>
            <w:tcBorders>
              <w:top w:val="nil"/>
              <w:left w:val="nil"/>
              <w:right w:val="nil"/>
            </w:tcBorders>
          </w:tcPr>
          <w:p w:rsidR="001131CE" w:rsidRPr="009A1D0B" w:rsidRDefault="001131CE" w:rsidP="001131CE">
            <w:pPr>
              <w:widowControl w:val="0"/>
              <w:autoSpaceDE w:val="0"/>
              <w:autoSpaceDN w:val="0"/>
              <w:adjustRightInd w:val="0"/>
              <w:rPr>
                <w:color w:val="auto"/>
                <w:sz w:val="24"/>
                <w:szCs w:val="24"/>
              </w:rPr>
            </w:pPr>
          </w:p>
        </w:tc>
      </w:tr>
      <w:tr w:rsidR="001131CE" w:rsidRPr="009A1D0B" w:rsidTr="001131CE">
        <w:trPr>
          <w:gridAfter w:val="2"/>
          <w:wAfter w:w="850" w:type="dxa"/>
        </w:trPr>
        <w:tc>
          <w:tcPr>
            <w:tcW w:w="9321" w:type="dxa"/>
            <w:gridSpan w:val="14"/>
            <w:tcBorders>
              <w:top w:val="nil"/>
              <w:left w:val="nil"/>
              <w:bottom w:val="nil"/>
              <w:right w:val="nil"/>
            </w:tcBorders>
          </w:tcPr>
          <w:p w:rsidR="001131CE" w:rsidRPr="009A1D0B" w:rsidRDefault="001131CE" w:rsidP="001131CE">
            <w:pPr>
              <w:widowControl w:val="0"/>
              <w:autoSpaceDE w:val="0"/>
              <w:autoSpaceDN w:val="0"/>
              <w:adjustRightInd w:val="0"/>
              <w:rPr>
                <w:color w:val="auto"/>
                <w:sz w:val="24"/>
                <w:szCs w:val="24"/>
              </w:rPr>
            </w:pPr>
            <w:r w:rsidRPr="009A1D0B">
              <w:rPr>
                <w:color w:val="auto"/>
                <w:sz w:val="24"/>
                <w:szCs w:val="24"/>
              </w:rPr>
              <w:t>Сдал (а) следующие документы:</w:t>
            </w:r>
          </w:p>
        </w:tc>
      </w:tr>
      <w:tr w:rsidR="001131CE" w:rsidRPr="009A1D0B" w:rsidTr="001131CE">
        <w:trPr>
          <w:gridAfter w:val="2"/>
          <w:wAfter w:w="850" w:type="dxa"/>
        </w:trPr>
        <w:tc>
          <w:tcPr>
            <w:tcW w:w="9321" w:type="dxa"/>
            <w:gridSpan w:val="14"/>
            <w:tcBorders>
              <w:top w:val="nil"/>
              <w:left w:val="nil"/>
              <w:bottom w:val="nil"/>
              <w:right w:val="nil"/>
            </w:tcBorders>
          </w:tcPr>
          <w:p w:rsidR="001131CE" w:rsidRPr="009A1D0B" w:rsidRDefault="001131CE" w:rsidP="001131CE">
            <w:pPr>
              <w:widowControl w:val="0"/>
              <w:autoSpaceDE w:val="0"/>
              <w:autoSpaceDN w:val="0"/>
              <w:adjustRightInd w:val="0"/>
              <w:rPr>
                <w:color w:val="auto"/>
                <w:sz w:val="24"/>
                <w:szCs w:val="24"/>
              </w:rPr>
            </w:pPr>
          </w:p>
        </w:tc>
      </w:tr>
      <w:tr w:rsidR="001131CE" w:rsidRPr="009A1D0B" w:rsidTr="001131CE">
        <w:tc>
          <w:tcPr>
            <w:tcW w:w="534" w:type="dxa"/>
            <w:vMerge w:val="restart"/>
          </w:tcPr>
          <w:p w:rsidR="001131CE" w:rsidRPr="009A1D0B" w:rsidRDefault="001131CE" w:rsidP="001131CE">
            <w:pPr>
              <w:widowControl w:val="0"/>
              <w:autoSpaceDE w:val="0"/>
              <w:autoSpaceDN w:val="0"/>
              <w:adjustRightInd w:val="0"/>
              <w:jc w:val="center"/>
              <w:rPr>
                <w:b/>
                <w:color w:val="auto"/>
                <w:sz w:val="24"/>
                <w:szCs w:val="24"/>
              </w:rPr>
            </w:pPr>
            <w:r w:rsidRPr="009A1D0B">
              <w:rPr>
                <w:b/>
                <w:color w:val="auto"/>
                <w:sz w:val="24"/>
                <w:szCs w:val="24"/>
              </w:rPr>
              <w:t xml:space="preserve">№ </w:t>
            </w:r>
            <w:proofErr w:type="spellStart"/>
            <w:proofErr w:type="gramStart"/>
            <w:r w:rsidRPr="009A1D0B">
              <w:rPr>
                <w:b/>
                <w:color w:val="auto"/>
                <w:sz w:val="24"/>
                <w:szCs w:val="24"/>
              </w:rPr>
              <w:t>п</w:t>
            </w:r>
            <w:proofErr w:type="spellEnd"/>
            <w:proofErr w:type="gramEnd"/>
            <w:r w:rsidRPr="009A1D0B">
              <w:rPr>
                <w:b/>
                <w:color w:val="auto"/>
                <w:sz w:val="24"/>
                <w:szCs w:val="24"/>
              </w:rPr>
              <w:t>/</w:t>
            </w:r>
            <w:proofErr w:type="spellStart"/>
            <w:r w:rsidRPr="009A1D0B">
              <w:rPr>
                <w:b/>
                <w:color w:val="auto"/>
                <w:sz w:val="24"/>
                <w:szCs w:val="24"/>
              </w:rPr>
              <w:t>п</w:t>
            </w:r>
            <w:proofErr w:type="spellEnd"/>
          </w:p>
        </w:tc>
        <w:tc>
          <w:tcPr>
            <w:tcW w:w="6519" w:type="dxa"/>
            <w:gridSpan w:val="9"/>
            <w:vMerge w:val="restart"/>
          </w:tcPr>
          <w:p w:rsidR="001131CE" w:rsidRPr="009A1D0B" w:rsidRDefault="001131CE" w:rsidP="001131CE">
            <w:pPr>
              <w:widowControl w:val="0"/>
              <w:autoSpaceDE w:val="0"/>
              <w:autoSpaceDN w:val="0"/>
              <w:adjustRightInd w:val="0"/>
              <w:jc w:val="center"/>
              <w:rPr>
                <w:b/>
                <w:color w:val="auto"/>
                <w:sz w:val="24"/>
                <w:szCs w:val="24"/>
              </w:rPr>
            </w:pPr>
            <w:r w:rsidRPr="009A1D0B">
              <w:rPr>
                <w:b/>
                <w:color w:val="auto"/>
                <w:sz w:val="24"/>
                <w:szCs w:val="24"/>
              </w:rPr>
              <w:t>Наименование документов</w:t>
            </w:r>
          </w:p>
        </w:tc>
        <w:tc>
          <w:tcPr>
            <w:tcW w:w="1559" w:type="dxa"/>
            <w:gridSpan w:val="3"/>
          </w:tcPr>
          <w:p w:rsidR="001131CE" w:rsidRPr="009A1D0B" w:rsidRDefault="001131CE" w:rsidP="001131CE">
            <w:pPr>
              <w:widowControl w:val="0"/>
              <w:autoSpaceDE w:val="0"/>
              <w:autoSpaceDN w:val="0"/>
              <w:adjustRightInd w:val="0"/>
              <w:jc w:val="center"/>
              <w:rPr>
                <w:b/>
                <w:color w:val="auto"/>
                <w:sz w:val="24"/>
                <w:szCs w:val="24"/>
              </w:rPr>
            </w:pPr>
            <w:r w:rsidRPr="009A1D0B">
              <w:rPr>
                <w:b/>
                <w:color w:val="auto"/>
                <w:sz w:val="24"/>
                <w:szCs w:val="24"/>
              </w:rPr>
              <w:t>оригиналы</w:t>
            </w:r>
          </w:p>
        </w:tc>
        <w:tc>
          <w:tcPr>
            <w:tcW w:w="1559" w:type="dxa"/>
            <w:gridSpan w:val="3"/>
          </w:tcPr>
          <w:p w:rsidR="001131CE" w:rsidRPr="009A1D0B" w:rsidRDefault="001131CE" w:rsidP="001131CE">
            <w:pPr>
              <w:widowControl w:val="0"/>
              <w:autoSpaceDE w:val="0"/>
              <w:autoSpaceDN w:val="0"/>
              <w:adjustRightInd w:val="0"/>
              <w:jc w:val="center"/>
              <w:rPr>
                <w:b/>
                <w:color w:val="auto"/>
                <w:sz w:val="24"/>
                <w:szCs w:val="24"/>
              </w:rPr>
            </w:pPr>
            <w:r w:rsidRPr="009A1D0B">
              <w:rPr>
                <w:b/>
                <w:color w:val="auto"/>
                <w:sz w:val="24"/>
                <w:szCs w:val="24"/>
              </w:rPr>
              <w:t>копии</w:t>
            </w:r>
          </w:p>
        </w:tc>
      </w:tr>
      <w:tr w:rsidR="001131CE" w:rsidRPr="009A1D0B" w:rsidTr="001131CE">
        <w:tc>
          <w:tcPr>
            <w:tcW w:w="534" w:type="dxa"/>
            <w:vMerge/>
          </w:tcPr>
          <w:p w:rsidR="001131CE" w:rsidRPr="009A1D0B" w:rsidRDefault="001131CE" w:rsidP="001131CE">
            <w:pPr>
              <w:widowControl w:val="0"/>
              <w:autoSpaceDE w:val="0"/>
              <w:autoSpaceDN w:val="0"/>
              <w:adjustRightInd w:val="0"/>
              <w:jc w:val="center"/>
              <w:rPr>
                <w:color w:val="auto"/>
                <w:sz w:val="24"/>
                <w:szCs w:val="24"/>
              </w:rPr>
            </w:pPr>
          </w:p>
        </w:tc>
        <w:tc>
          <w:tcPr>
            <w:tcW w:w="6519" w:type="dxa"/>
            <w:gridSpan w:val="9"/>
            <w:vMerge/>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roofErr w:type="spellStart"/>
            <w:r w:rsidRPr="009A1D0B">
              <w:rPr>
                <w:color w:val="auto"/>
                <w:sz w:val="24"/>
                <w:szCs w:val="24"/>
              </w:rPr>
              <w:t>экз-ры</w:t>
            </w:r>
            <w:proofErr w:type="spellEnd"/>
          </w:p>
        </w:tc>
        <w:tc>
          <w:tcPr>
            <w:tcW w:w="780" w:type="dxa"/>
          </w:tcPr>
          <w:p w:rsidR="001131CE" w:rsidRPr="009A1D0B" w:rsidRDefault="001131CE" w:rsidP="001131CE">
            <w:pPr>
              <w:widowControl w:val="0"/>
              <w:autoSpaceDE w:val="0"/>
              <w:autoSpaceDN w:val="0"/>
              <w:adjustRightInd w:val="0"/>
              <w:jc w:val="center"/>
              <w:rPr>
                <w:color w:val="auto"/>
                <w:sz w:val="24"/>
                <w:szCs w:val="24"/>
              </w:rPr>
            </w:pPr>
            <w:r w:rsidRPr="009A1D0B">
              <w:rPr>
                <w:color w:val="auto"/>
                <w:sz w:val="24"/>
                <w:szCs w:val="24"/>
              </w:rPr>
              <w:t>листы</w:t>
            </w: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roofErr w:type="spellStart"/>
            <w:r w:rsidRPr="009A1D0B">
              <w:rPr>
                <w:color w:val="auto"/>
                <w:sz w:val="24"/>
                <w:szCs w:val="24"/>
              </w:rPr>
              <w:t>экз-ры</w:t>
            </w:r>
            <w:proofErr w:type="spellEnd"/>
          </w:p>
        </w:tc>
        <w:tc>
          <w:tcPr>
            <w:tcW w:w="780" w:type="dxa"/>
          </w:tcPr>
          <w:p w:rsidR="001131CE" w:rsidRPr="009A1D0B" w:rsidRDefault="001131CE" w:rsidP="001131CE">
            <w:pPr>
              <w:widowControl w:val="0"/>
              <w:autoSpaceDE w:val="0"/>
              <w:autoSpaceDN w:val="0"/>
              <w:adjustRightInd w:val="0"/>
              <w:jc w:val="center"/>
              <w:rPr>
                <w:color w:val="auto"/>
                <w:sz w:val="24"/>
                <w:szCs w:val="24"/>
              </w:rPr>
            </w:pPr>
            <w:r w:rsidRPr="009A1D0B">
              <w:rPr>
                <w:color w:val="auto"/>
                <w:sz w:val="24"/>
                <w:szCs w:val="24"/>
              </w:rPr>
              <w:t>листы</w:t>
            </w:r>
          </w:p>
        </w:tc>
      </w:tr>
      <w:tr w:rsidR="001131CE" w:rsidRPr="009A1D0B" w:rsidTr="001131CE">
        <w:tc>
          <w:tcPr>
            <w:tcW w:w="534" w:type="dxa"/>
          </w:tcPr>
          <w:p w:rsidR="001131CE" w:rsidRPr="009A1D0B" w:rsidRDefault="001131CE" w:rsidP="001131CE">
            <w:pPr>
              <w:pStyle w:val="10"/>
              <w:widowControl w:val="0"/>
              <w:numPr>
                <w:ilvl w:val="0"/>
                <w:numId w:val="2"/>
              </w:numPr>
              <w:suppressAutoHyphens w:val="0"/>
              <w:autoSpaceDE w:val="0"/>
              <w:autoSpaceDN w:val="0"/>
              <w:adjustRightInd w:val="0"/>
              <w:spacing w:line="240" w:lineRule="auto"/>
              <w:ind w:left="0" w:firstLine="0"/>
              <w:jc w:val="center"/>
              <w:rPr>
                <w:color w:val="auto"/>
                <w:sz w:val="24"/>
                <w:szCs w:val="24"/>
              </w:rPr>
            </w:pPr>
          </w:p>
        </w:tc>
        <w:tc>
          <w:tcPr>
            <w:tcW w:w="6519" w:type="dxa"/>
            <w:gridSpan w:val="9"/>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r>
      <w:tr w:rsidR="001131CE" w:rsidRPr="009A1D0B" w:rsidTr="001131CE">
        <w:tc>
          <w:tcPr>
            <w:tcW w:w="534" w:type="dxa"/>
          </w:tcPr>
          <w:p w:rsidR="001131CE" w:rsidRPr="009A1D0B" w:rsidRDefault="001131CE" w:rsidP="001131CE">
            <w:pPr>
              <w:pStyle w:val="10"/>
              <w:widowControl w:val="0"/>
              <w:numPr>
                <w:ilvl w:val="0"/>
                <w:numId w:val="2"/>
              </w:numPr>
              <w:suppressAutoHyphens w:val="0"/>
              <w:autoSpaceDE w:val="0"/>
              <w:autoSpaceDN w:val="0"/>
              <w:adjustRightInd w:val="0"/>
              <w:spacing w:line="240" w:lineRule="auto"/>
              <w:jc w:val="center"/>
              <w:rPr>
                <w:color w:val="auto"/>
                <w:sz w:val="24"/>
                <w:szCs w:val="24"/>
              </w:rPr>
            </w:pPr>
          </w:p>
        </w:tc>
        <w:tc>
          <w:tcPr>
            <w:tcW w:w="6519" w:type="dxa"/>
            <w:gridSpan w:val="9"/>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r>
      <w:tr w:rsidR="001131CE" w:rsidRPr="009A1D0B" w:rsidTr="001131CE">
        <w:tc>
          <w:tcPr>
            <w:tcW w:w="534" w:type="dxa"/>
          </w:tcPr>
          <w:p w:rsidR="001131CE" w:rsidRPr="009A1D0B" w:rsidRDefault="001131CE" w:rsidP="001131CE">
            <w:pPr>
              <w:pStyle w:val="10"/>
              <w:widowControl w:val="0"/>
              <w:numPr>
                <w:ilvl w:val="0"/>
                <w:numId w:val="2"/>
              </w:numPr>
              <w:suppressAutoHyphens w:val="0"/>
              <w:autoSpaceDE w:val="0"/>
              <w:autoSpaceDN w:val="0"/>
              <w:adjustRightInd w:val="0"/>
              <w:spacing w:line="240" w:lineRule="auto"/>
              <w:jc w:val="center"/>
              <w:rPr>
                <w:color w:val="auto"/>
                <w:sz w:val="24"/>
                <w:szCs w:val="24"/>
              </w:rPr>
            </w:pPr>
          </w:p>
        </w:tc>
        <w:tc>
          <w:tcPr>
            <w:tcW w:w="6519" w:type="dxa"/>
            <w:gridSpan w:val="9"/>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r>
      <w:tr w:rsidR="001131CE" w:rsidRPr="009A1D0B" w:rsidTr="001131CE">
        <w:tc>
          <w:tcPr>
            <w:tcW w:w="534" w:type="dxa"/>
          </w:tcPr>
          <w:p w:rsidR="001131CE" w:rsidRPr="009A1D0B" w:rsidRDefault="001131CE" w:rsidP="001131CE">
            <w:pPr>
              <w:pStyle w:val="10"/>
              <w:widowControl w:val="0"/>
              <w:numPr>
                <w:ilvl w:val="0"/>
                <w:numId w:val="2"/>
              </w:numPr>
              <w:suppressAutoHyphens w:val="0"/>
              <w:autoSpaceDE w:val="0"/>
              <w:autoSpaceDN w:val="0"/>
              <w:adjustRightInd w:val="0"/>
              <w:spacing w:line="240" w:lineRule="auto"/>
              <w:jc w:val="center"/>
              <w:rPr>
                <w:color w:val="auto"/>
                <w:sz w:val="24"/>
                <w:szCs w:val="24"/>
              </w:rPr>
            </w:pPr>
          </w:p>
        </w:tc>
        <w:tc>
          <w:tcPr>
            <w:tcW w:w="6519" w:type="dxa"/>
            <w:gridSpan w:val="9"/>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r>
      <w:tr w:rsidR="001131CE" w:rsidRPr="009A1D0B" w:rsidTr="001131CE">
        <w:tc>
          <w:tcPr>
            <w:tcW w:w="534" w:type="dxa"/>
          </w:tcPr>
          <w:p w:rsidR="001131CE" w:rsidRPr="009A1D0B" w:rsidRDefault="001131CE" w:rsidP="001131CE">
            <w:pPr>
              <w:pStyle w:val="10"/>
              <w:widowControl w:val="0"/>
              <w:numPr>
                <w:ilvl w:val="0"/>
                <w:numId w:val="2"/>
              </w:numPr>
              <w:suppressAutoHyphens w:val="0"/>
              <w:autoSpaceDE w:val="0"/>
              <w:autoSpaceDN w:val="0"/>
              <w:adjustRightInd w:val="0"/>
              <w:spacing w:line="240" w:lineRule="auto"/>
              <w:jc w:val="center"/>
              <w:rPr>
                <w:color w:val="auto"/>
                <w:sz w:val="24"/>
                <w:szCs w:val="24"/>
              </w:rPr>
            </w:pPr>
          </w:p>
        </w:tc>
        <w:tc>
          <w:tcPr>
            <w:tcW w:w="6519" w:type="dxa"/>
            <w:gridSpan w:val="9"/>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r>
      <w:tr w:rsidR="001131CE" w:rsidRPr="009A1D0B" w:rsidTr="001131CE">
        <w:tc>
          <w:tcPr>
            <w:tcW w:w="534" w:type="dxa"/>
          </w:tcPr>
          <w:p w:rsidR="001131CE" w:rsidRPr="009A1D0B" w:rsidRDefault="001131CE" w:rsidP="001131CE">
            <w:pPr>
              <w:pStyle w:val="10"/>
              <w:widowControl w:val="0"/>
              <w:numPr>
                <w:ilvl w:val="0"/>
                <w:numId w:val="2"/>
              </w:numPr>
              <w:suppressAutoHyphens w:val="0"/>
              <w:autoSpaceDE w:val="0"/>
              <w:autoSpaceDN w:val="0"/>
              <w:adjustRightInd w:val="0"/>
              <w:spacing w:line="240" w:lineRule="auto"/>
              <w:jc w:val="center"/>
              <w:rPr>
                <w:color w:val="auto"/>
                <w:sz w:val="24"/>
                <w:szCs w:val="24"/>
              </w:rPr>
            </w:pPr>
          </w:p>
        </w:tc>
        <w:tc>
          <w:tcPr>
            <w:tcW w:w="6519" w:type="dxa"/>
            <w:gridSpan w:val="9"/>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r>
      <w:tr w:rsidR="001131CE" w:rsidRPr="009A1D0B" w:rsidTr="001131CE">
        <w:tc>
          <w:tcPr>
            <w:tcW w:w="534" w:type="dxa"/>
          </w:tcPr>
          <w:p w:rsidR="001131CE" w:rsidRPr="009A1D0B" w:rsidRDefault="001131CE" w:rsidP="001131CE">
            <w:pPr>
              <w:pStyle w:val="10"/>
              <w:widowControl w:val="0"/>
              <w:numPr>
                <w:ilvl w:val="0"/>
                <w:numId w:val="2"/>
              </w:numPr>
              <w:suppressAutoHyphens w:val="0"/>
              <w:autoSpaceDE w:val="0"/>
              <w:autoSpaceDN w:val="0"/>
              <w:adjustRightInd w:val="0"/>
              <w:spacing w:line="240" w:lineRule="auto"/>
              <w:jc w:val="center"/>
              <w:rPr>
                <w:color w:val="auto"/>
                <w:sz w:val="24"/>
                <w:szCs w:val="24"/>
              </w:rPr>
            </w:pPr>
          </w:p>
        </w:tc>
        <w:tc>
          <w:tcPr>
            <w:tcW w:w="6519" w:type="dxa"/>
            <w:gridSpan w:val="9"/>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c>
          <w:tcPr>
            <w:tcW w:w="779" w:type="dxa"/>
            <w:gridSpan w:val="2"/>
          </w:tcPr>
          <w:p w:rsidR="001131CE" w:rsidRPr="009A1D0B" w:rsidRDefault="001131CE" w:rsidP="001131CE">
            <w:pPr>
              <w:widowControl w:val="0"/>
              <w:autoSpaceDE w:val="0"/>
              <w:autoSpaceDN w:val="0"/>
              <w:adjustRightInd w:val="0"/>
              <w:jc w:val="center"/>
              <w:rPr>
                <w:color w:val="auto"/>
                <w:sz w:val="24"/>
                <w:szCs w:val="24"/>
              </w:rPr>
            </w:pPr>
          </w:p>
        </w:tc>
        <w:tc>
          <w:tcPr>
            <w:tcW w:w="780" w:type="dxa"/>
          </w:tcPr>
          <w:p w:rsidR="001131CE" w:rsidRPr="009A1D0B" w:rsidRDefault="001131CE" w:rsidP="001131CE">
            <w:pPr>
              <w:widowControl w:val="0"/>
              <w:autoSpaceDE w:val="0"/>
              <w:autoSpaceDN w:val="0"/>
              <w:adjustRightInd w:val="0"/>
              <w:jc w:val="center"/>
              <w:rPr>
                <w:color w:val="auto"/>
                <w:sz w:val="24"/>
                <w:szCs w:val="24"/>
              </w:rPr>
            </w:pPr>
          </w:p>
        </w:tc>
      </w:tr>
      <w:tr w:rsidR="001131CE" w:rsidRPr="009A1D0B" w:rsidTr="001131CE">
        <w:tc>
          <w:tcPr>
            <w:tcW w:w="10171" w:type="dxa"/>
            <w:gridSpan w:val="16"/>
            <w:tcBorders>
              <w:left w:val="nil"/>
              <w:bottom w:val="nil"/>
              <w:right w:val="nil"/>
            </w:tcBorders>
          </w:tcPr>
          <w:p w:rsidR="001131CE" w:rsidRPr="009A1D0B" w:rsidRDefault="001131CE" w:rsidP="001131CE">
            <w:pPr>
              <w:widowControl w:val="0"/>
              <w:autoSpaceDE w:val="0"/>
              <w:autoSpaceDN w:val="0"/>
              <w:adjustRightInd w:val="0"/>
              <w:jc w:val="center"/>
              <w:rPr>
                <w:color w:val="auto"/>
                <w:sz w:val="24"/>
                <w:szCs w:val="24"/>
              </w:rPr>
            </w:pPr>
          </w:p>
        </w:tc>
      </w:tr>
      <w:tr w:rsidR="001131CE" w:rsidRPr="009A1D0B" w:rsidTr="001131CE">
        <w:trPr>
          <w:gridAfter w:val="5"/>
          <w:wAfter w:w="2650" w:type="dxa"/>
        </w:trPr>
        <w:tc>
          <w:tcPr>
            <w:tcW w:w="2518" w:type="dxa"/>
            <w:gridSpan w:val="3"/>
            <w:tcBorders>
              <w:top w:val="nil"/>
              <w:left w:val="nil"/>
              <w:bottom w:val="nil"/>
              <w:right w:val="nil"/>
            </w:tcBorders>
          </w:tcPr>
          <w:p w:rsidR="001131CE" w:rsidRPr="009A1D0B" w:rsidRDefault="001131CE" w:rsidP="001131CE">
            <w:pPr>
              <w:widowControl w:val="0"/>
              <w:autoSpaceDE w:val="0"/>
              <w:autoSpaceDN w:val="0"/>
              <w:adjustRightInd w:val="0"/>
              <w:rPr>
                <w:color w:val="auto"/>
                <w:sz w:val="24"/>
                <w:szCs w:val="24"/>
              </w:rPr>
            </w:pPr>
            <w:r w:rsidRPr="009A1D0B">
              <w:rPr>
                <w:color w:val="auto"/>
                <w:sz w:val="24"/>
                <w:szCs w:val="24"/>
              </w:rPr>
              <w:t>Дата выдачи расписки</w:t>
            </w:r>
          </w:p>
        </w:tc>
        <w:tc>
          <w:tcPr>
            <w:tcW w:w="567" w:type="dxa"/>
            <w:tcBorders>
              <w:top w:val="nil"/>
              <w:left w:val="nil"/>
              <w:bottom w:val="nil"/>
              <w:right w:val="nil"/>
            </w:tcBorders>
          </w:tcPr>
          <w:p w:rsidR="001131CE" w:rsidRPr="009A1D0B" w:rsidRDefault="001131CE" w:rsidP="001131CE">
            <w:pPr>
              <w:widowControl w:val="0"/>
              <w:autoSpaceDE w:val="0"/>
              <w:autoSpaceDN w:val="0"/>
              <w:adjustRightInd w:val="0"/>
              <w:jc w:val="center"/>
              <w:rPr>
                <w:color w:val="auto"/>
                <w:sz w:val="24"/>
                <w:szCs w:val="24"/>
              </w:rPr>
            </w:pPr>
          </w:p>
        </w:tc>
        <w:tc>
          <w:tcPr>
            <w:tcW w:w="992" w:type="dxa"/>
            <w:gridSpan w:val="2"/>
            <w:tcBorders>
              <w:top w:val="nil"/>
              <w:left w:val="nil"/>
              <w:bottom w:val="nil"/>
              <w:right w:val="nil"/>
            </w:tcBorders>
          </w:tcPr>
          <w:p w:rsidR="001131CE" w:rsidRPr="009A1D0B" w:rsidRDefault="001131CE" w:rsidP="001131CE">
            <w:pPr>
              <w:widowControl w:val="0"/>
              <w:autoSpaceDE w:val="0"/>
              <w:autoSpaceDN w:val="0"/>
              <w:adjustRightInd w:val="0"/>
              <w:jc w:val="center"/>
              <w:rPr>
                <w:color w:val="auto"/>
                <w:sz w:val="24"/>
                <w:szCs w:val="24"/>
              </w:rPr>
            </w:pPr>
          </w:p>
        </w:tc>
        <w:tc>
          <w:tcPr>
            <w:tcW w:w="850" w:type="dxa"/>
            <w:tcBorders>
              <w:top w:val="nil"/>
              <w:left w:val="nil"/>
              <w:bottom w:val="nil"/>
              <w:right w:val="nil"/>
            </w:tcBorders>
          </w:tcPr>
          <w:p w:rsidR="001131CE" w:rsidRPr="009A1D0B" w:rsidRDefault="001131CE" w:rsidP="001131CE">
            <w:pPr>
              <w:widowControl w:val="0"/>
              <w:autoSpaceDE w:val="0"/>
              <w:autoSpaceDN w:val="0"/>
              <w:adjustRightInd w:val="0"/>
              <w:rPr>
                <w:color w:val="auto"/>
                <w:sz w:val="24"/>
                <w:szCs w:val="24"/>
              </w:rPr>
            </w:pPr>
            <w:r w:rsidRPr="009A1D0B">
              <w:rPr>
                <w:color w:val="auto"/>
                <w:sz w:val="24"/>
                <w:szCs w:val="24"/>
              </w:rPr>
              <w:t>20___</w:t>
            </w:r>
          </w:p>
        </w:tc>
        <w:tc>
          <w:tcPr>
            <w:tcW w:w="1003" w:type="dxa"/>
            <w:gridSpan w:val="2"/>
            <w:tcBorders>
              <w:top w:val="nil"/>
              <w:left w:val="nil"/>
              <w:bottom w:val="nil"/>
              <w:right w:val="nil"/>
            </w:tcBorders>
          </w:tcPr>
          <w:p w:rsidR="001131CE" w:rsidRPr="009A1D0B" w:rsidRDefault="001131CE" w:rsidP="001131CE">
            <w:pPr>
              <w:widowControl w:val="0"/>
              <w:autoSpaceDE w:val="0"/>
              <w:autoSpaceDN w:val="0"/>
              <w:adjustRightInd w:val="0"/>
              <w:rPr>
                <w:color w:val="auto"/>
                <w:sz w:val="24"/>
                <w:szCs w:val="24"/>
              </w:rPr>
            </w:pPr>
            <w:r w:rsidRPr="009A1D0B">
              <w:rPr>
                <w:color w:val="auto"/>
                <w:sz w:val="24"/>
                <w:szCs w:val="24"/>
              </w:rPr>
              <w:t>года</w:t>
            </w:r>
          </w:p>
        </w:tc>
        <w:tc>
          <w:tcPr>
            <w:tcW w:w="1591" w:type="dxa"/>
            <w:gridSpan w:val="2"/>
            <w:tcBorders>
              <w:top w:val="nil"/>
              <w:left w:val="nil"/>
              <w:bottom w:val="nil"/>
              <w:right w:val="nil"/>
            </w:tcBorders>
          </w:tcPr>
          <w:p w:rsidR="001131CE" w:rsidRPr="009A1D0B" w:rsidRDefault="001131CE" w:rsidP="001131CE">
            <w:pPr>
              <w:widowControl w:val="0"/>
              <w:autoSpaceDE w:val="0"/>
              <w:autoSpaceDN w:val="0"/>
              <w:adjustRightInd w:val="0"/>
              <w:jc w:val="center"/>
              <w:rPr>
                <w:color w:val="auto"/>
                <w:sz w:val="24"/>
                <w:szCs w:val="24"/>
              </w:rPr>
            </w:pPr>
          </w:p>
        </w:tc>
      </w:tr>
    </w:tbl>
    <w:p w:rsidR="001131CE" w:rsidRPr="009A1D0B" w:rsidRDefault="001131CE" w:rsidP="001131CE">
      <w:pPr>
        <w:widowControl w:val="0"/>
        <w:autoSpaceDE w:val="0"/>
        <w:autoSpaceDN w:val="0"/>
        <w:adjustRightInd w:val="0"/>
        <w:jc w:val="center"/>
        <w:rPr>
          <w:color w:val="auto"/>
          <w:sz w:val="24"/>
          <w:szCs w:val="24"/>
        </w:rPr>
      </w:pPr>
    </w:p>
    <w:tbl>
      <w:tblPr>
        <w:tblW w:w="10009" w:type="dxa"/>
        <w:tblLook w:val="00A0"/>
      </w:tblPr>
      <w:tblGrid>
        <w:gridCol w:w="3369"/>
        <w:gridCol w:w="2569"/>
        <w:gridCol w:w="1541"/>
        <w:gridCol w:w="2530"/>
      </w:tblGrid>
      <w:tr w:rsidR="001131CE" w:rsidRPr="009A1D0B" w:rsidTr="001131CE">
        <w:tc>
          <w:tcPr>
            <w:tcW w:w="3369" w:type="dxa"/>
          </w:tcPr>
          <w:p w:rsidR="001131CE" w:rsidRPr="009A1D0B" w:rsidRDefault="001131CE" w:rsidP="001131CE">
            <w:pPr>
              <w:widowControl w:val="0"/>
              <w:autoSpaceDE w:val="0"/>
              <w:autoSpaceDN w:val="0"/>
              <w:adjustRightInd w:val="0"/>
              <w:rPr>
                <w:color w:val="auto"/>
                <w:sz w:val="24"/>
                <w:szCs w:val="24"/>
              </w:rPr>
            </w:pPr>
            <w:r w:rsidRPr="009A1D0B">
              <w:rPr>
                <w:color w:val="auto"/>
                <w:sz w:val="24"/>
                <w:szCs w:val="24"/>
              </w:rPr>
              <w:t>Специалист администрации</w:t>
            </w:r>
          </w:p>
        </w:tc>
        <w:tc>
          <w:tcPr>
            <w:tcW w:w="2569" w:type="dxa"/>
            <w:tcBorders>
              <w:bottom w:val="single" w:sz="4" w:space="0" w:color="auto"/>
            </w:tcBorders>
          </w:tcPr>
          <w:p w:rsidR="001131CE" w:rsidRPr="009A1D0B" w:rsidRDefault="001131CE" w:rsidP="001131CE">
            <w:pPr>
              <w:widowControl w:val="0"/>
              <w:autoSpaceDE w:val="0"/>
              <w:autoSpaceDN w:val="0"/>
              <w:adjustRightInd w:val="0"/>
              <w:rPr>
                <w:color w:val="auto"/>
                <w:sz w:val="24"/>
                <w:szCs w:val="24"/>
              </w:rPr>
            </w:pPr>
          </w:p>
        </w:tc>
        <w:tc>
          <w:tcPr>
            <w:tcW w:w="1541" w:type="dxa"/>
          </w:tcPr>
          <w:p w:rsidR="001131CE" w:rsidRPr="009A1D0B" w:rsidRDefault="001131CE" w:rsidP="001131CE">
            <w:pPr>
              <w:widowControl w:val="0"/>
              <w:autoSpaceDE w:val="0"/>
              <w:autoSpaceDN w:val="0"/>
              <w:adjustRightInd w:val="0"/>
              <w:rPr>
                <w:color w:val="auto"/>
                <w:sz w:val="24"/>
                <w:szCs w:val="24"/>
              </w:rPr>
            </w:pPr>
          </w:p>
        </w:tc>
        <w:tc>
          <w:tcPr>
            <w:tcW w:w="2530" w:type="dxa"/>
            <w:tcBorders>
              <w:bottom w:val="single" w:sz="4" w:space="0" w:color="auto"/>
            </w:tcBorders>
          </w:tcPr>
          <w:p w:rsidR="001131CE" w:rsidRPr="009A1D0B" w:rsidRDefault="001131CE" w:rsidP="001131CE">
            <w:pPr>
              <w:widowControl w:val="0"/>
              <w:autoSpaceDE w:val="0"/>
              <w:autoSpaceDN w:val="0"/>
              <w:adjustRightInd w:val="0"/>
              <w:rPr>
                <w:color w:val="auto"/>
                <w:sz w:val="24"/>
                <w:szCs w:val="24"/>
              </w:rPr>
            </w:pPr>
          </w:p>
        </w:tc>
      </w:tr>
      <w:tr w:rsidR="001131CE" w:rsidRPr="009A1D0B" w:rsidTr="001131CE">
        <w:tc>
          <w:tcPr>
            <w:tcW w:w="3369" w:type="dxa"/>
          </w:tcPr>
          <w:p w:rsidR="001131CE" w:rsidRPr="009A1D0B" w:rsidRDefault="001131CE" w:rsidP="001131CE">
            <w:pPr>
              <w:widowControl w:val="0"/>
              <w:autoSpaceDE w:val="0"/>
              <w:autoSpaceDN w:val="0"/>
              <w:adjustRightInd w:val="0"/>
              <w:rPr>
                <w:color w:val="auto"/>
                <w:sz w:val="24"/>
                <w:szCs w:val="24"/>
              </w:rPr>
            </w:pPr>
          </w:p>
        </w:tc>
        <w:tc>
          <w:tcPr>
            <w:tcW w:w="2569" w:type="dxa"/>
            <w:tcBorders>
              <w:top w:val="single" w:sz="4" w:space="0" w:color="auto"/>
            </w:tcBorders>
          </w:tcPr>
          <w:p w:rsidR="001131CE" w:rsidRPr="009A1D0B" w:rsidRDefault="001131CE" w:rsidP="001131CE">
            <w:pPr>
              <w:widowControl w:val="0"/>
              <w:autoSpaceDE w:val="0"/>
              <w:autoSpaceDN w:val="0"/>
              <w:adjustRightInd w:val="0"/>
              <w:jc w:val="center"/>
              <w:rPr>
                <w:color w:val="auto"/>
                <w:sz w:val="24"/>
                <w:szCs w:val="24"/>
              </w:rPr>
            </w:pPr>
            <w:r w:rsidRPr="009A1D0B">
              <w:rPr>
                <w:color w:val="auto"/>
                <w:sz w:val="24"/>
                <w:szCs w:val="24"/>
              </w:rPr>
              <w:t>(подпись)</w:t>
            </w:r>
          </w:p>
        </w:tc>
        <w:tc>
          <w:tcPr>
            <w:tcW w:w="1541" w:type="dxa"/>
          </w:tcPr>
          <w:p w:rsidR="001131CE" w:rsidRPr="009A1D0B" w:rsidRDefault="001131CE" w:rsidP="001131CE">
            <w:pPr>
              <w:widowControl w:val="0"/>
              <w:autoSpaceDE w:val="0"/>
              <w:autoSpaceDN w:val="0"/>
              <w:adjustRightInd w:val="0"/>
              <w:jc w:val="center"/>
              <w:rPr>
                <w:color w:val="auto"/>
                <w:sz w:val="24"/>
                <w:szCs w:val="24"/>
              </w:rPr>
            </w:pPr>
          </w:p>
        </w:tc>
        <w:tc>
          <w:tcPr>
            <w:tcW w:w="2530" w:type="dxa"/>
            <w:tcBorders>
              <w:top w:val="single" w:sz="4" w:space="0" w:color="auto"/>
            </w:tcBorders>
          </w:tcPr>
          <w:p w:rsidR="001131CE" w:rsidRPr="009A1D0B" w:rsidRDefault="001131CE" w:rsidP="001131CE">
            <w:pPr>
              <w:widowControl w:val="0"/>
              <w:autoSpaceDE w:val="0"/>
              <w:autoSpaceDN w:val="0"/>
              <w:adjustRightInd w:val="0"/>
              <w:jc w:val="center"/>
              <w:rPr>
                <w:color w:val="auto"/>
                <w:sz w:val="24"/>
                <w:szCs w:val="24"/>
              </w:rPr>
            </w:pPr>
            <w:r w:rsidRPr="009A1D0B">
              <w:rPr>
                <w:color w:val="auto"/>
                <w:sz w:val="24"/>
                <w:szCs w:val="24"/>
              </w:rPr>
              <w:t>(фамилия, инициалы)</w:t>
            </w:r>
          </w:p>
        </w:tc>
      </w:tr>
    </w:tbl>
    <w:p w:rsidR="001131CE" w:rsidRPr="009A1D0B" w:rsidRDefault="001131CE" w:rsidP="001131CE">
      <w:pPr>
        <w:jc w:val="both"/>
        <w:rPr>
          <w:color w:val="00000A"/>
          <w:sz w:val="24"/>
          <w:szCs w:val="24"/>
        </w:rPr>
      </w:pPr>
    </w:p>
    <w:p w:rsidR="001131CE" w:rsidRPr="009A1D0B" w:rsidRDefault="001131CE" w:rsidP="001131CE">
      <w:pPr>
        <w:jc w:val="both"/>
        <w:rPr>
          <w:color w:val="00000A"/>
          <w:sz w:val="24"/>
          <w:szCs w:val="24"/>
        </w:rPr>
      </w:pPr>
      <w:r w:rsidRPr="009A1D0B">
        <w:rPr>
          <w:color w:val="00000A"/>
          <w:sz w:val="24"/>
          <w:szCs w:val="24"/>
        </w:rPr>
        <w:t>Я предупрежден (а)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1131CE" w:rsidRPr="009A1D0B" w:rsidRDefault="001131CE" w:rsidP="001131CE">
      <w:pPr>
        <w:jc w:val="both"/>
        <w:rPr>
          <w:color w:val="00000A"/>
          <w:sz w:val="24"/>
          <w:szCs w:val="24"/>
        </w:rPr>
      </w:pPr>
    </w:p>
    <w:p w:rsidR="001131CE" w:rsidRPr="009A1D0B" w:rsidRDefault="001131CE" w:rsidP="001131CE">
      <w:pPr>
        <w:jc w:val="both"/>
        <w:rPr>
          <w:color w:val="00000A"/>
          <w:sz w:val="24"/>
          <w:szCs w:val="24"/>
        </w:rPr>
      </w:pPr>
      <w:r w:rsidRPr="009A1D0B">
        <w:rPr>
          <w:color w:val="00000A"/>
          <w:sz w:val="24"/>
          <w:szCs w:val="24"/>
        </w:rPr>
        <w:t>Подтверждаю свое согласие, а также согласие представляемого мною лица, на обработку персональных данных:</w:t>
      </w:r>
    </w:p>
    <w:p w:rsidR="001131CE" w:rsidRPr="009A1D0B" w:rsidRDefault="001131CE" w:rsidP="001131CE">
      <w:pPr>
        <w:jc w:val="both"/>
        <w:rPr>
          <w:color w:val="00000A"/>
          <w:sz w:val="24"/>
          <w:szCs w:val="24"/>
        </w:rPr>
      </w:pPr>
      <w:r w:rsidRPr="009A1D0B">
        <w:rPr>
          <w:color w:val="00000A"/>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1131CE" w:rsidRPr="009A1D0B" w:rsidRDefault="001131CE" w:rsidP="001131CE">
      <w:pPr>
        <w:widowControl w:val="0"/>
        <w:autoSpaceDE w:val="0"/>
        <w:autoSpaceDN w:val="0"/>
        <w:adjustRightInd w:val="0"/>
        <w:jc w:val="both"/>
        <w:rPr>
          <w:color w:val="auto"/>
          <w:sz w:val="24"/>
          <w:szCs w:val="24"/>
        </w:rPr>
      </w:pPr>
      <w:r w:rsidRPr="009A1D0B">
        <w:rPr>
          <w:color w:val="auto"/>
          <w:sz w:val="24"/>
          <w:szCs w:val="24"/>
        </w:rPr>
        <w:t>О результатах рассмотрения заявления прошу уведомить:</w:t>
      </w:r>
    </w:p>
    <w:p w:rsidR="001131CE" w:rsidRPr="009A1D0B" w:rsidRDefault="008A7466" w:rsidP="001131CE">
      <w:pPr>
        <w:pStyle w:val="ConsPlusNonformat"/>
        <w:spacing w:after="0" w:line="240" w:lineRule="auto"/>
        <w:ind w:firstLine="709"/>
        <w:jc w:val="both"/>
        <w:rPr>
          <w:rFonts w:ascii="Times New Roman" w:hAnsi="Times New Roman" w:cs="Times New Roman"/>
          <w:sz w:val="24"/>
          <w:szCs w:val="24"/>
        </w:rPr>
      </w:pPr>
      <w:r w:rsidRPr="008A7466">
        <w:rPr>
          <w:noProof/>
          <w:sz w:val="24"/>
          <w:szCs w:val="24"/>
          <w:lang w:eastAsia="ru-RU"/>
        </w:rPr>
        <w:pict>
          <v:rect id="Прямоугольник 8" o:spid="_x0000_s1034" style="position:absolute;left:0;text-align:left;margin-left:36.35pt;margin-top:3.95pt;width:9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w:r>
      <w:r w:rsidR="001131CE" w:rsidRPr="009A1D0B">
        <w:rPr>
          <w:rFonts w:ascii="Times New Roman" w:hAnsi="Times New Roman" w:cs="Times New Roman"/>
          <w:sz w:val="24"/>
          <w:szCs w:val="24"/>
        </w:rPr>
        <w:t xml:space="preserve">    по телефону _________________________;</w:t>
      </w:r>
    </w:p>
    <w:p w:rsidR="001131CE" w:rsidRPr="009A1D0B" w:rsidRDefault="008A7466" w:rsidP="001131CE">
      <w:pPr>
        <w:pStyle w:val="ConsPlusNonformat"/>
        <w:spacing w:after="0" w:line="240" w:lineRule="auto"/>
        <w:ind w:left="720"/>
        <w:jc w:val="both"/>
        <w:rPr>
          <w:rFonts w:ascii="Times New Roman" w:hAnsi="Times New Roman" w:cs="Times New Roman"/>
          <w:sz w:val="24"/>
          <w:szCs w:val="24"/>
        </w:rPr>
      </w:pPr>
      <w:r w:rsidRPr="008A7466">
        <w:rPr>
          <w:noProof/>
          <w:sz w:val="24"/>
          <w:szCs w:val="24"/>
          <w:lang w:eastAsia="ru-RU"/>
        </w:rPr>
        <w:pict>
          <v:rect id="Прямоугольник 7" o:spid="_x0000_s1035" style="position:absolute;left:0;text-align:left;margin-left:36.35pt;margin-top:2.1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p+YdQUQCAABMBAAA&#10;DgAAAAAAAAAAAAAAAAAuAgAAZHJzL2Uyb0RvYy54bWxQSwECLQAUAAYACAAAACEA69vertsAAAAG&#10;AQAADwAAAAAAAAAAAAAAAACeBAAAZHJzL2Rvd25yZXYueG1sUEsFBgAAAAAEAAQA8wAAAKYFAAAA&#10;AA==&#10;"/>
        </w:pict>
      </w:r>
      <w:r w:rsidR="001131CE" w:rsidRPr="009A1D0B">
        <w:rPr>
          <w:rFonts w:ascii="Times New Roman" w:hAnsi="Times New Roman" w:cs="Times New Roman"/>
          <w:sz w:val="24"/>
          <w:szCs w:val="24"/>
        </w:rPr>
        <w:t xml:space="preserve">    сообщением на адрес электронной почты _________________________;</w:t>
      </w:r>
    </w:p>
    <w:p w:rsidR="001131CE" w:rsidRPr="009A1D0B" w:rsidRDefault="008A7466" w:rsidP="001131CE">
      <w:pPr>
        <w:pStyle w:val="ConsPlusNonformat"/>
        <w:spacing w:after="0" w:line="240" w:lineRule="auto"/>
        <w:ind w:firstLine="709"/>
        <w:jc w:val="both"/>
        <w:rPr>
          <w:rFonts w:ascii="Times New Roman" w:hAnsi="Times New Roman" w:cs="Times New Roman"/>
          <w:sz w:val="24"/>
          <w:szCs w:val="24"/>
        </w:rPr>
      </w:pPr>
      <w:r w:rsidRPr="008A7466">
        <w:rPr>
          <w:noProof/>
          <w:sz w:val="24"/>
          <w:szCs w:val="24"/>
          <w:lang w:eastAsia="ru-RU"/>
        </w:rPr>
        <w:pict>
          <v:rect id="Прямоугольник 6" o:spid="_x0000_s1036" style="position:absolute;left:0;text-align:left;margin-left:36.35pt;margin-top:3.95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f3CwlkQCAABMBAAA&#10;DgAAAAAAAAAAAAAAAAAuAgAAZHJzL2Uyb0RvYy54bWxQSwECLQAUAAYACAAAACEA+VITZtsAAAAG&#10;AQAADwAAAAAAAAAAAAAAAACeBAAAZHJzL2Rvd25yZXYueG1sUEsFBgAAAAAEAAQA8wAAAKYFAAAA&#10;AA==&#10;"/>
        </w:pict>
      </w:r>
      <w:r w:rsidR="001131CE" w:rsidRPr="009A1D0B">
        <w:rPr>
          <w:rFonts w:ascii="Times New Roman" w:hAnsi="Times New Roman" w:cs="Times New Roman"/>
          <w:sz w:val="24"/>
          <w:szCs w:val="24"/>
        </w:rPr>
        <w:t xml:space="preserve">    в личном кабинете на портале государственных услуг (</w:t>
      </w:r>
      <w:r w:rsidR="001131CE" w:rsidRPr="009A1D0B">
        <w:rPr>
          <w:rFonts w:ascii="Times New Roman" w:hAnsi="Times New Roman" w:cs="Times New Roman"/>
          <w:sz w:val="24"/>
          <w:szCs w:val="24"/>
          <w:lang w:val="en-US"/>
        </w:rPr>
        <w:t>www</w:t>
      </w:r>
      <w:r w:rsidR="001131CE" w:rsidRPr="009A1D0B">
        <w:rPr>
          <w:rFonts w:ascii="Times New Roman" w:hAnsi="Times New Roman" w:cs="Times New Roman"/>
          <w:sz w:val="24"/>
          <w:szCs w:val="24"/>
        </w:rPr>
        <w:t>.</w:t>
      </w:r>
      <w:proofErr w:type="spellStart"/>
      <w:r w:rsidR="001131CE" w:rsidRPr="009A1D0B">
        <w:rPr>
          <w:rFonts w:ascii="Times New Roman" w:hAnsi="Times New Roman" w:cs="Times New Roman"/>
          <w:sz w:val="24"/>
          <w:szCs w:val="24"/>
          <w:lang w:val="en-US"/>
        </w:rPr>
        <w:t>gosuslugi</w:t>
      </w:r>
      <w:proofErr w:type="spellEnd"/>
      <w:r w:rsidR="001131CE" w:rsidRPr="009A1D0B">
        <w:rPr>
          <w:rFonts w:ascii="Times New Roman" w:hAnsi="Times New Roman" w:cs="Times New Roman"/>
          <w:sz w:val="24"/>
          <w:szCs w:val="24"/>
        </w:rPr>
        <w:t>.</w:t>
      </w:r>
      <w:proofErr w:type="spellStart"/>
      <w:r w:rsidR="001131CE" w:rsidRPr="009A1D0B">
        <w:rPr>
          <w:rFonts w:ascii="Times New Roman" w:hAnsi="Times New Roman" w:cs="Times New Roman"/>
          <w:sz w:val="24"/>
          <w:szCs w:val="24"/>
          <w:lang w:val="en-US"/>
        </w:rPr>
        <w:t>ru</w:t>
      </w:r>
      <w:proofErr w:type="spellEnd"/>
      <w:r w:rsidR="001131CE" w:rsidRPr="009A1D0B">
        <w:rPr>
          <w:rFonts w:ascii="Times New Roman" w:hAnsi="Times New Roman" w:cs="Times New Roman"/>
          <w:sz w:val="24"/>
          <w:szCs w:val="24"/>
        </w:rPr>
        <w:t>);</w:t>
      </w:r>
    </w:p>
    <w:p w:rsidR="001131CE" w:rsidRPr="009A1D0B" w:rsidRDefault="008A7466" w:rsidP="001131CE">
      <w:pPr>
        <w:pStyle w:val="ConsPlusNonformat"/>
        <w:spacing w:after="0" w:line="240" w:lineRule="auto"/>
        <w:ind w:left="720"/>
        <w:jc w:val="both"/>
        <w:rPr>
          <w:rFonts w:ascii="Times New Roman" w:hAnsi="Times New Roman" w:cs="Times New Roman"/>
          <w:sz w:val="24"/>
          <w:szCs w:val="24"/>
        </w:rPr>
      </w:pPr>
      <w:r w:rsidRPr="008A7466">
        <w:rPr>
          <w:noProof/>
          <w:sz w:val="24"/>
          <w:szCs w:val="24"/>
          <w:lang w:eastAsia="ru-RU"/>
        </w:rPr>
        <w:pict>
          <v:rect id="Прямоугольник 5" o:spid="_x0000_s1037" style="position:absolute;left:0;text-align:left;margin-left:36.35pt;margin-top:1.75pt;width:9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Vs03NUQCAABMBAAA&#10;DgAAAAAAAAAAAAAAAAAuAgAAZHJzL2Uyb0RvYy54bWxQSwECLQAUAAYACAAAACEAch4Zu9sAAAAG&#10;AQAADwAAAAAAAAAAAAAAAACeBAAAZHJzL2Rvd25yZXYueG1sUEsFBgAAAAAEAAQA8wAAAKYFAAAA&#10;AA==&#10;"/>
        </w:pict>
      </w:r>
      <w:r w:rsidR="001131CE" w:rsidRPr="009A1D0B">
        <w:rPr>
          <w:rFonts w:ascii="Times New Roman" w:hAnsi="Times New Roman" w:cs="Times New Roman"/>
          <w:sz w:val="24"/>
          <w:szCs w:val="24"/>
        </w:rPr>
        <w:t xml:space="preserve">    направить почтовым сообщением _______________________________.</w:t>
      </w:r>
    </w:p>
    <w:p w:rsidR="001131CE" w:rsidRPr="009A1D0B" w:rsidRDefault="001131CE" w:rsidP="001131CE">
      <w:pPr>
        <w:pStyle w:val="ConsPlusNonformat"/>
        <w:spacing w:after="0"/>
        <w:ind w:left="720"/>
        <w:jc w:val="both"/>
        <w:rPr>
          <w:rFonts w:ascii="Times New Roman" w:hAnsi="Times New Roman" w:cs="Times New Roman"/>
          <w:sz w:val="24"/>
          <w:szCs w:val="24"/>
        </w:rPr>
      </w:pPr>
    </w:p>
    <w:tbl>
      <w:tblPr>
        <w:tblW w:w="10009" w:type="dxa"/>
        <w:tblLook w:val="00A0"/>
      </w:tblPr>
      <w:tblGrid>
        <w:gridCol w:w="3369"/>
        <w:gridCol w:w="2569"/>
        <w:gridCol w:w="1541"/>
        <w:gridCol w:w="2530"/>
      </w:tblGrid>
      <w:tr w:rsidR="001131CE" w:rsidRPr="009A1D0B" w:rsidTr="001131CE">
        <w:tc>
          <w:tcPr>
            <w:tcW w:w="3369" w:type="dxa"/>
          </w:tcPr>
          <w:p w:rsidR="001131CE" w:rsidRPr="009A1D0B" w:rsidRDefault="001131CE" w:rsidP="001131CE">
            <w:pPr>
              <w:widowControl w:val="0"/>
              <w:autoSpaceDE w:val="0"/>
              <w:autoSpaceDN w:val="0"/>
              <w:adjustRightInd w:val="0"/>
              <w:rPr>
                <w:color w:val="auto"/>
                <w:sz w:val="24"/>
                <w:szCs w:val="24"/>
              </w:rPr>
            </w:pPr>
            <w:r w:rsidRPr="009A1D0B">
              <w:rPr>
                <w:color w:val="auto"/>
                <w:sz w:val="24"/>
                <w:szCs w:val="24"/>
              </w:rPr>
              <w:lastRenderedPageBreak/>
              <w:t>Заявитель</w:t>
            </w:r>
          </w:p>
        </w:tc>
        <w:tc>
          <w:tcPr>
            <w:tcW w:w="2569" w:type="dxa"/>
            <w:tcBorders>
              <w:bottom w:val="single" w:sz="4" w:space="0" w:color="auto"/>
            </w:tcBorders>
          </w:tcPr>
          <w:p w:rsidR="001131CE" w:rsidRPr="009A1D0B" w:rsidRDefault="001131CE" w:rsidP="001131CE">
            <w:pPr>
              <w:widowControl w:val="0"/>
              <w:autoSpaceDE w:val="0"/>
              <w:autoSpaceDN w:val="0"/>
              <w:adjustRightInd w:val="0"/>
              <w:rPr>
                <w:color w:val="auto"/>
                <w:sz w:val="24"/>
                <w:szCs w:val="24"/>
              </w:rPr>
            </w:pPr>
          </w:p>
        </w:tc>
        <w:tc>
          <w:tcPr>
            <w:tcW w:w="1541" w:type="dxa"/>
          </w:tcPr>
          <w:p w:rsidR="001131CE" w:rsidRPr="009A1D0B" w:rsidRDefault="001131CE" w:rsidP="001131CE">
            <w:pPr>
              <w:widowControl w:val="0"/>
              <w:autoSpaceDE w:val="0"/>
              <w:autoSpaceDN w:val="0"/>
              <w:adjustRightInd w:val="0"/>
              <w:rPr>
                <w:color w:val="auto"/>
                <w:sz w:val="24"/>
                <w:szCs w:val="24"/>
              </w:rPr>
            </w:pPr>
          </w:p>
        </w:tc>
        <w:tc>
          <w:tcPr>
            <w:tcW w:w="2530" w:type="dxa"/>
            <w:tcBorders>
              <w:bottom w:val="single" w:sz="4" w:space="0" w:color="auto"/>
            </w:tcBorders>
          </w:tcPr>
          <w:p w:rsidR="001131CE" w:rsidRPr="009A1D0B" w:rsidRDefault="001131CE" w:rsidP="001131CE">
            <w:pPr>
              <w:widowControl w:val="0"/>
              <w:autoSpaceDE w:val="0"/>
              <w:autoSpaceDN w:val="0"/>
              <w:adjustRightInd w:val="0"/>
              <w:rPr>
                <w:color w:val="auto"/>
                <w:sz w:val="24"/>
                <w:szCs w:val="24"/>
              </w:rPr>
            </w:pPr>
          </w:p>
        </w:tc>
      </w:tr>
      <w:tr w:rsidR="001131CE" w:rsidRPr="009A1D0B" w:rsidTr="001131CE">
        <w:tc>
          <w:tcPr>
            <w:tcW w:w="3369" w:type="dxa"/>
          </w:tcPr>
          <w:p w:rsidR="001131CE" w:rsidRPr="009A1D0B" w:rsidRDefault="001131CE" w:rsidP="001131CE">
            <w:pPr>
              <w:widowControl w:val="0"/>
              <w:autoSpaceDE w:val="0"/>
              <w:autoSpaceDN w:val="0"/>
              <w:adjustRightInd w:val="0"/>
              <w:rPr>
                <w:color w:val="auto"/>
                <w:sz w:val="24"/>
                <w:szCs w:val="24"/>
              </w:rPr>
            </w:pPr>
          </w:p>
        </w:tc>
        <w:tc>
          <w:tcPr>
            <w:tcW w:w="2569" w:type="dxa"/>
            <w:tcBorders>
              <w:top w:val="single" w:sz="4" w:space="0" w:color="auto"/>
            </w:tcBorders>
          </w:tcPr>
          <w:p w:rsidR="001131CE" w:rsidRPr="009A1D0B" w:rsidRDefault="001131CE" w:rsidP="001131CE">
            <w:pPr>
              <w:widowControl w:val="0"/>
              <w:autoSpaceDE w:val="0"/>
              <w:autoSpaceDN w:val="0"/>
              <w:adjustRightInd w:val="0"/>
              <w:jc w:val="center"/>
              <w:rPr>
                <w:color w:val="auto"/>
                <w:sz w:val="24"/>
                <w:szCs w:val="24"/>
              </w:rPr>
            </w:pPr>
            <w:r w:rsidRPr="009A1D0B">
              <w:rPr>
                <w:color w:val="auto"/>
                <w:sz w:val="24"/>
                <w:szCs w:val="24"/>
              </w:rPr>
              <w:t>(подпись)</w:t>
            </w:r>
          </w:p>
        </w:tc>
        <w:tc>
          <w:tcPr>
            <w:tcW w:w="1541" w:type="dxa"/>
          </w:tcPr>
          <w:p w:rsidR="001131CE" w:rsidRPr="009A1D0B" w:rsidRDefault="001131CE" w:rsidP="001131CE">
            <w:pPr>
              <w:widowControl w:val="0"/>
              <w:autoSpaceDE w:val="0"/>
              <w:autoSpaceDN w:val="0"/>
              <w:adjustRightInd w:val="0"/>
              <w:jc w:val="center"/>
              <w:rPr>
                <w:color w:val="auto"/>
                <w:sz w:val="24"/>
                <w:szCs w:val="24"/>
              </w:rPr>
            </w:pPr>
          </w:p>
        </w:tc>
        <w:tc>
          <w:tcPr>
            <w:tcW w:w="2530" w:type="dxa"/>
            <w:tcBorders>
              <w:top w:val="single" w:sz="4" w:space="0" w:color="auto"/>
            </w:tcBorders>
          </w:tcPr>
          <w:p w:rsidR="001131CE" w:rsidRPr="009A1D0B" w:rsidRDefault="001131CE" w:rsidP="001131CE">
            <w:pPr>
              <w:widowControl w:val="0"/>
              <w:autoSpaceDE w:val="0"/>
              <w:autoSpaceDN w:val="0"/>
              <w:adjustRightInd w:val="0"/>
              <w:jc w:val="center"/>
              <w:rPr>
                <w:color w:val="auto"/>
                <w:sz w:val="24"/>
                <w:szCs w:val="24"/>
              </w:rPr>
            </w:pPr>
            <w:r w:rsidRPr="009A1D0B">
              <w:rPr>
                <w:color w:val="auto"/>
                <w:sz w:val="24"/>
                <w:szCs w:val="24"/>
              </w:rPr>
              <w:t>(фамилии инициалы)</w:t>
            </w:r>
          </w:p>
          <w:p w:rsidR="005573CC" w:rsidRPr="009A1D0B" w:rsidRDefault="005573CC" w:rsidP="001131CE">
            <w:pPr>
              <w:widowControl w:val="0"/>
              <w:autoSpaceDE w:val="0"/>
              <w:autoSpaceDN w:val="0"/>
              <w:adjustRightInd w:val="0"/>
              <w:jc w:val="center"/>
              <w:rPr>
                <w:color w:val="auto"/>
                <w:sz w:val="24"/>
                <w:szCs w:val="24"/>
              </w:rPr>
            </w:pPr>
          </w:p>
          <w:p w:rsidR="005573CC" w:rsidRPr="009A1D0B" w:rsidRDefault="005573CC" w:rsidP="001131CE">
            <w:pPr>
              <w:widowControl w:val="0"/>
              <w:autoSpaceDE w:val="0"/>
              <w:autoSpaceDN w:val="0"/>
              <w:adjustRightInd w:val="0"/>
              <w:jc w:val="center"/>
              <w:rPr>
                <w:color w:val="auto"/>
                <w:sz w:val="24"/>
                <w:szCs w:val="24"/>
              </w:rPr>
            </w:pPr>
          </w:p>
          <w:p w:rsidR="005573CC" w:rsidRPr="009A1D0B" w:rsidRDefault="005573CC" w:rsidP="001131CE">
            <w:pPr>
              <w:widowControl w:val="0"/>
              <w:autoSpaceDE w:val="0"/>
              <w:autoSpaceDN w:val="0"/>
              <w:adjustRightInd w:val="0"/>
              <w:jc w:val="center"/>
              <w:rPr>
                <w:color w:val="auto"/>
                <w:sz w:val="24"/>
                <w:szCs w:val="24"/>
              </w:rPr>
            </w:pPr>
          </w:p>
          <w:p w:rsidR="005573CC" w:rsidRPr="009A1D0B" w:rsidRDefault="005573CC" w:rsidP="001131CE">
            <w:pPr>
              <w:widowControl w:val="0"/>
              <w:autoSpaceDE w:val="0"/>
              <w:autoSpaceDN w:val="0"/>
              <w:adjustRightInd w:val="0"/>
              <w:jc w:val="center"/>
              <w:rPr>
                <w:color w:val="auto"/>
                <w:sz w:val="24"/>
                <w:szCs w:val="24"/>
              </w:rPr>
            </w:pPr>
          </w:p>
        </w:tc>
      </w:tr>
    </w:tbl>
    <w:p w:rsidR="001131CE" w:rsidRPr="009A1D0B" w:rsidRDefault="001131CE" w:rsidP="001131CE">
      <w:pPr>
        <w:jc w:val="right"/>
        <w:rPr>
          <w:color w:val="00000A"/>
          <w:sz w:val="24"/>
          <w:szCs w:val="24"/>
        </w:rPr>
      </w:pPr>
      <w:r w:rsidRPr="009A1D0B">
        <w:rPr>
          <w:color w:val="00000A"/>
          <w:sz w:val="24"/>
          <w:szCs w:val="24"/>
        </w:rPr>
        <w:t>Приложение № </w:t>
      </w:r>
      <w:r w:rsidR="005573CC" w:rsidRPr="009A1D0B">
        <w:rPr>
          <w:color w:val="00000A"/>
          <w:sz w:val="24"/>
          <w:szCs w:val="24"/>
        </w:rPr>
        <w:t>3</w:t>
      </w:r>
    </w:p>
    <w:p w:rsidR="001131CE" w:rsidRPr="009A1D0B" w:rsidRDefault="001131CE" w:rsidP="001131CE">
      <w:pPr>
        <w:jc w:val="right"/>
        <w:rPr>
          <w:color w:val="00000A"/>
          <w:sz w:val="24"/>
          <w:szCs w:val="24"/>
        </w:rPr>
      </w:pPr>
      <w:r w:rsidRPr="009A1D0B">
        <w:rPr>
          <w:color w:val="00000A"/>
          <w:sz w:val="24"/>
          <w:szCs w:val="24"/>
        </w:rPr>
        <w:t>к Административному регламенту</w:t>
      </w:r>
    </w:p>
    <w:p w:rsidR="001131CE" w:rsidRPr="009A1D0B" w:rsidRDefault="001131CE" w:rsidP="001131CE">
      <w:pPr>
        <w:ind w:left="36"/>
        <w:jc w:val="right"/>
        <w:rPr>
          <w:color w:val="00000A"/>
          <w:sz w:val="24"/>
          <w:szCs w:val="24"/>
        </w:rPr>
      </w:pPr>
      <w:r w:rsidRPr="009A1D0B">
        <w:rPr>
          <w:color w:val="00000A"/>
          <w:sz w:val="24"/>
          <w:szCs w:val="24"/>
        </w:rPr>
        <w:t>предоставления муниципальной услуги</w:t>
      </w:r>
    </w:p>
    <w:p w:rsidR="001131CE" w:rsidRPr="009A1D0B" w:rsidRDefault="001131CE" w:rsidP="001131CE">
      <w:pPr>
        <w:pStyle w:val="aa"/>
        <w:jc w:val="right"/>
        <w:rPr>
          <w:sz w:val="24"/>
          <w:szCs w:val="24"/>
        </w:rPr>
      </w:pPr>
      <w:r w:rsidRPr="009A1D0B">
        <w:rPr>
          <w:sz w:val="24"/>
          <w:szCs w:val="24"/>
        </w:rPr>
        <w:t>«Предоставление земельных участков</w:t>
      </w:r>
    </w:p>
    <w:p w:rsidR="001131CE" w:rsidRPr="009A1D0B" w:rsidRDefault="001131CE" w:rsidP="001131CE">
      <w:pPr>
        <w:pStyle w:val="aa"/>
        <w:jc w:val="right"/>
        <w:rPr>
          <w:color w:val="00000A"/>
          <w:sz w:val="24"/>
          <w:szCs w:val="24"/>
        </w:rPr>
      </w:pPr>
      <w:r w:rsidRPr="009A1D0B">
        <w:rPr>
          <w:color w:val="00000A"/>
          <w:sz w:val="24"/>
          <w:szCs w:val="24"/>
        </w:rPr>
        <w:t>в аренду без проведения торгов»</w:t>
      </w:r>
    </w:p>
    <w:p w:rsidR="001131CE" w:rsidRPr="009A1D0B" w:rsidRDefault="001131CE" w:rsidP="001131CE">
      <w:pPr>
        <w:ind w:firstLine="540"/>
        <w:jc w:val="both"/>
        <w:rPr>
          <w:rFonts w:ascii="Calibri" w:eastAsia="Calibri" w:hAnsi="Calibri" w:cs="Calibri"/>
          <w:color w:val="00000A"/>
          <w:sz w:val="24"/>
          <w:szCs w:val="24"/>
        </w:rPr>
      </w:pPr>
    </w:p>
    <w:p w:rsidR="001131CE" w:rsidRPr="009A1D0B" w:rsidRDefault="001131CE" w:rsidP="001131CE">
      <w:pPr>
        <w:jc w:val="center"/>
        <w:rPr>
          <w:rFonts w:eastAsia="Calibri"/>
          <w:color w:val="00000A"/>
          <w:sz w:val="24"/>
          <w:szCs w:val="24"/>
        </w:rPr>
      </w:pPr>
      <w:bookmarkStart w:id="13" w:name="Par962"/>
      <w:bookmarkEnd w:id="13"/>
      <w:r w:rsidRPr="009A1D0B">
        <w:rPr>
          <w:rFonts w:eastAsia="Calibri"/>
          <w:color w:val="00000A"/>
          <w:sz w:val="24"/>
          <w:szCs w:val="24"/>
        </w:rPr>
        <w:t>ЖУРНАЛ</w:t>
      </w:r>
    </w:p>
    <w:p w:rsidR="001131CE" w:rsidRPr="009A1D0B" w:rsidRDefault="001131CE" w:rsidP="001131CE">
      <w:pPr>
        <w:jc w:val="center"/>
        <w:rPr>
          <w:rFonts w:eastAsia="Calibri"/>
          <w:color w:val="00000A"/>
          <w:sz w:val="24"/>
          <w:szCs w:val="24"/>
        </w:rPr>
      </w:pPr>
      <w:r w:rsidRPr="009A1D0B">
        <w:rPr>
          <w:rFonts w:eastAsia="Calibri"/>
          <w:color w:val="00000A"/>
          <w:sz w:val="24"/>
          <w:szCs w:val="24"/>
        </w:rPr>
        <w:t>учета договоров аренды земельных участков и актов передачи земельных участков в постоянное (бессрочное) пользование</w:t>
      </w:r>
    </w:p>
    <w:p w:rsidR="001131CE" w:rsidRPr="009A1D0B" w:rsidRDefault="001131CE" w:rsidP="001131CE">
      <w:pPr>
        <w:ind w:firstLine="540"/>
        <w:jc w:val="both"/>
        <w:rPr>
          <w:rFonts w:ascii="Calibri" w:eastAsia="Calibri" w:hAnsi="Calibri" w:cs="Calibri"/>
          <w:color w:val="00000A"/>
          <w:sz w:val="24"/>
          <w:szCs w:val="24"/>
        </w:rPr>
      </w:pPr>
    </w:p>
    <w:tbl>
      <w:tblPr>
        <w:tblW w:w="15025" w:type="dxa"/>
        <w:tblInd w:w="-1413" w:type="dxa"/>
        <w:tblLayout w:type="fixed"/>
        <w:tblCellMar>
          <w:top w:w="75" w:type="dxa"/>
          <w:left w:w="0" w:type="dxa"/>
          <w:bottom w:w="75" w:type="dxa"/>
          <w:right w:w="0" w:type="dxa"/>
        </w:tblCellMar>
        <w:tblLook w:val="0000"/>
      </w:tblPr>
      <w:tblGrid>
        <w:gridCol w:w="567"/>
        <w:gridCol w:w="1560"/>
        <w:gridCol w:w="1276"/>
        <w:gridCol w:w="2126"/>
        <w:gridCol w:w="1701"/>
        <w:gridCol w:w="1701"/>
        <w:gridCol w:w="4216"/>
        <w:gridCol w:w="1878"/>
      </w:tblGrid>
      <w:tr w:rsidR="001131CE" w:rsidRPr="009A1D0B" w:rsidTr="001131C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jc w:val="center"/>
              <w:rPr>
                <w:rFonts w:eastAsia="Calibri"/>
                <w:color w:val="00000A"/>
                <w:sz w:val="24"/>
                <w:szCs w:val="24"/>
              </w:rPr>
            </w:pPr>
            <w:r w:rsidRPr="009A1D0B">
              <w:rPr>
                <w:rFonts w:eastAsia="Calibri"/>
                <w:color w:val="00000A"/>
                <w:sz w:val="24"/>
                <w:szCs w:val="24"/>
              </w:rPr>
              <w:t>№ </w:t>
            </w:r>
            <w:proofErr w:type="spellStart"/>
            <w:proofErr w:type="gramStart"/>
            <w:r w:rsidRPr="009A1D0B">
              <w:rPr>
                <w:rFonts w:eastAsia="Calibri"/>
                <w:color w:val="00000A"/>
                <w:sz w:val="24"/>
                <w:szCs w:val="24"/>
              </w:rPr>
              <w:t>п</w:t>
            </w:r>
            <w:proofErr w:type="spellEnd"/>
            <w:proofErr w:type="gramEnd"/>
            <w:r w:rsidRPr="009A1D0B">
              <w:rPr>
                <w:rFonts w:eastAsia="Calibri"/>
                <w:color w:val="00000A"/>
                <w:sz w:val="24"/>
                <w:szCs w:val="24"/>
              </w:rPr>
              <w:t>/</w:t>
            </w:r>
            <w:proofErr w:type="spellStart"/>
            <w:r w:rsidRPr="009A1D0B">
              <w:rPr>
                <w:rFonts w:eastAsia="Calibri"/>
                <w:color w:val="00000A"/>
                <w:sz w:val="24"/>
                <w:szCs w:val="24"/>
              </w:rPr>
              <w:t>п</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jc w:val="center"/>
              <w:rPr>
                <w:rFonts w:eastAsia="Calibri"/>
                <w:color w:val="00000A"/>
                <w:sz w:val="24"/>
                <w:szCs w:val="24"/>
              </w:rPr>
            </w:pPr>
            <w:r w:rsidRPr="009A1D0B">
              <w:rPr>
                <w:rFonts w:eastAsia="Calibri"/>
                <w:color w:val="00000A"/>
                <w:sz w:val="24"/>
                <w:szCs w:val="24"/>
              </w:rPr>
              <w:t>Наименование арендатора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jc w:val="center"/>
              <w:rPr>
                <w:rFonts w:eastAsia="Calibri"/>
                <w:color w:val="00000A"/>
                <w:sz w:val="24"/>
                <w:szCs w:val="24"/>
              </w:rPr>
            </w:pPr>
            <w:r w:rsidRPr="009A1D0B">
              <w:rPr>
                <w:rFonts w:eastAsia="Calibri"/>
                <w:color w:val="00000A"/>
                <w:sz w:val="24"/>
                <w:szCs w:val="24"/>
              </w:rPr>
              <w:t>Срок действия договора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jc w:val="center"/>
              <w:rPr>
                <w:rFonts w:eastAsia="Calibri"/>
                <w:color w:val="00000A"/>
                <w:sz w:val="24"/>
                <w:szCs w:val="24"/>
              </w:rPr>
            </w:pPr>
            <w:r w:rsidRPr="009A1D0B">
              <w:rPr>
                <w:rFonts w:eastAsia="Calibri"/>
                <w:color w:val="00000A"/>
                <w:sz w:val="24"/>
                <w:szCs w:val="24"/>
              </w:rPr>
              <w:t>Местоположение земельного участка с указанием кадастрового номера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jc w:val="center"/>
              <w:rPr>
                <w:rFonts w:eastAsia="Calibri"/>
                <w:color w:val="00000A"/>
                <w:sz w:val="24"/>
                <w:szCs w:val="24"/>
              </w:rPr>
            </w:pPr>
            <w:r w:rsidRPr="009A1D0B">
              <w:rPr>
                <w:rFonts w:eastAsia="Calibri"/>
                <w:color w:val="00000A"/>
                <w:sz w:val="24"/>
                <w:szCs w:val="24"/>
              </w:rPr>
              <w:t>Вид разрешенного использования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jc w:val="center"/>
              <w:rPr>
                <w:rFonts w:eastAsia="Calibri"/>
                <w:color w:val="00000A"/>
                <w:sz w:val="24"/>
                <w:szCs w:val="24"/>
              </w:rPr>
            </w:pPr>
            <w:r w:rsidRPr="009A1D0B">
              <w:rPr>
                <w:rFonts w:eastAsia="Calibri"/>
                <w:color w:val="00000A"/>
                <w:sz w:val="24"/>
                <w:szCs w:val="24"/>
              </w:rPr>
              <w:t xml:space="preserve">Сумма арендной платы </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jc w:val="center"/>
              <w:rPr>
                <w:rFonts w:eastAsia="Calibri"/>
                <w:color w:val="00000A"/>
                <w:sz w:val="24"/>
                <w:szCs w:val="24"/>
              </w:rPr>
            </w:pPr>
            <w:r w:rsidRPr="009A1D0B">
              <w:rPr>
                <w:rFonts w:eastAsia="Calibri"/>
                <w:color w:val="00000A"/>
                <w:sz w:val="24"/>
                <w:szCs w:val="24"/>
              </w:rPr>
              <w:t>Дата получения</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jc w:val="center"/>
              <w:rPr>
                <w:rFonts w:eastAsia="Calibri"/>
                <w:color w:val="00000A"/>
                <w:sz w:val="24"/>
                <w:szCs w:val="24"/>
              </w:rPr>
            </w:pPr>
            <w:r w:rsidRPr="009A1D0B">
              <w:rPr>
                <w:rFonts w:eastAsia="Calibri"/>
                <w:color w:val="00000A"/>
                <w:sz w:val="24"/>
                <w:szCs w:val="24"/>
              </w:rPr>
              <w:t>Роспись арендатора</w:t>
            </w:r>
          </w:p>
        </w:tc>
      </w:tr>
      <w:tr w:rsidR="001131CE" w:rsidRPr="009A1D0B" w:rsidTr="001131C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jc w:val="center"/>
              <w:rPr>
                <w:rFonts w:eastAsia="Calibri"/>
                <w:color w:val="00000A"/>
                <w:sz w:val="24"/>
                <w:szCs w:val="24"/>
              </w:rPr>
            </w:pPr>
            <w:r w:rsidRPr="009A1D0B">
              <w:rPr>
                <w:rFonts w:eastAsia="Calibri"/>
                <w:color w:val="00000A"/>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r>
      <w:tr w:rsidR="001131CE" w:rsidRPr="009A1D0B" w:rsidTr="001131C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jc w:val="center"/>
              <w:rPr>
                <w:rFonts w:eastAsia="Calibri"/>
                <w:color w:val="00000A"/>
                <w:sz w:val="24"/>
                <w:szCs w:val="24"/>
              </w:rPr>
            </w:pPr>
            <w:r w:rsidRPr="009A1D0B">
              <w:rPr>
                <w:rFonts w:eastAsia="Calibri"/>
                <w:color w:val="00000A"/>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r>
      <w:tr w:rsidR="001131CE" w:rsidRPr="009A1D0B" w:rsidTr="001131C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jc w:val="center"/>
              <w:rPr>
                <w:rFonts w:eastAsia="Calibri"/>
                <w:color w:val="00000A"/>
                <w:sz w:val="24"/>
                <w:szCs w:val="24"/>
              </w:rPr>
            </w:pPr>
            <w:r w:rsidRPr="009A1D0B">
              <w:rPr>
                <w:rFonts w:eastAsia="Calibri"/>
                <w:color w:val="00000A"/>
                <w:sz w:val="24"/>
                <w:szCs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1131CE" w:rsidRPr="009A1D0B" w:rsidRDefault="001131CE" w:rsidP="001131CE">
            <w:pPr>
              <w:rPr>
                <w:rFonts w:eastAsia="Calibri"/>
                <w:color w:val="00000A"/>
                <w:sz w:val="24"/>
                <w:szCs w:val="24"/>
              </w:rPr>
            </w:pPr>
          </w:p>
        </w:tc>
      </w:tr>
    </w:tbl>
    <w:p w:rsidR="001131CE" w:rsidRPr="009A1D0B" w:rsidRDefault="001131CE" w:rsidP="001131CE">
      <w:pPr>
        <w:shd w:val="clear" w:color="auto" w:fill="FFFFFF"/>
        <w:tabs>
          <w:tab w:val="left" w:pos="8370"/>
        </w:tabs>
        <w:ind w:firstLine="709"/>
        <w:jc w:val="both"/>
        <w:rPr>
          <w:color w:val="00000A"/>
          <w:sz w:val="24"/>
          <w:szCs w:val="24"/>
        </w:rPr>
      </w:pPr>
      <w:r w:rsidRPr="009A1D0B">
        <w:rPr>
          <w:color w:val="00000A"/>
          <w:sz w:val="24"/>
          <w:szCs w:val="24"/>
        </w:rPr>
        <w:tab/>
      </w:r>
    </w:p>
    <w:p w:rsidR="001131CE" w:rsidRPr="009A1D0B" w:rsidRDefault="001131CE" w:rsidP="001131CE">
      <w:pPr>
        <w:shd w:val="clear" w:color="auto" w:fill="FFFFFF"/>
        <w:rPr>
          <w:color w:val="00000A"/>
          <w:sz w:val="24"/>
          <w:szCs w:val="24"/>
        </w:rPr>
      </w:pPr>
    </w:p>
    <w:p w:rsidR="001131CE" w:rsidRPr="009A1D0B" w:rsidRDefault="001131CE" w:rsidP="001131CE">
      <w:pPr>
        <w:rPr>
          <w:sz w:val="24"/>
          <w:szCs w:val="24"/>
        </w:rPr>
      </w:pPr>
    </w:p>
    <w:p w:rsidR="001131CE" w:rsidRPr="009A1D0B" w:rsidRDefault="001131CE" w:rsidP="001131CE">
      <w:pPr>
        <w:rPr>
          <w:sz w:val="24"/>
          <w:szCs w:val="24"/>
        </w:rPr>
      </w:pPr>
    </w:p>
    <w:p w:rsidR="001131CE" w:rsidRPr="009A1D0B" w:rsidRDefault="001131CE" w:rsidP="001131CE">
      <w:pPr>
        <w:rPr>
          <w:sz w:val="24"/>
          <w:szCs w:val="24"/>
        </w:rPr>
      </w:pPr>
    </w:p>
    <w:p w:rsidR="001131CE" w:rsidRPr="009A1D0B" w:rsidRDefault="001131CE" w:rsidP="001131CE">
      <w:pPr>
        <w:rPr>
          <w:rFonts w:eastAsia="Calibri"/>
          <w:sz w:val="24"/>
          <w:szCs w:val="24"/>
        </w:rPr>
      </w:pPr>
    </w:p>
    <w:p w:rsidR="009A1D0B" w:rsidRPr="009A1D0B" w:rsidRDefault="009A1D0B">
      <w:pPr>
        <w:rPr>
          <w:rFonts w:eastAsia="Calibri"/>
          <w:sz w:val="24"/>
          <w:szCs w:val="24"/>
        </w:rPr>
      </w:pPr>
    </w:p>
    <w:sectPr w:rsidR="009A1D0B" w:rsidRPr="009A1D0B" w:rsidSect="005573CC">
      <w:pgSz w:w="11906" w:h="16838"/>
      <w:pgMar w:top="284" w:right="567" w:bottom="1134" w:left="1418" w:header="720" w:footer="720" w:gutter="0"/>
      <w:cols w:space="720"/>
      <w:titlePg/>
      <w:docGrid w:linePitch="240" w:charSpace="2147401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1">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E5602"/>
    <w:multiLevelType w:val="hybridMultilevel"/>
    <w:tmpl w:val="C9A07912"/>
    <w:lvl w:ilvl="0" w:tplc="0B681114">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E1C24"/>
    <w:multiLevelType w:val="hybridMultilevel"/>
    <w:tmpl w:val="AFBC48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5C04EBD"/>
    <w:multiLevelType w:val="multilevel"/>
    <w:tmpl w:val="BE7C23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450E5D37"/>
    <w:multiLevelType w:val="hybridMultilevel"/>
    <w:tmpl w:val="6E3429C8"/>
    <w:lvl w:ilvl="0" w:tplc="5AF00A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1B98"/>
    <w:rsid w:val="000C2960"/>
    <w:rsid w:val="001131CE"/>
    <w:rsid w:val="00166E20"/>
    <w:rsid w:val="001B63EF"/>
    <w:rsid w:val="00323516"/>
    <w:rsid w:val="003F7929"/>
    <w:rsid w:val="004A54B3"/>
    <w:rsid w:val="0052606F"/>
    <w:rsid w:val="005573CC"/>
    <w:rsid w:val="006B3FB6"/>
    <w:rsid w:val="00777978"/>
    <w:rsid w:val="00792901"/>
    <w:rsid w:val="00884592"/>
    <w:rsid w:val="008A7466"/>
    <w:rsid w:val="008D17B0"/>
    <w:rsid w:val="00945127"/>
    <w:rsid w:val="009A1D0B"/>
    <w:rsid w:val="009A7C5F"/>
    <w:rsid w:val="009B1B98"/>
    <w:rsid w:val="009C5CF7"/>
    <w:rsid w:val="00B91155"/>
    <w:rsid w:val="00BB37BF"/>
    <w:rsid w:val="00C361B6"/>
    <w:rsid w:val="00CB4345"/>
    <w:rsid w:val="00CE3687"/>
    <w:rsid w:val="00CF754F"/>
    <w:rsid w:val="00ED070A"/>
    <w:rsid w:val="00F168C9"/>
    <w:rsid w:val="00F43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B98"/>
    <w:pPr>
      <w:suppressAutoHyphens/>
      <w:spacing w:after="0" w:line="100" w:lineRule="atLeast"/>
    </w:pPr>
    <w:rPr>
      <w:rFonts w:ascii="Times New Roman" w:eastAsia="Times New Roman" w:hAnsi="Times New Roman" w:cs="Times New Roman"/>
      <w:color w:val="000000"/>
      <w:kern w:val="1"/>
      <w:sz w:val="28"/>
      <w:szCs w:val="28"/>
      <w:lang w:eastAsia="ar-SA"/>
    </w:rPr>
  </w:style>
  <w:style w:type="paragraph" w:styleId="2">
    <w:name w:val="heading 2"/>
    <w:basedOn w:val="a"/>
    <w:next w:val="a0"/>
    <w:link w:val="20"/>
    <w:qFormat/>
    <w:rsid w:val="009B1B98"/>
    <w:pPr>
      <w:numPr>
        <w:ilvl w:val="1"/>
        <w:numId w:val="1"/>
      </w:numPr>
      <w:jc w:val="center"/>
      <w:outlineLvl w:val="1"/>
    </w:pPr>
  </w:style>
  <w:style w:type="paragraph" w:styleId="3">
    <w:name w:val="heading 3"/>
    <w:basedOn w:val="a"/>
    <w:next w:val="a0"/>
    <w:link w:val="30"/>
    <w:qFormat/>
    <w:rsid w:val="009B1B98"/>
    <w:pPr>
      <w:keepNext/>
      <w:numPr>
        <w:ilvl w:val="2"/>
        <w:numId w:val="1"/>
      </w:numPr>
      <w:tabs>
        <w:tab w:val="left" w:pos="2304"/>
      </w:tabs>
      <w:jc w:val="center"/>
      <w:outlineLvl w:val="2"/>
    </w:pPr>
    <w:rPr>
      <w:color w:val="00000A"/>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9B1B98"/>
    <w:rPr>
      <w:rFonts w:ascii="Times New Roman" w:eastAsia="Times New Roman" w:hAnsi="Times New Roman" w:cs="Times New Roman"/>
      <w:color w:val="000000"/>
      <w:kern w:val="1"/>
      <w:sz w:val="28"/>
      <w:szCs w:val="28"/>
      <w:lang w:eastAsia="ar-SA"/>
    </w:rPr>
  </w:style>
  <w:style w:type="character" w:customStyle="1" w:styleId="30">
    <w:name w:val="Заголовок 3 Знак"/>
    <w:basedOn w:val="a1"/>
    <w:link w:val="3"/>
    <w:rsid w:val="009B1B98"/>
    <w:rPr>
      <w:rFonts w:ascii="Times New Roman" w:eastAsia="Times New Roman" w:hAnsi="Times New Roman" w:cs="Times New Roman"/>
      <w:color w:val="00000A"/>
      <w:kern w:val="1"/>
      <w:sz w:val="28"/>
      <w:szCs w:val="20"/>
      <w:lang w:eastAsia="ar-SA"/>
    </w:rPr>
  </w:style>
  <w:style w:type="character" w:styleId="a4">
    <w:name w:val="Hyperlink"/>
    <w:uiPriority w:val="99"/>
    <w:rsid w:val="009B1B98"/>
    <w:rPr>
      <w:color w:val="0000FF"/>
      <w:u w:val="single"/>
    </w:rPr>
  </w:style>
  <w:style w:type="character" w:customStyle="1" w:styleId="FontStyle15">
    <w:name w:val="Font Style15"/>
    <w:basedOn w:val="a1"/>
    <w:rsid w:val="009B1B98"/>
  </w:style>
  <w:style w:type="paragraph" w:customStyle="1" w:styleId="ConsPlusTitle">
    <w:name w:val="ConsPlusTitle"/>
    <w:rsid w:val="009B1B98"/>
    <w:pPr>
      <w:widowControl w:val="0"/>
      <w:suppressAutoHyphens/>
    </w:pPr>
    <w:rPr>
      <w:rFonts w:ascii="Calibri" w:eastAsia="SimSun" w:hAnsi="Calibri" w:cs="font291"/>
      <w:kern w:val="1"/>
      <w:lang w:eastAsia="ar-SA"/>
    </w:rPr>
  </w:style>
  <w:style w:type="paragraph" w:customStyle="1" w:styleId="1">
    <w:name w:val="Обычный (веб)1"/>
    <w:basedOn w:val="a"/>
    <w:rsid w:val="009B1B98"/>
  </w:style>
  <w:style w:type="paragraph" w:customStyle="1" w:styleId="ConsPlusNonformat">
    <w:name w:val="ConsPlusNonformat"/>
    <w:rsid w:val="009B1B98"/>
    <w:pPr>
      <w:widowControl w:val="0"/>
      <w:suppressAutoHyphens/>
    </w:pPr>
    <w:rPr>
      <w:rFonts w:ascii="Calibri" w:eastAsia="SimSun" w:hAnsi="Calibri" w:cs="font291"/>
      <w:kern w:val="1"/>
      <w:lang w:eastAsia="ar-SA"/>
    </w:rPr>
  </w:style>
  <w:style w:type="paragraph" w:customStyle="1" w:styleId="10">
    <w:name w:val="Абзац списка1"/>
    <w:basedOn w:val="a"/>
    <w:rsid w:val="009B1B98"/>
  </w:style>
  <w:style w:type="paragraph" w:customStyle="1" w:styleId="Style6">
    <w:name w:val="Style6"/>
    <w:basedOn w:val="a"/>
    <w:rsid w:val="009B1B98"/>
  </w:style>
  <w:style w:type="paragraph" w:customStyle="1" w:styleId="Style5">
    <w:name w:val="Style5"/>
    <w:basedOn w:val="a"/>
    <w:rsid w:val="009B1B98"/>
  </w:style>
  <w:style w:type="paragraph" w:customStyle="1" w:styleId="formattext">
    <w:name w:val="formattext"/>
    <w:basedOn w:val="a"/>
    <w:rsid w:val="009B1B98"/>
    <w:pPr>
      <w:suppressAutoHyphens w:val="0"/>
      <w:spacing w:before="100" w:beforeAutospacing="1" w:after="100" w:afterAutospacing="1" w:line="240" w:lineRule="auto"/>
    </w:pPr>
    <w:rPr>
      <w:color w:val="auto"/>
      <w:kern w:val="0"/>
      <w:sz w:val="24"/>
      <w:szCs w:val="24"/>
      <w:lang w:eastAsia="ru-RU"/>
    </w:rPr>
  </w:style>
  <w:style w:type="paragraph" w:customStyle="1" w:styleId="unformattext">
    <w:name w:val="unformattext"/>
    <w:basedOn w:val="a"/>
    <w:rsid w:val="009B1B98"/>
    <w:pPr>
      <w:suppressAutoHyphens w:val="0"/>
      <w:spacing w:before="100" w:beforeAutospacing="1" w:after="100" w:afterAutospacing="1" w:line="240" w:lineRule="auto"/>
    </w:pPr>
    <w:rPr>
      <w:color w:val="auto"/>
      <w:kern w:val="0"/>
      <w:sz w:val="24"/>
      <w:szCs w:val="24"/>
      <w:lang w:eastAsia="ru-RU"/>
    </w:rPr>
  </w:style>
  <w:style w:type="paragraph" w:styleId="a0">
    <w:name w:val="Body Text"/>
    <w:basedOn w:val="a"/>
    <w:link w:val="a5"/>
    <w:uiPriority w:val="99"/>
    <w:semiHidden/>
    <w:unhideWhenUsed/>
    <w:rsid w:val="009B1B98"/>
    <w:pPr>
      <w:spacing w:after="120"/>
    </w:pPr>
  </w:style>
  <w:style w:type="character" w:customStyle="1" w:styleId="a5">
    <w:name w:val="Основной текст Знак"/>
    <w:basedOn w:val="a1"/>
    <w:link w:val="a0"/>
    <w:uiPriority w:val="99"/>
    <w:semiHidden/>
    <w:rsid w:val="009B1B98"/>
    <w:rPr>
      <w:rFonts w:ascii="Times New Roman" w:eastAsia="Times New Roman" w:hAnsi="Times New Roman" w:cs="Times New Roman"/>
      <w:color w:val="000000"/>
      <w:kern w:val="1"/>
      <w:sz w:val="28"/>
      <w:szCs w:val="28"/>
      <w:lang w:eastAsia="ar-SA"/>
    </w:rPr>
  </w:style>
  <w:style w:type="paragraph" w:styleId="a6">
    <w:name w:val="List Paragraph"/>
    <w:basedOn w:val="a"/>
    <w:uiPriority w:val="34"/>
    <w:qFormat/>
    <w:rsid w:val="00CF754F"/>
    <w:pPr>
      <w:ind w:left="720"/>
      <w:contextualSpacing/>
    </w:pPr>
  </w:style>
  <w:style w:type="paragraph" w:styleId="a7">
    <w:name w:val="Balloon Text"/>
    <w:basedOn w:val="a"/>
    <w:link w:val="a8"/>
    <w:uiPriority w:val="99"/>
    <w:semiHidden/>
    <w:unhideWhenUsed/>
    <w:rsid w:val="00CF754F"/>
    <w:pPr>
      <w:spacing w:line="240" w:lineRule="auto"/>
    </w:pPr>
    <w:rPr>
      <w:rFonts w:ascii="Tahoma" w:hAnsi="Tahoma" w:cs="Tahoma"/>
      <w:sz w:val="16"/>
      <w:szCs w:val="16"/>
    </w:rPr>
  </w:style>
  <w:style w:type="character" w:customStyle="1" w:styleId="a8">
    <w:name w:val="Текст выноски Знак"/>
    <w:basedOn w:val="a1"/>
    <w:link w:val="a7"/>
    <w:uiPriority w:val="99"/>
    <w:semiHidden/>
    <w:rsid w:val="00CF754F"/>
    <w:rPr>
      <w:rFonts w:ascii="Tahoma" w:eastAsia="Times New Roman" w:hAnsi="Tahoma" w:cs="Tahoma"/>
      <w:color w:val="000000"/>
      <w:kern w:val="1"/>
      <w:sz w:val="16"/>
      <w:szCs w:val="16"/>
      <w:lang w:eastAsia="ar-SA"/>
    </w:rPr>
  </w:style>
  <w:style w:type="paragraph" w:customStyle="1" w:styleId="pboth">
    <w:name w:val="pboth"/>
    <w:basedOn w:val="a"/>
    <w:rsid w:val="001131CE"/>
    <w:pPr>
      <w:suppressAutoHyphens w:val="0"/>
      <w:spacing w:before="100" w:beforeAutospacing="1" w:after="100" w:afterAutospacing="1" w:line="240" w:lineRule="auto"/>
    </w:pPr>
    <w:rPr>
      <w:color w:val="auto"/>
      <w:kern w:val="0"/>
      <w:sz w:val="24"/>
      <w:szCs w:val="24"/>
      <w:lang w:eastAsia="ru-RU"/>
    </w:rPr>
  </w:style>
  <w:style w:type="paragraph" w:styleId="a9">
    <w:name w:val="Normal (Web)"/>
    <w:basedOn w:val="a"/>
    <w:uiPriority w:val="99"/>
    <w:semiHidden/>
    <w:unhideWhenUsed/>
    <w:rsid w:val="001131CE"/>
    <w:pPr>
      <w:suppressAutoHyphens w:val="0"/>
      <w:spacing w:before="100" w:beforeAutospacing="1" w:after="100" w:afterAutospacing="1" w:line="240" w:lineRule="auto"/>
    </w:pPr>
    <w:rPr>
      <w:color w:val="auto"/>
      <w:kern w:val="0"/>
      <w:sz w:val="24"/>
      <w:szCs w:val="24"/>
      <w:lang w:eastAsia="ru-RU"/>
    </w:rPr>
  </w:style>
  <w:style w:type="character" w:customStyle="1" w:styleId="mark">
    <w:name w:val="mark"/>
    <w:basedOn w:val="a1"/>
    <w:rsid w:val="001131CE"/>
  </w:style>
  <w:style w:type="character" w:customStyle="1" w:styleId="w9">
    <w:name w:val="w9"/>
    <w:basedOn w:val="a1"/>
    <w:rsid w:val="001131CE"/>
  </w:style>
  <w:style w:type="character" w:customStyle="1" w:styleId="ed">
    <w:name w:val="ed"/>
    <w:basedOn w:val="a1"/>
    <w:rsid w:val="001131CE"/>
  </w:style>
  <w:style w:type="paragraph" w:styleId="aa">
    <w:name w:val="No Spacing"/>
    <w:uiPriority w:val="1"/>
    <w:qFormat/>
    <w:rsid w:val="001131CE"/>
    <w:pPr>
      <w:suppressAutoHyphens/>
      <w:spacing w:after="0" w:line="240" w:lineRule="auto"/>
    </w:pPr>
    <w:rPr>
      <w:rFonts w:ascii="Times New Roman" w:eastAsia="Times New Roman" w:hAnsi="Times New Roman" w:cs="Times New Roman"/>
      <w:color w:val="000000"/>
      <w:kern w:val="1"/>
      <w:sz w:val="28"/>
      <w:szCs w:val="28"/>
      <w:lang w:eastAsia="ar-SA"/>
    </w:rPr>
  </w:style>
  <w:style w:type="paragraph" w:customStyle="1" w:styleId="ConsPlusNormal">
    <w:name w:val="ConsPlusNormal"/>
    <w:rsid w:val="0077797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90494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2528&amp;date=05.04.2023&amp;dst=100043&amp;field=134" TargetMode="External"/><Relationship Id="rId18" Type="http://schemas.openxmlformats.org/officeDocument/2006/relationships/hyperlink" Target="https://login.consultant.ru/link/?req=doc&amp;base=LAW&amp;n=422253&amp;date=05.04.2023&amp;dst=100453&amp;field=134" TargetMode="External"/><Relationship Id="rId26" Type="http://schemas.openxmlformats.org/officeDocument/2006/relationships/hyperlink" Target="https://login.consultant.ru/link/?req=doc&amp;base=LAW&amp;n=436411&amp;date=05.04.2023" TargetMode="External"/><Relationship Id="rId39" Type="http://schemas.openxmlformats.org/officeDocument/2006/relationships/hyperlink" Target="https://login.consultant.ru/link/?req=doc&amp;base=LAW&amp;n=341822&amp;date=05.04.2023&amp;dst=100010&amp;field=134" TargetMode="External"/><Relationship Id="rId21" Type="http://schemas.openxmlformats.org/officeDocument/2006/relationships/hyperlink" Target="https://login.consultant.ru/link/?req=doc&amp;base=LAW&amp;n=436061&amp;date=05.04.2023" TargetMode="External"/><Relationship Id="rId34" Type="http://schemas.openxmlformats.org/officeDocument/2006/relationships/hyperlink" Target="https://login.consultant.ru/link/?req=doc&amp;base=LAW&amp;n=453990&amp;date=17.01.2024&amp;dst=100455&amp;field=134" TargetMode="External"/><Relationship Id="rId42" Type="http://schemas.openxmlformats.org/officeDocument/2006/relationships/hyperlink" Target="https://login.consultant.ru/link/?req=doc&amp;base=LAW&amp;n=422196&amp;date=05.04.2023" TargetMode="External"/><Relationship Id="rId47" Type="http://schemas.openxmlformats.org/officeDocument/2006/relationships/hyperlink" Target="https://login.consultant.ru/link/?req=doc&amp;base=LAW&amp;n=436061&amp;date=05.04.2023" TargetMode="External"/><Relationship Id="rId50" Type="http://schemas.openxmlformats.org/officeDocument/2006/relationships/hyperlink" Target="https://login.consultant.ru/link/?req=doc&amp;base=LAW&amp;n=420804&amp;date=05.04.2023&amp;dst=100294&amp;field=134" TargetMode="External"/><Relationship Id="rId55" Type="http://schemas.openxmlformats.org/officeDocument/2006/relationships/hyperlink" Target="https://login.consultant.ru/link/?req=doc&amp;base=LAW&amp;n=371586&amp;date=05.04.2023&amp;dst=100011&amp;field=134" TargetMode="External"/><Relationship Id="rId63" Type="http://schemas.openxmlformats.org/officeDocument/2006/relationships/hyperlink" Target="https://login.consultant.ru/link/?req=doc&amp;base=LAW&amp;n=405344&amp;date=05.04.2023&amp;dst=100205&amp;field=134" TargetMode="External"/><Relationship Id="rId68" Type="http://schemas.openxmlformats.org/officeDocument/2006/relationships/hyperlink" Target="https://login.consultant.ru/link/?req=doc&amp;base=LAW&amp;n=453868&amp;dst=100020&amp;field=134&amp;date=05.09.2023" TargetMode="External"/><Relationship Id="rId7" Type="http://schemas.openxmlformats.org/officeDocument/2006/relationships/hyperlink" Target="https://login.consultant.ru/link/?req=doc&amp;base=LAW&amp;n=436061&amp;date=05.04.2023" TargetMode="External"/><Relationship Id="rId71" Type="http://schemas.openxmlformats.org/officeDocument/2006/relationships/hyperlink" Target="http://pravo.gov.ru/proxy/ips/?docbody=&amp;prevDoc=102140498&amp;backlink=1&amp;&amp;nd=102957887" TargetMode="External"/><Relationship Id="rId2" Type="http://schemas.openxmlformats.org/officeDocument/2006/relationships/styles" Target="styles.xml"/><Relationship Id="rId16" Type="http://schemas.openxmlformats.org/officeDocument/2006/relationships/hyperlink" Target="https://login.consultant.ru/link/?req=doc&amp;base=LAW&amp;n=372677&amp;date=05.04.2023&amp;dst=100281&amp;field=134" TargetMode="External"/><Relationship Id="rId29" Type="http://schemas.openxmlformats.org/officeDocument/2006/relationships/hyperlink" Target="https://login.consultant.ru/link/?req=doc&amp;base=LAW&amp;n=372677&amp;date=05.04.2023&amp;dst=100285&amp;field=134" TargetMode="External"/><Relationship Id="rId11" Type="http://schemas.openxmlformats.org/officeDocument/2006/relationships/hyperlink" Target="https://login.consultant.ru/link/?req=doc&amp;base=LAW&amp;n=435882&amp;date=05.04.2023" TargetMode="External"/><Relationship Id="rId24" Type="http://schemas.openxmlformats.org/officeDocument/2006/relationships/hyperlink" Target="https://login.consultant.ru/link/?req=doc&amp;base=LAW&amp;n=425370&amp;date=05.04.2023&amp;dst=100065&amp;field=134" TargetMode="External"/><Relationship Id="rId32" Type="http://schemas.openxmlformats.org/officeDocument/2006/relationships/hyperlink" Target="https://login.consultant.ru/link/?req=doc&amp;base=LAW&amp;n=421900&amp;date=05.04.2023&amp;dst=100154&amp;field=134" TargetMode="External"/><Relationship Id="rId37" Type="http://schemas.openxmlformats.org/officeDocument/2006/relationships/hyperlink" Target="https://login.consultant.ru/link/?req=doc&amp;base=LAW&amp;n=389795&amp;date=05.04.2023&amp;dst=100133&amp;field=134" TargetMode="External"/><Relationship Id="rId40" Type="http://schemas.openxmlformats.org/officeDocument/2006/relationships/hyperlink" Target="https://login.consultant.ru/link/?req=doc&amp;base=LAW&amp;n=200700&amp;date=05.04.2023&amp;dst=100011&amp;field=134" TargetMode="External"/><Relationship Id="rId45" Type="http://schemas.openxmlformats.org/officeDocument/2006/relationships/hyperlink" Target="https://login.consultant.ru/link/?req=doc&amp;base=LAW&amp;n=287007&amp;date=05.04.2023&amp;dst=100546&amp;field=134" TargetMode="External"/><Relationship Id="rId53" Type="http://schemas.openxmlformats.org/officeDocument/2006/relationships/hyperlink" Target="https://login.consultant.ru/link/?req=doc&amp;base=LAW&amp;n=422193&amp;date=05.04.2023&amp;dst=100170&amp;field=134" TargetMode="External"/><Relationship Id="rId58" Type="http://schemas.openxmlformats.org/officeDocument/2006/relationships/hyperlink" Target="https://login.consultant.ru/link/?req=doc&amp;base=LAW&amp;n=435882&amp;date=05.04.2023" TargetMode="External"/><Relationship Id="rId66" Type="http://schemas.openxmlformats.org/officeDocument/2006/relationships/hyperlink" Target="https://login.consultant.ru/link/?req=doc&amp;base=LAW&amp;n=450394&amp;dst=100012&amp;field=134&amp;date=05.09.2023" TargetMode="External"/><Relationship Id="rId74" Type="http://schemas.openxmlformats.org/officeDocument/2006/relationships/theme" Target="theme/theme1.xml"/><Relationship Id="rId5" Type="http://schemas.openxmlformats.org/officeDocument/2006/relationships/hyperlink" Target="https://login.consultant.ru/link/?req=doc&amp;base=LAW&amp;n=173335&amp;date=05.04.2023&amp;dst=100009&amp;field=134" TargetMode="External"/><Relationship Id="rId15" Type="http://schemas.openxmlformats.org/officeDocument/2006/relationships/hyperlink" Target="https://login.consultant.ru/link/?req=doc&amp;base=LAW&amp;n=421138&amp;date=05.04.2023&amp;dst=100391&amp;field=134" TargetMode="External"/><Relationship Id="rId23" Type="http://schemas.openxmlformats.org/officeDocument/2006/relationships/hyperlink" Target="https://login.consultant.ru/link/?req=doc&amp;base=LAW&amp;n=452655&amp;date=17.01.2024&amp;dst=100224&amp;field=134" TargetMode="External"/><Relationship Id="rId28" Type="http://schemas.openxmlformats.org/officeDocument/2006/relationships/hyperlink" Target="https://login.consultant.ru/link/?req=doc&amp;base=LAW&amp;n=428315&amp;date=05.04.2023&amp;dst=100010&amp;field=134" TargetMode="External"/><Relationship Id="rId36" Type="http://schemas.openxmlformats.org/officeDocument/2006/relationships/hyperlink" Target="https://login.consultant.ru/link/?req=doc&amp;base=LAW&amp;n=201617&amp;date=05.04.2023&amp;dst=100258&amp;field=134" TargetMode="External"/><Relationship Id="rId49" Type="http://schemas.openxmlformats.org/officeDocument/2006/relationships/hyperlink" Target="https://login.consultant.ru/link/?req=doc&amp;base=LAW&amp;n=420804&amp;date=05.04.2023" TargetMode="External"/><Relationship Id="rId57" Type="http://schemas.openxmlformats.org/officeDocument/2006/relationships/hyperlink" Target="https://login.consultant.ru/link/?req=doc&amp;base=LAW&amp;n=435969&amp;date=05.04.2023" TargetMode="External"/><Relationship Id="rId61" Type="http://schemas.openxmlformats.org/officeDocument/2006/relationships/hyperlink" Target="https://login.consultant.ru/link/?req=doc&amp;base=LAW&amp;n=405344&amp;date=05.04.2023&amp;dst=100204&amp;field=134" TargetMode="External"/><Relationship Id="rId10" Type="http://schemas.openxmlformats.org/officeDocument/2006/relationships/hyperlink" Target="https://login.consultant.ru/link/?req=doc&amp;base=LAW&amp;n=405932&amp;date=05.04.2023&amp;dst=100075&amp;field=134" TargetMode="External"/><Relationship Id="rId19" Type="http://schemas.openxmlformats.org/officeDocument/2006/relationships/hyperlink" Target="https://login.consultant.ru/link/?req=doc&amp;base=LAW&amp;n=422253&amp;date=05.04.2023&amp;dst=100455&amp;field=134" TargetMode="External"/><Relationship Id="rId31" Type="http://schemas.openxmlformats.org/officeDocument/2006/relationships/hyperlink" Target="https://login.consultant.ru/link/?req=doc&amp;base=LAW&amp;n=422253&amp;date=05.04.2023&amp;dst=100458&amp;field=134" TargetMode="External"/><Relationship Id="rId44" Type="http://schemas.openxmlformats.org/officeDocument/2006/relationships/hyperlink" Target="https://login.consultant.ru/link/?req=doc&amp;base=LAW&amp;n=406133&amp;date=05.04.2023" TargetMode="External"/><Relationship Id="rId52" Type="http://schemas.openxmlformats.org/officeDocument/2006/relationships/hyperlink" Target="https://login.consultant.ru/link/?req=doc&amp;base=LAW&amp;n=422189&amp;date=05.04.2023&amp;dst=100015&amp;field=134" TargetMode="External"/><Relationship Id="rId60" Type="http://schemas.openxmlformats.org/officeDocument/2006/relationships/hyperlink" Target="https://login.consultant.ru/link/?req=doc&amp;base=LAW&amp;n=405932&amp;date=05.04.2023&amp;dst=100076&amp;field=134" TargetMode="External"/><Relationship Id="rId65" Type="http://schemas.openxmlformats.org/officeDocument/2006/relationships/hyperlink" Target="https://login.consultant.ru/link/?req=doc&amp;base=LAW&amp;n=450389&amp;date=05.09.2023"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82528&amp;date=05.04.2023&amp;dst=100041&amp;field=134" TargetMode="External"/><Relationship Id="rId14" Type="http://schemas.openxmlformats.org/officeDocument/2006/relationships/hyperlink" Target="https://login.consultant.ru/link/?req=doc&amp;base=LAW&amp;n=405344&amp;date=05.04.2023&amp;dst=100203&amp;field=134" TargetMode="External"/><Relationship Id="rId22" Type="http://schemas.openxmlformats.org/officeDocument/2006/relationships/hyperlink" Target="https://login.consultant.ru/link/?req=doc&amp;base=LAW&amp;n=405464&amp;date=05.04.2023&amp;dst=100014&amp;field=134" TargetMode="External"/><Relationship Id="rId27" Type="http://schemas.openxmlformats.org/officeDocument/2006/relationships/hyperlink" Target="https://login.consultant.ru/link/?req=doc&amp;base=LAW&amp;n=372677&amp;date=05.04.2023&amp;dst=100283&amp;field=134" TargetMode="External"/><Relationship Id="rId30" Type="http://schemas.openxmlformats.org/officeDocument/2006/relationships/hyperlink" Target="https://www.consultant.ru/document/cons_doc_LAW_471068/3e878d61b0de409120ad70762779b6616b55d7d9/" TargetMode="External"/><Relationship Id="rId35" Type="http://schemas.openxmlformats.org/officeDocument/2006/relationships/hyperlink" Target="https://login.consultant.ru/link/?req=doc&amp;base=LAW&amp;n=436371&amp;date=05.04.2023&amp;dst=100555&amp;field=134" TargetMode="External"/><Relationship Id="rId43" Type="http://schemas.openxmlformats.org/officeDocument/2006/relationships/hyperlink" Target="https://login.consultant.ru/link/?req=doc&amp;base=LAW&amp;n=388478&amp;date=05.04.2023&amp;dst=100082&amp;field=134" TargetMode="External"/><Relationship Id="rId48" Type="http://schemas.openxmlformats.org/officeDocument/2006/relationships/hyperlink" Target="https://login.consultant.ru/link/?req=doc&amp;base=LAW&amp;n=219023&amp;date=05.04.2023&amp;dst=100187&amp;field=134" TargetMode="External"/><Relationship Id="rId56" Type="http://schemas.openxmlformats.org/officeDocument/2006/relationships/hyperlink" Target="https://login.consultant.ru/link/?req=doc&amp;base=LAW&amp;n=371586&amp;date=05.04.2023&amp;dst=100100&amp;field=134" TargetMode="External"/><Relationship Id="rId64" Type="http://schemas.openxmlformats.org/officeDocument/2006/relationships/hyperlink" Target="https://login.consultant.ru/link/?req=doc&amp;base=LAW&amp;n=450389&amp;date=05.09.2023" TargetMode="External"/><Relationship Id="rId69" Type="http://schemas.openxmlformats.org/officeDocument/2006/relationships/hyperlink" Target="http://pravo.gov.ru/proxy/ips/?docbody=&amp;prevDoc=102140498&amp;backlink=1&amp;&amp;nd=102158510" TargetMode="External"/><Relationship Id="rId8" Type="http://schemas.openxmlformats.org/officeDocument/2006/relationships/hyperlink" Target="https://login.consultant.ru/link/?req=doc&amp;base=LAW&amp;n=435882&amp;date=05.04.2023&amp;dst=6593&amp;field=134" TargetMode="External"/><Relationship Id="rId51" Type="http://schemas.openxmlformats.org/officeDocument/2006/relationships/hyperlink" Target="https://login.consultant.ru/link/?req=doc&amp;base=LAW&amp;n=411141&amp;date=05.04.2023" TargetMode="External"/><Relationship Id="rId72" Type="http://schemas.openxmlformats.org/officeDocument/2006/relationships/hyperlink" Target="http://do.gosuslugi.ru" TargetMode="External"/><Relationship Id="rId3" Type="http://schemas.openxmlformats.org/officeDocument/2006/relationships/settings" Target="settings.xml"/><Relationship Id="rId12" Type="http://schemas.openxmlformats.org/officeDocument/2006/relationships/hyperlink" Target="https://login.consultant.ru/link/?req=doc&amp;base=LAW&amp;n=435969&amp;date=05.04.2023" TargetMode="External"/><Relationship Id="rId17" Type="http://schemas.openxmlformats.org/officeDocument/2006/relationships/hyperlink" Target="https://login.consultant.ru/link/?req=doc&amp;base=LAW&amp;n=372677&amp;date=05.04.2023&amp;dst=100282&amp;field=134" TargetMode="External"/><Relationship Id="rId25" Type="http://schemas.openxmlformats.org/officeDocument/2006/relationships/hyperlink" Target="https://login.consultant.ru/link/?req=doc&amp;base=LAW&amp;n=436411&amp;date=05.04.2023&amp;dst=3467&amp;field=134" TargetMode="External"/><Relationship Id="rId33" Type="http://schemas.openxmlformats.org/officeDocument/2006/relationships/hyperlink" Target="https://login.consultant.ru/link/?req=doc&amp;base=LAW&amp;n=454297&amp;date=17.01.2024" TargetMode="External"/><Relationship Id="rId38" Type="http://schemas.openxmlformats.org/officeDocument/2006/relationships/hyperlink" Target="https://login.consultant.ru/link/?req=doc&amp;base=LAW&amp;n=312046&amp;date=05.04.2023&amp;dst=100251&amp;field=134" TargetMode="External"/><Relationship Id="rId46" Type="http://schemas.openxmlformats.org/officeDocument/2006/relationships/hyperlink" Target="https://login.consultant.ru/link/?req=doc&amp;base=LAW&amp;n=436359&amp;date=05.04.2023" TargetMode="External"/><Relationship Id="rId59" Type="http://schemas.openxmlformats.org/officeDocument/2006/relationships/hyperlink" Target="https://login.consultant.ru/link/?req=doc&amp;base=LAW&amp;n=436411&amp;date=05.04.2023" TargetMode="External"/><Relationship Id="rId67" Type="http://schemas.openxmlformats.org/officeDocument/2006/relationships/hyperlink" Target="https://login.consultant.ru/link/?req=doc&amp;base=LAW&amp;n=442441&amp;date=05.09.2023" TargetMode="External"/><Relationship Id="rId20" Type="http://schemas.openxmlformats.org/officeDocument/2006/relationships/hyperlink" Target="https://login.consultant.ru/link/?req=doc&amp;base=LAW&amp;n=372677&amp;date=05.04.2023&amp;dst=100282&amp;field=134" TargetMode="External"/><Relationship Id="rId41" Type="http://schemas.openxmlformats.org/officeDocument/2006/relationships/hyperlink" Target="https://login.consultant.ru/link/?req=doc&amp;base=LAW&amp;n=365119&amp;date=05.04.2023&amp;dst=100009&amp;field=134" TargetMode="External"/><Relationship Id="rId54" Type="http://schemas.openxmlformats.org/officeDocument/2006/relationships/hyperlink" Target="https://login.consultant.ru/link/?req=doc&amp;base=LAW&amp;n=421130&amp;date=05.04.2023&amp;dst=100048&amp;field=134" TargetMode="External"/><Relationship Id="rId62" Type="http://schemas.openxmlformats.org/officeDocument/2006/relationships/hyperlink" Target="https://login.consultant.ru/link/?req=doc&amp;base=LAW&amp;n=435882&amp;date=05.04.2023" TargetMode="External"/><Relationship Id="rId70" Type="http://schemas.openxmlformats.org/officeDocument/2006/relationships/hyperlink" Target="http://pravo.gov.ru/proxy/ips/?docbody=&amp;prevDoc=102140498&amp;backlink=1&amp;&amp;nd=102476851" TargetMode="External"/><Relationship Id="rId1" Type="http://schemas.openxmlformats.org/officeDocument/2006/relationships/numbering" Target="numbering.xml"/><Relationship Id="rId6" Type="http://schemas.openxmlformats.org/officeDocument/2006/relationships/hyperlink" Target="https://login.consultant.ru/link/?req=doc&amp;base=LAW&amp;n=435882&amp;date=05.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16947</Words>
  <Characters>96601</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Специалисты</cp:lastModifiedBy>
  <cp:revision>2</cp:revision>
  <cp:lastPrinted>2019-04-22T08:54:00Z</cp:lastPrinted>
  <dcterms:created xsi:type="dcterms:W3CDTF">2024-10-31T04:34:00Z</dcterms:created>
  <dcterms:modified xsi:type="dcterms:W3CDTF">2024-10-31T04:34:00Z</dcterms:modified>
</cp:coreProperties>
</file>