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2EE" w:rsidRDefault="00FE72EE" w:rsidP="00FE72EE">
      <w:pPr>
        <w:shd w:val="clear" w:color="auto" w:fill="FFFFFF"/>
        <w:spacing w:line="316" w:lineRule="atLeast"/>
        <w:jc w:val="right"/>
        <w:rPr>
          <w:color w:val="000000"/>
          <w:sz w:val="28"/>
          <w:szCs w:val="28"/>
        </w:rPr>
      </w:pPr>
      <w:r>
        <w:rPr>
          <w:color w:val="000000"/>
          <w:sz w:val="28"/>
          <w:szCs w:val="28"/>
        </w:rPr>
        <w:t>Актуальная редакция</w:t>
      </w:r>
    </w:p>
    <w:p w:rsidR="00FE72EE" w:rsidRDefault="00FE72EE" w:rsidP="00FE72EE">
      <w:pPr>
        <w:shd w:val="clear" w:color="auto" w:fill="FFFFFF"/>
        <w:spacing w:line="316" w:lineRule="atLeast"/>
        <w:jc w:val="right"/>
        <w:rPr>
          <w:color w:val="000000"/>
          <w:sz w:val="28"/>
          <w:szCs w:val="28"/>
        </w:rPr>
      </w:pPr>
      <w:r>
        <w:rPr>
          <w:color w:val="000000"/>
          <w:sz w:val="28"/>
          <w:szCs w:val="28"/>
        </w:rPr>
        <w:tab/>
      </w:r>
    </w:p>
    <w:p w:rsidR="00FE72EE" w:rsidRDefault="00FE72EE" w:rsidP="00FE72EE">
      <w:pPr>
        <w:shd w:val="clear" w:color="auto" w:fill="FFFFFF"/>
        <w:spacing w:line="316" w:lineRule="atLeast"/>
        <w:jc w:val="right"/>
        <w:rPr>
          <w:color w:val="000000"/>
          <w:sz w:val="28"/>
          <w:szCs w:val="28"/>
        </w:rPr>
      </w:pPr>
      <w:r>
        <w:rPr>
          <w:bCs/>
          <w:color w:val="000000"/>
          <w:sz w:val="28"/>
          <w:szCs w:val="28"/>
        </w:rPr>
        <w:t xml:space="preserve">                                                                                    </w:t>
      </w:r>
      <w:r>
        <w:rPr>
          <w:color w:val="000000"/>
          <w:sz w:val="28"/>
          <w:szCs w:val="28"/>
        </w:rPr>
        <w:t xml:space="preserve"> </w:t>
      </w:r>
      <w:proofErr w:type="gramStart"/>
      <w:r>
        <w:rPr>
          <w:color w:val="000000"/>
          <w:sz w:val="28"/>
          <w:szCs w:val="28"/>
        </w:rPr>
        <w:t>Утверждён</w:t>
      </w:r>
      <w:proofErr w:type="gramEnd"/>
      <w:r>
        <w:rPr>
          <w:color w:val="000000"/>
          <w:sz w:val="28"/>
          <w:szCs w:val="28"/>
        </w:rPr>
        <w:t xml:space="preserve">  постановлением            администрации Абрамовского сельсовета                                                                                    Куйбышевского района  </w:t>
      </w:r>
    </w:p>
    <w:p w:rsidR="00FE72EE" w:rsidRPr="00FE72EE" w:rsidRDefault="00FE72EE" w:rsidP="00FE72EE">
      <w:pPr>
        <w:shd w:val="clear" w:color="auto" w:fill="FFFFFF"/>
        <w:spacing w:line="316" w:lineRule="atLeast"/>
        <w:jc w:val="right"/>
        <w:rPr>
          <w:color w:val="000000"/>
          <w:sz w:val="28"/>
          <w:szCs w:val="28"/>
        </w:rPr>
      </w:pPr>
      <w:r>
        <w:rPr>
          <w:color w:val="000000"/>
          <w:sz w:val="28"/>
          <w:szCs w:val="28"/>
        </w:rPr>
        <w:t xml:space="preserve">Новосибирской области                                                                                                        от </w:t>
      </w:r>
      <w:r w:rsidR="009854B7">
        <w:rPr>
          <w:color w:val="000000"/>
          <w:sz w:val="28"/>
          <w:szCs w:val="28"/>
        </w:rPr>
        <w:t>12</w:t>
      </w:r>
      <w:r>
        <w:rPr>
          <w:color w:val="000000"/>
          <w:sz w:val="28"/>
          <w:szCs w:val="28"/>
        </w:rPr>
        <w:t>.0</w:t>
      </w:r>
      <w:r w:rsidR="009854B7">
        <w:rPr>
          <w:color w:val="000000"/>
          <w:sz w:val="28"/>
          <w:szCs w:val="28"/>
        </w:rPr>
        <w:t>4</w:t>
      </w:r>
      <w:r>
        <w:rPr>
          <w:color w:val="000000"/>
          <w:sz w:val="28"/>
          <w:szCs w:val="28"/>
        </w:rPr>
        <w:t xml:space="preserve">.2019  № </w:t>
      </w:r>
      <w:r w:rsidR="009854B7">
        <w:rPr>
          <w:color w:val="000000"/>
          <w:sz w:val="28"/>
          <w:szCs w:val="28"/>
        </w:rPr>
        <w:t>49</w:t>
      </w:r>
      <w:r>
        <w:rPr>
          <w:color w:val="000000"/>
          <w:sz w:val="28"/>
          <w:szCs w:val="28"/>
        </w:rPr>
        <w:t xml:space="preserve"> </w:t>
      </w:r>
      <w:r w:rsidRPr="003C13D3">
        <w:t xml:space="preserve"> </w:t>
      </w:r>
    </w:p>
    <w:p w:rsidR="00FE72EE" w:rsidRDefault="00FE72EE" w:rsidP="00FE72EE">
      <w:pPr>
        <w:pStyle w:val="af0"/>
        <w:jc w:val="right"/>
        <w:rPr>
          <w:rFonts w:ascii="Times New Roman" w:hAnsi="Times New Roman" w:cs="Times New Roman"/>
        </w:rPr>
      </w:pPr>
      <w:proofErr w:type="gramStart"/>
      <w:r>
        <w:rPr>
          <w:rFonts w:ascii="Times New Roman" w:hAnsi="Times New Roman" w:cs="Times New Roman"/>
        </w:rPr>
        <w:t xml:space="preserve">(с </w:t>
      </w:r>
      <w:r w:rsidRPr="003A530F">
        <w:rPr>
          <w:rFonts w:ascii="Times New Roman" w:hAnsi="Times New Roman" w:cs="Times New Roman"/>
        </w:rPr>
        <w:t>изменен</w:t>
      </w:r>
      <w:r w:rsidR="007D0F86">
        <w:rPr>
          <w:rFonts w:ascii="Times New Roman" w:hAnsi="Times New Roman" w:cs="Times New Roman"/>
        </w:rPr>
        <w:t>иями, внесенным постановлением</w:t>
      </w:r>
      <w:proofErr w:type="gramEnd"/>
    </w:p>
    <w:p w:rsidR="00FE72EE" w:rsidRDefault="00FE72EE" w:rsidP="00FE72EE">
      <w:pPr>
        <w:pStyle w:val="af0"/>
        <w:jc w:val="right"/>
        <w:rPr>
          <w:rFonts w:ascii="Times New Roman" w:hAnsi="Times New Roman" w:cs="Times New Roman"/>
        </w:rPr>
      </w:pPr>
      <w:r w:rsidRPr="003A530F">
        <w:rPr>
          <w:rFonts w:ascii="Times New Roman" w:hAnsi="Times New Roman" w:cs="Times New Roman"/>
        </w:rPr>
        <w:t xml:space="preserve">администрации </w:t>
      </w:r>
      <w:r>
        <w:rPr>
          <w:rFonts w:ascii="Times New Roman" w:hAnsi="Times New Roman" w:cs="Times New Roman"/>
        </w:rPr>
        <w:t xml:space="preserve">Абрамовского сельсовета </w:t>
      </w:r>
    </w:p>
    <w:p w:rsidR="007D0F86" w:rsidRDefault="00FE72EE" w:rsidP="007D0F86">
      <w:pPr>
        <w:pStyle w:val="af0"/>
        <w:jc w:val="right"/>
        <w:rPr>
          <w:rFonts w:ascii="Times New Roman" w:hAnsi="Times New Roman" w:cs="Times New Roman"/>
        </w:rPr>
      </w:pPr>
      <w:r>
        <w:rPr>
          <w:rFonts w:ascii="Times New Roman" w:hAnsi="Times New Roman" w:cs="Times New Roman"/>
        </w:rPr>
        <w:t>от 25.07.2019 № 96</w:t>
      </w:r>
      <w:r w:rsidR="007D0F86">
        <w:rPr>
          <w:rFonts w:ascii="Times New Roman" w:hAnsi="Times New Roman" w:cs="Times New Roman"/>
        </w:rPr>
        <w:t>, постановлением</w:t>
      </w:r>
    </w:p>
    <w:p w:rsidR="007D0F86" w:rsidRDefault="007D0F86" w:rsidP="007D0F86">
      <w:pPr>
        <w:pStyle w:val="af0"/>
        <w:jc w:val="right"/>
        <w:rPr>
          <w:rFonts w:ascii="Times New Roman" w:hAnsi="Times New Roman" w:cs="Times New Roman"/>
        </w:rPr>
      </w:pPr>
      <w:r w:rsidRPr="003A530F">
        <w:rPr>
          <w:rFonts w:ascii="Times New Roman" w:hAnsi="Times New Roman" w:cs="Times New Roman"/>
        </w:rPr>
        <w:t xml:space="preserve">администрации </w:t>
      </w:r>
      <w:r>
        <w:rPr>
          <w:rFonts w:ascii="Times New Roman" w:hAnsi="Times New Roman" w:cs="Times New Roman"/>
        </w:rPr>
        <w:t xml:space="preserve">Абрамовского сельсовета </w:t>
      </w:r>
    </w:p>
    <w:p w:rsidR="00A26157" w:rsidRDefault="00153C6E" w:rsidP="00FE72EE">
      <w:pPr>
        <w:pStyle w:val="af0"/>
        <w:jc w:val="right"/>
        <w:rPr>
          <w:rFonts w:ascii="Times New Roman" w:hAnsi="Times New Roman" w:cs="Times New Roman"/>
        </w:rPr>
      </w:pPr>
      <w:r>
        <w:rPr>
          <w:rFonts w:ascii="Times New Roman" w:hAnsi="Times New Roman" w:cs="Times New Roman"/>
        </w:rPr>
        <w:t>от 15.11.2019 № 147</w:t>
      </w:r>
      <w:r w:rsidR="00A26157">
        <w:rPr>
          <w:rFonts w:ascii="Times New Roman" w:hAnsi="Times New Roman" w:cs="Times New Roman"/>
        </w:rPr>
        <w:t>,</w:t>
      </w:r>
    </w:p>
    <w:p w:rsidR="00A26157" w:rsidRDefault="00A26157" w:rsidP="00FE72EE">
      <w:pPr>
        <w:pStyle w:val="af0"/>
        <w:jc w:val="right"/>
        <w:rPr>
          <w:rFonts w:ascii="Times New Roman" w:hAnsi="Times New Roman" w:cs="Times New Roman"/>
        </w:rPr>
      </w:pPr>
      <w:r>
        <w:rPr>
          <w:rFonts w:ascii="Times New Roman" w:hAnsi="Times New Roman" w:cs="Times New Roman"/>
        </w:rPr>
        <w:t>постановлением</w:t>
      </w:r>
    </w:p>
    <w:p w:rsidR="00A26157" w:rsidRDefault="00A26157" w:rsidP="00FE72EE">
      <w:pPr>
        <w:pStyle w:val="af0"/>
        <w:jc w:val="right"/>
        <w:rPr>
          <w:rFonts w:ascii="Times New Roman" w:hAnsi="Times New Roman" w:cs="Times New Roman"/>
        </w:rPr>
      </w:pPr>
      <w:r>
        <w:rPr>
          <w:rFonts w:ascii="Times New Roman" w:hAnsi="Times New Roman" w:cs="Times New Roman"/>
        </w:rPr>
        <w:t xml:space="preserve"> администрации Абрамовского сельсовета</w:t>
      </w:r>
    </w:p>
    <w:p w:rsidR="003F0BEE" w:rsidRDefault="00A26157" w:rsidP="00FE72EE">
      <w:pPr>
        <w:pStyle w:val="af0"/>
        <w:jc w:val="right"/>
        <w:rPr>
          <w:rFonts w:ascii="Times New Roman" w:hAnsi="Times New Roman" w:cs="Times New Roman"/>
        </w:rPr>
      </w:pPr>
      <w:r>
        <w:rPr>
          <w:rFonts w:ascii="Times New Roman" w:hAnsi="Times New Roman" w:cs="Times New Roman"/>
        </w:rPr>
        <w:t>от 26.11.2019 №160</w:t>
      </w:r>
      <w:r w:rsidR="003F0BEE">
        <w:rPr>
          <w:rFonts w:ascii="Times New Roman" w:hAnsi="Times New Roman" w:cs="Times New Roman"/>
        </w:rPr>
        <w:t xml:space="preserve">, постановлением администрации </w:t>
      </w:r>
    </w:p>
    <w:p w:rsidR="00FE72EE" w:rsidRPr="00FE72EE" w:rsidRDefault="003F0BEE" w:rsidP="00FE72EE">
      <w:pPr>
        <w:pStyle w:val="af0"/>
        <w:jc w:val="right"/>
        <w:rPr>
          <w:rFonts w:ascii="Times New Roman" w:hAnsi="Times New Roman" w:cs="Times New Roman"/>
        </w:rPr>
      </w:pPr>
      <w:r>
        <w:rPr>
          <w:rFonts w:ascii="Times New Roman" w:hAnsi="Times New Roman" w:cs="Times New Roman"/>
        </w:rPr>
        <w:t>Абрамовского сельсовета  от 08.04.2021 №</w:t>
      </w:r>
      <w:r w:rsidR="007E79E7">
        <w:rPr>
          <w:rFonts w:ascii="Times New Roman" w:hAnsi="Times New Roman" w:cs="Times New Roman"/>
        </w:rPr>
        <w:t xml:space="preserve"> </w:t>
      </w:r>
      <w:r>
        <w:rPr>
          <w:rFonts w:ascii="Times New Roman" w:hAnsi="Times New Roman" w:cs="Times New Roman"/>
        </w:rPr>
        <w:t>57</w:t>
      </w:r>
      <w:r w:rsidR="00FE72EE">
        <w:rPr>
          <w:rFonts w:ascii="Times New Roman" w:hAnsi="Times New Roman" w:cs="Times New Roman"/>
        </w:rPr>
        <w:t>)</w:t>
      </w:r>
    </w:p>
    <w:p w:rsidR="00EA79CA" w:rsidRPr="00ED6B2C" w:rsidRDefault="00EA79CA" w:rsidP="00FE72EE">
      <w:pPr>
        <w:jc w:val="right"/>
        <w:rPr>
          <w:sz w:val="28"/>
          <w:szCs w:val="28"/>
        </w:rPr>
      </w:pPr>
    </w:p>
    <w:p w:rsidR="00CB7EDE" w:rsidRDefault="00CB7EDE" w:rsidP="00FE72EE">
      <w:pPr>
        <w:suppressAutoHyphens/>
        <w:rPr>
          <w:color w:val="000000" w:themeColor="text1"/>
        </w:rPr>
      </w:pPr>
    </w:p>
    <w:p w:rsidR="00CB7EDE" w:rsidRDefault="00CB7EDE" w:rsidP="00FE72EE">
      <w:pPr>
        <w:suppressAutoHyphens/>
        <w:jc w:val="right"/>
        <w:rPr>
          <w:color w:val="000000" w:themeColor="text1"/>
        </w:rPr>
      </w:pPr>
    </w:p>
    <w:p w:rsidR="00BB4289" w:rsidRPr="002878FA" w:rsidRDefault="00BB4289" w:rsidP="00EA79CA">
      <w:pPr>
        <w:suppressAutoHyphens/>
        <w:rPr>
          <w:b/>
          <w:color w:val="000000" w:themeColor="text1"/>
        </w:rPr>
      </w:pPr>
      <w:bookmarkStart w:id="0" w:name="_Toc136151950"/>
      <w:bookmarkStart w:id="1" w:name="_Toc136239795"/>
      <w:bookmarkStart w:id="2" w:name="_Toc136321769"/>
      <w:bookmarkStart w:id="3" w:name="_Toc136666921"/>
    </w:p>
    <w:p w:rsidR="00FB3D9B" w:rsidRPr="002878FA" w:rsidRDefault="00FB3D9B" w:rsidP="00222E25">
      <w:pPr>
        <w:suppressAutoHyphens/>
        <w:jc w:val="center"/>
        <w:rPr>
          <w:b/>
          <w:color w:val="000000" w:themeColor="text1"/>
        </w:rPr>
      </w:pPr>
      <w:r w:rsidRPr="002878FA">
        <w:rPr>
          <w:b/>
          <w:color w:val="000000" w:themeColor="text1"/>
        </w:rPr>
        <w:t>АДМИНИСТРАТИВНЫЙ РЕГЛАМЕНТ</w:t>
      </w:r>
    </w:p>
    <w:p w:rsidR="00FB3D9B" w:rsidRDefault="00F7462A" w:rsidP="00222E25">
      <w:pPr>
        <w:suppressAutoHyphens/>
        <w:jc w:val="center"/>
        <w:rPr>
          <w:b/>
          <w:color w:val="000000" w:themeColor="text1"/>
        </w:rPr>
      </w:pPr>
      <w:r w:rsidRPr="002878FA">
        <w:rPr>
          <w:b/>
          <w:color w:val="000000" w:themeColor="text1"/>
        </w:rPr>
        <w:t>пре</w:t>
      </w:r>
      <w:r w:rsidR="007E7762" w:rsidRPr="002878FA">
        <w:rPr>
          <w:b/>
          <w:color w:val="000000" w:themeColor="text1"/>
        </w:rPr>
        <w:t>доставлени</w:t>
      </w:r>
      <w:r w:rsidR="00E37161" w:rsidRPr="002878FA">
        <w:rPr>
          <w:b/>
          <w:color w:val="000000" w:themeColor="text1"/>
        </w:rPr>
        <w:t>я</w:t>
      </w:r>
      <w:r w:rsidR="00373126" w:rsidRPr="002878FA">
        <w:rPr>
          <w:b/>
          <w:color w:val="000000" w:themeColor="text1"/>
        </w:rPr>
        <w:t xml:space="preserve"> </w:t>
      </w:r>
      <w:r w:rsidR="00FB3D9B" w:rsidRPr="002878FA">
        <w:rPr>
          <w:b/>
          <w:color w:val="000000" w:themeColor="text1"/>
        </w:rPr>
        <w:t xml:space="preserve">муниципальной услуги </w:t>
      </w:r>
      <w:r w:rsidRPr="002878FA">
        <w:rPr>
          <w:b/>
          <w:color w:val="000000" w:themeColor="text1"/>
        </w:rPr>
        <w:t>«</w:t>
      </w:r>
      <w:r w:rsidR="00FC5C83" w:rsidRPr="002878FA">
        <w:rPr>
          <w:b/>
          <w:color w:val="000000" w:themeColor="text1"/>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2878FA">
        <w:rPr>
          <w:b/>
          <w:color w:val="000000" w:themeColor="text1"/>
        </w:rPr>
        <w:t>»</w:t>
      </w:r>
    </w:p>
    <w:p w:rsidR="00FE72EE" w:rsidRPr="002878FA" w:rsidRDefault="00FE72EE" w:rsidP="00222E25">
      <w:pPr>
        <w:suppressAutoHyphens/>
        <w:jc w:val="center"/>
        <w:rPr>
          <w:b/>
          <w:color w:val="000000" w:themeColor="text1"/>
        </w:rPr>
      </w:pPr>
    </w:p>
    <w:p w:rsidR="00FE72EE" w:rsidRPr="003A530F" w:rsidRDefault="005F4EE6" w:rsidP="00FE72EE">
      <w:pPr>
        <w:autoSpaceDE w:val="0"/>
        <w:autoSpaceDN w:val="0"/>
        <w:adjustRightInd w:val="0"/>
        <w:jc w:val="center"/>
        <w:rPr>
          <w:rFonts w:eastAsia="Calibri"/>
          <w:lang w:eastAsia="en-US"/>
        </w:rPr>
      </w:pPr>
      <w:r>
        <w:rPr>
          <w:bCs/>
        </w:rPr>
        <w:t xml:space="preserve">(в </w:t>
      </w:r>
      <w:r w:rsidR="00FE72EE" w:rsidRPr="003A530F">
        <w:rPr>
          <w:bCs/>
        </w:rPr>
        <w:t xml:space="preserve"> ред. постановлени</w:t>
      </w:r>
      <w:r w:rsidR="003F0BEE">
        <w:rPr>
          <w:bCs/>
        </w:rPr>
        <w:t>я</w:t>
      </w:r>
      <w:r w:rsidR="00FE72EE" w:rsidRPr="003A530F">
        <w:rPr>
          <w:bCs/>
        </w:rPr>
        <w:t xml:space="preserve"> администрации</w:t>
      </w:r>
      <w:r w:rsidR="00FE72EE" w:rsidRPr="003A530F">
        <w:rPr>
          <w:b/>
        </w:rPr>
        <w:t xml:space="preserve"> </w:t>
      </w:r>
      <w:r w:rsidR="00FE72EE" w:rsidRPr="003A530F">
        <w:t xml:space="preserve">Абрамовского сельсовета Куйбышевского района </w:t>
      </w:r>
      <w:r w:rsidR="00C95C3A">
        <w:t xml:space="preserve"> </w:t>
      </w:r>
      <w:r w:rsidR="00FE72EE" w:rsidRPr="003A530F">
        <w:t xml:space="preserve">Новосибирской области </w:t>
      </w:r>
      <w:r w:rsidR="003F0BEE">
        <w:t xml:space="preserve"> от 08.04.2021 №</w:t>
      </w:r>
      <w:r w:rsidR="007E79E7">
        <w:t xml:space="preserve"> </w:t>
      </w:r>
      <w:r w:rsidR="003F0BEE">
        <w:t>57</w:t>
      </w:r>
      <w:r w:rsidR="00FE72EE" w:rsidRPr="003A530F">
        <w:t>)</w:t>
      </w:r>
    </w:p>
    <w:p w:rsidR="00397F4E" w:rsidRPr="002878FA" w:rsidRDefault="00397F4E" w:rsidP="00222E25">
      <w:pPr>
        <w:suppressAutoHyphens/>
        <w:jc w:val="center"/>
        <w:rPr>
          <w:b/>
          <w:color w:val="000000" w:themeColor="text1"/>
        </w:rPr>
      </w:pPr>
    </w:p>
    <w:bookmarkEnd w:id="0"/>
    <w:bookmarkEnd w:id="1"/>
    <w:bookmarkEnd w:id="2"/>
    <w:bookmarkEnd w:id="3"/>
    <w:p w:rsidR="00D1036D" w:rsidRPr="00C95C3A" w:rsidRDefault="00D1036D" w:rsidP="00222E25">
      <w:pPr>
        <w:widowControl w:val="0"/>
        <w:suppressAutoHyphens/>
        <w:autoSpaceDE w:val="0"/>
        <w:autoSpaceDN w:val="0"/>
        <w:adjustRightInd w:val="0"/>
        <w:jc w:val="center"/>
        <w:outlineLvl w:val="1"/>
        <w:rPr>
          <w:b/>
          <w:color w:val="000000" w:themeColor="text1"/>
        </w:rPr>
      </w:pPr>
      <w:r w:rsidRPr="00C95C3A">
        <w:rPr>
          <w:b/>
          <w:color w:val="000000" w:themeColor="text1"/>
        </w:rPr>
        <w:t>Раздел I. ОБЩИЕ ПОЛОЖЕНИЯ</w:t>
      </w:r>
    </w:p>
    <w:p w:rsidR="00D1036D" w:rsidRPr="002878FA" w:rsidRDefault="00D1036D" w:rsidP="00222E25">
      <w:pPr>
        <w:widowControl w:val="0"/>
        <w:suppressAutoHyphens/>
        <w:autoSpaceDE w:val="0"/>
        <w:autoSpaceDN w:val="0"/>
        <w:adjustRightInd w:val="0"/>
        <w:jc w:val="both"/>
        <w:rPr>
          <w:b/>
          <w:color w:val="000000" w:themeColor="text1"/>
        </w:rPr>
      </w:pPr>
    </w:p>
    <w:p w:rsidR="00C95C3A" w:rsidRDefault="00A631DE" w:rsidP="00C95C3A">
      <w:pPr>
        <w:widowControl w:val="0"/>
        <w:suppressAutoHyphens/>
        <w:autoSpaceDE w:val="0"/>
        <w:autoSpaceDN w:val="0"/>
        <w:adjustRightInd w:val="0"/>
        <w:outlineLvl w:val="2"/>
        <w:rPr>
          <w:b/>
          <w:color w:val="000000" w:themeColor="text1"/>
        </w:rPr>
      </w:pPr>
      <w:bookmarkStart w:id="4" w:name="Par43"/>
      <w:bookmarkEnd w:id="4"/>
      <w:r w:rsidRPr="002878FA">
        <w:rPr>
          <w:b/>
          <w:color w:val="000000" w:themeColor="text1"/>
        </w:rPr>
        <w:t>Подраздел</w:t>
      </w:r>
      <w:r w:rsidR="00D1036D" w:rsidRPr="002878FA">
        <w:rPr>
          <w:b/>
          <w:color w:val="000000" w:themeColor="text1"/>
        </w:rPr>
        <w:t xml:space="preserve"> </w:t>
      </w:r>
      <w:r w:rsidR="00B13306" w:rsidRPr="002878FA">
        <w:rPr>
          <w:b/>
          <w:color w:val="000000" w:themeColor="text1"/>
        </w:rPr>
        <w:t xml:space="preserve"> </w:t>
      </w:r>
      <w:r w:rsidR="00D1036D" w:rsidRPr="002878FA">
        <w:rPr>
          <w:b/>
          <w:color w:val="000000" w:themeColor="text1"/>
        </w:rPr>
        <w:t>1.</w:t>
      </w:r>
      <w:r w:rsidR="002E384A" w:rsidRPr="002878FA">
        <w:rPr>
          <w:b/>
          <w:color w:val="000000" w:themeColor="text1"/>
        </w:rPr>
        <w:t>1.</w:t>
      </w:r>
      <w:r w:rsidR="00B13306" w:rsidRPr="002878FA">
        <w:rPr>
          <w:b/>
          <w:color w:val="000000" w:themeColor="text1"/>
        </w:rPr>
        <w:t xml:space="preserve">   </w:t>
      </w:r>
      <w:r w:rsidR="00D1036D" w:rsidRPr="002878FA">
        <w:rPr>
          <w:b/>
          <w:color w:val="000000" w:themeColor="text1"/>
        </w:rPr>
        <w:t xml:space="preserve"> ПРЕДМЕТ РЕГУЛИРОВАНИЯ АДМИНИСТРАТИВНОГО </w:t>
      </w:r>
      <w:r w:rsidR="00C95C3A">
        <w:rPr>
          <w:b/>
          <w:color w:val="000000" w:themeColor="text1"/>
        </w:rPr>
        <w:t xml:space="preserve">         </w:t>
      </w:r>
    </w:p>
    <w:p w:rsidR="00397F4E" w:rsidRPr="002878FA" w:rsidRDefault="00C95C3A" w:rsidP="00C95C3A">
      <w:pPr>
        <w:widowControl w:val="0"/>
        <w:suppressAutoHyphens/>
        <w:autoSpaceDE w:val="0"/>
        <w:autoSpaceDN w:val="0"/>
        <w:adjustRightInd w:val="0"/>
        <w:outlineLvl w:val="2"/>
        <w:rPr>
          <w:b/>
          <w:color w:val="000000" w:themeColor="text1"/>
        </w:rPr>
      </w:pPr>
      <w:r>
        <w:rPr>
          <w:b/>
          <w:color w:val="000000" w:themeColor="text1"/>
        </w:rPr>
        <w:t xml:space="preserve">                               </w:t>
      </w:r>
      <w:r w:rsidR="00D1036D" w:rsidRPr="002878FA">
        <w:rPr>
          <w:b/>
          <w:color w:val="000000" w:themeColor="text1"/>
        </w:rPr>
        <w:t>РЕГЛАМЕНТА</w:t>
      </w:r>
    </w:p>
    <w:p w:rsidR="006420BD" w:rsidRPr="002878FA" w:rsidRDefault="006420BD" w:rsidP="006420BD">
      <w:pPr>
        <w:ind w:firstLine="709"/>
        <w:jc w:val="both"/>
      </w:pPr>
    </w:p>
    <w:p w:rsidR="006420BD" w:rsidRPr="006D2DC6" w:rsidRDefault="006D2DC6" w:rsidP="006D2DC6">
      <w:pPr>
        <w:autoSpaceDE w:val="0"/>
        <w:autoSpaceDN w:val="0"/>
        <w:adjustRightInd w:val="0"/>
        <w:jc w:val="both"/>
        <w:rPr>
          <w:rFonts w:eastAsia="Calibri"/>
          <w:lang w:eastAsia="en-US"/>
        </w:rPr>
      </w:pPr>
      <w:r>
        <w:t xml:space="preserve">      </w:t>
      </w:r>
      <w:r w:rsidR="006420BD" w:rsidRPr="002878FA">
        <w:t>Административный регламент устанавливает порядок и стандарт пре</w:t>
      </w:r>
      <w:r w:rsidR="00082520" w:rsidRPr="002878FA">
        <w:t>дос</w:t>
      </w:r>
      <w:r w:rsidR="006420BD" w:rsidRPr="002878FA">
        <w:t>тавления мун</w:t>
      </w:r>
      <w:r w:rsidR="006420BD" w:rsidRPr="002878FA">
        <w:t>и</w:t>
      </w:r>
      <w:r w:rsidR="006420BD" w:rsidRPr="002878FA">
        <w:t xml:space="preserve">ципальной услуги: </w:t>
      </w:r>
      <w:r w:rsidR="006420BD" w:rsidRPr="002878FA">
        <w:rPr>
          <w:color w:val="000000" w:themeColor="text1"/>
        </w:rPr>
        <w:t>«Выдача специального разрешения на движение по автомобильным дор</w:t>
      </w:r>
      <w:r w:rsidR="006420BD" w:rsidRPr="002878FA">
        <w:rPr>
          <w:color w:val="000000" w:themeColor="text1"/>
        </w:rPr>
        <w:t>о</w:t>
      </w:r>
      <w:r w:rsidR="006420BD" w:rsidRPr="002878FA">
        <w:rPr>
          <w:color w:val="000000" w:themeColor="text1"/>
        </w:rPr>
        <w:t xml:space="preserve">гам местного значения тяжеловесного и (или) крупногабаритного транспортного средства» </w:t>
      </w:r>
      <w:r w:rsidR="006420BD" w:rsidRPr="002878FA">
        <w:t>(далее – муниципальная услуга), в том числе в электронной форме с использованием фед</w:t>
      </w:r>
      <w:r w:rsidR="006420BD" w:rsidRPr="002878FA">
        <w:t>е</w:t>
      </w:r>
      <w:proofErr w:type="gramStart"/>
      <w:r w:rsidR="006420BD" w:rsidRPr="002878FA">
        <w:t>ральной государственной информационной системы «Единый портал государственных и м</w:t>
      </w:r>
      <w:r w:rsidR="006420BD" w:rsidRPr="002878FA">
        <w:t>у</w:t>
      </w:r>
      <w:r w:rsidR="006420BD" w:rsidRPr="002878FA">
        <w:t>ниципальных услуг (функций)» (далее – ЕПГУ) и информационно-телекоммуникационной сети «Интернет» с соблюдением норм законодательст</w:t>
      </w:r>
      <w:r w:rsidR="00082520" w:rsidRPr="002878FA">
        <w:t>в</w:t>
      </w:r>
      <w:r w:rsidR="006420BD" w:rsidRPr="002878FA">
        <w:t>а Российской Федерации о защите персональных данных, а также досудебный (внесудебный) порядок обжалования решений и действий (бездействия) администрации Абрамовского сельсовета Куйбышевского района Новосибирской области</w:t>
      </w:r>
      <w:r w:rsidR="00F81094">
        <w:t xml:space="preserve"> (</w:t>
      </w:r>
      <w:r>
        <w:t xml:space="preserve">далее - </w:t>
      </w:r>
      <w:r w:rsidR="00F81094">
        <w:t>Администрация)</w:t>
      </w:r>
      <w:r>
        <w:t xml:space="preserve">  </w:t>
      </w:r>
      <w:r w:rsidRPr="003A530F">
        <w:rPr>
          <w:bCs/>
        </w:rPr>
        <w:t>(В ред. постановления администрации</w:t>
      </w:r>
      <w:r w:rsidRPr="003A530F">
        <w:rPr>
          <w:b/>
        </w:rPr>
        <w:t xml:space="preserve"> </w:t>
      </w:r>
      <w:r w:rsidRPr="003A530F">
        <w:t>А</w:t>
      </w:r>
      <w:r w:rsidRPr="003A530F">
        <w:t>б</w:t>
      </w:r>
      <w:r w:rsidRPr="003A530F">
        <w:t xml:space="preserve">рамовского сельсовета Куйбышевского района Новосибирской области </w:t>
      </w:r>
      <w:r>
        <w:t>№ 96 от 25.07.2019</w:t>
      </w:r>
      <w:r w:rsidRPr="003A530F">
        <w:t>)</w:t>
      </w:r>
      <w:r w:rsidR="006420BD" w:rsidRPr="002878FA">
        <w:t>, должностных</w:t>
      </w:r>
      <w:proofErr w:type="gramEnd"/>
      <w:r w:rsidR="006420BD" w:rsidRPr="002878FA">
        <w:t xml:space="preserve"> лиц, муниципальных служащих администрации Абрамовского сельсовета Куйбышевского района Новосибирской области, участвующих в предоставлении муниц</w:t>
      </w:r>
      <w:r w:rsidR="006420BD" w:rsidRPr="002878FA">
        <w:t>и</w:t>
      </w:r>
      <w:r w:rsidR="006420BD" w:rsidRPr="002878FA">
        <w:t>пальной услуги.</w:t>
      </w:r>
    </w:p>
    <w:p w:rsidR="00397F4E" w:rsidRPr="002878FA" w:rsidRDefault="00397F4E" w:rsidP="00222E25">
      <w:pPr>
        <w:suppressAutoHyphens/>
        <w:jc w:val="both"/>
        <w:rPr>
          <w:color w:val="000000" w:themeColor="text1"/>
        </w:rPr>
      </w:pPr>
    </w:p>
    <w:p w:rsidR="00D1036D" w:rsidRPr="002878FA" w:rsidRDefault="00A631DE" w:rsidP="00B13306">
      <w:pPr>
        <w:widowControl w:val="0"/>
        <w:suppressAutoHyphens/>
        <w:autoSpaceDE w:val="0"/>
        <w:autoSpaceDN w:val="0"/>
        <w:adjustRightInd w:val="0"/>
        <w:outlineLvl w:val="2"/>
        <w:rPr>
          <w:b/>
          <w:color w:val="000000" w:themeColor="text1"/>
        </w:rPr>
      </w:pPr>
      <w:r w:rsidRPr="002878FA">
        <w:rPr>
          <w:b/>
          <w:color w:val="000000" w:themeColor="text1"/>
        </w:rPr>
        <w:t>Подраздел</w:t>
      </w:r>
      <w:r w:rsidR="00B13306" w:rsidRPr="002878FA">
        <w:rPr>
          <w:b/>
          <w:color w:val="000000" w:themeColor="text1"/>
        </w:rPr>
        <w:t xml:space="preserve"> </w:t>
      </w:r>
      <w:r w:rsidR="00C77B8B" w:rsidRPr="002878FA">
        <w:rPr>
          <w:b/>
          <w:color w:val="000000" w:themeColor="text1"/>
        </w:rPr>
        <w:t>1.2</w:t>
      </w:r>
      <w:r w:rsidR="002E384A" w:rsidRPr="002878FA">
        <w:rPr>
          <w:b/>
          <w:color w:val="000000" w:themeColor="text1"/>
        </w:rPr>
        <w:t>.</w:t>
      </w:r>
      <w:r w:rsidR="00B13306" w:rsidRPr="002878FA">
        <w:rPr>
          <w:b/>
          <w:color w:val="000000" w:themeColor="text1"/>
        </w:rPr>
        <w:t xml:space="preserve"> </w:t>
      </w:r>
      <w:r w:rsidR="00D1036D" w:rsidRPr="002878FA">
        <w:rPr>
          <w:b/>
          <w:color w:val="000000" w:themeColor="text1"/>
        </w:rPr>
        <w:t xml:space="preserve"> КРУГ ЗАЯВИТЕЛЕЙ</w:t>
      </w:r>
    </w:p>
    <w:p w:rsidR="00397F4E" w:rsidRPr="002878FA" w:rsidRDefault="00397F4E" w:rsidP="00222E25">
      <w:pPr>
        <w:suppressAutoHyphens/>
        <w:jc w:val="both"/>
        <w:rPr>
          <w:b/>
          <w:color w:val="000000" w:themeColor="text1"/>
        </w:rPr>
      </w:pPr>
    </w:p>
    <w:p w:rsidR="0085313C" w:rsidRPr="002878FA" w:rsidRDefault="0085313C" w:rsidP="00222E25">
      <w:pPr>
        <w:pStyle w:val="ConsPlusNormal"/>
        <w:suppressAutoHyphens/>
        <w:ind w:firstLine="851"/>
        <w:jc w:val="both"/>
        <w:rPr>
          <w:rFonts w:ascii="Times New Roman" w:hAnsi="Times New Roman" w:cs="Times New Roman"/>
          <w:color w:val="000000" w:themeColor="text1"/>
          <w:sz w:val="24"/>
          <w:szCs w:val="24"/>
        </w:rPr>
      </w:pPr>
      <w:proofErr w:type="gramStart"/>
      <w:r w:rsidRPr="002878FA">
        <w:rPr>
          <w:rFonts w:ascii="Times New Roman" w:hAnsi="Times New Roman" w:cs="Times New Roman"/>
          <w:color w:val="000000" w:themeColor="text1"/>
          <w:sz w:val="24"/>
          <w:szCs w:val="24"/>
        </w:rPr>
        <w:t>Заявителями на получение муниципальной услуги (далее – заявители) являются:</w:t>
      </w:r>
      <w:r w:rsidR="006420BD" w:rsidRPr="002878FA">
        <w:rPr>
          <w:rFonts w:ascii="Times New Roman" w:hAnsi="Times New Roman" w:cs="Times New Roman"/>
          <w:color w:val="000000" w:themeColor="text1"/>
          <w:sz w:val="24"/>
          <w:szCs w:val="24"/>
        </w:rPr>
        <w:t xml:space="preserve"> </w:t>
      </w:r>
      <w:r w:rsidR="00FC3F1C" w:rsidRPr="002878FA">
        <w:rPr>
          <w:rFonts w:ascii="Times New Roman" w:hAnsi="Times New Roman" w:cs="Times New Roman"/>
          <w:color w:val="000000" w:themeColor="text1"/>
          <w:sz w:val="24"/>
          <w:szCs w:val="24"/>
        </w:rPr>
        <w:t xml:space="preserve">владельцы транспортных средств (физические или </w:t>
      </w:r>
      <w:r w:rsidR="00096749" w:rsidRPr="002878FA">
        <w:rPr>
          <w:rFonts w:ascii="Times New Roman" w:hAnsi="Times New Roman" w:cs="Times New Roman"/>
          <w:color w:val="000000" w:themeColor="text1"/>
          <w:sz w:val="24"/>
          <w:szCs w:val="24"/>
        </w:rPr>
        <w:t xml:space="preserve">юридические </w:t>
      </w:r>
      <w:r w:rsidR="00FC3F1C" w:rsidRPr="002878FA">
        <w:rPr>
          <w:rFonts w:ascii="Times New Roman" w:hAnsi="Times New Roman" w:cs="Times New Roman"/>
          <w:color w:val="000000" w:themeColor="text1"/>
          <w:sz w:val="24"/>
          <w:szCs w:val="24"/>
        </w:rPr>
        <w:t xml:space="preserve">лица, </w:t>
      </w:r>
      <w:r w:rsidR="00096749" w:rsidRPr="002878FA">
        <w:rPr>
          <w:rFonts w:ascii="Times New Roman" w:hAnsi="Times New Roman" w:cs="Times New Roman"/>
          <w:color w:val="000000" w:themeColor="text1"/>
          <w:sz w:val="24"/>
          <w:szCs w:val="24"/>
        </w:rPr>
        <w:t>и</w:t>
      </w:r>
      <w:r w:rsidR="00FC3F1C" w:rsidRPr="002878FA">
        <w:rPr>
          <w:rFonts w:ascii="Times New Roman" w:hAnsi="Times New Roman" w:cs="Times New Roman"/>
          <w:color w:val="000000" w:themeColor="text1"/>
          <w:sz w:val="24"/>
          <w:szCs w:val="24"/>
        </w:rPr>
        <w:t xml:space="preserve">ндивидуальные </w:t>
      </w:r>
      <w:r w:rsidR="00FC3F1C" w:rsidRPr="002878FA">
        <w:rPr>
          <w:rFonts w:ascii="Times New Roman" w:hAnsi="Times New Roman" w:cs="Times New Roman"/>
          <w:color w:val="000000" w:themeColor="text1"/>
          <w:sz w:val="24"/>
          <w:szCs w:val="24"/>
        </w:rPr>
        <w:lastRenderedPageBreak/>
        <w:t>предприниматели)</w:t>
      </w:r>
      <w:r w:rsidR="00096749" w:rsidRPr="002878FA">
        <w:rPr>
          <w:rFonts w:ascii="Times New Roman" w:hAnsi="Times New Roman" w:cs="Times New Roman"/>
          <w:color w:val="000000" w:themeColor="text1"/>
          <w:sz w:val="24"/>
          <w:szCs w:val="24"/>
        </w:rPr>
        <w:t xml:space="preserve">, обратившиеся на законных основаниях за получением специального разрешения на движение по автомобильным дорогам местного значения тяжеловесного и (или) крупногабаритного транспортного средства, а также их </w:t>
      </w:r>
      <w:r w:rsidR="00C02291" w:rsidRPr="002878FA">
        <w:rPr>
          <w:rFonts w:ascii="Times New Roman" w:hAnsi="Times New Roman" w:cs="Times New Roman"/>
          <w:color w:val="000000" w:themeColor="text1"/>
          <w:sz w:val="24"/>
          <w:szCs w:val="24"/>
        </w:rPr>
        <w:t>представители, наделенные</w:t>
      </w:r>
      <w:r w:rsidR="00096749" w:rsidRPr="002878FA">
        <w:rPr>
          <w:rFonts w:ascii="Times New Roman" w:hAnsi="Times New Roman" w:cs="Times New Roman"/>
          <w:color w:val="000000" w:themeColor="text1"/>
          <w:sz w:val="24"/>
          <w:szCs w:val="24"/>
        </w:rPr>
        <w:t xml:space="preserve"> соответствующими полномочиями.</w:t>
      </w:r>
      <w:proofErr w:type="gramEnd"/>
    </w:p>
    <w:p w:rsidR="0085313C" w:rsidRPr="002878FA" w:rsidRDefault="0085313C" w:rsidP="00222E25">
      <w:pPr>
        <w:suppressAutoHyphens/>
        <w:jc w:val="both"/>
        <w:rPr>
          <w:color w:val="000000" w:themeColor="text1"/>
        </w:rPr>
      </w:pPr>
    </w:p>
    <w:p w:rsidR="00B13306" w:rsidRPr="002878FA" w:rsidRDefault="00A631DE" w:rsidP="00EA79CA">
      <w:pPr>
        <w:widowControl w:val="0"/>
        <w:suppressAutoHyphens/>
        <w:autoSpaceDE w:val="0"/>
        <w:autoSpaceDN w:val="0"/>
        <w:adjustRightInd w:val="0"/>
        <w:outlineLvl w:val="2"/>
        <w:rPr>
          <w:b/>
          <w:color w:val="000000" w:themeColor="text1"/>
        </w:rPr>
      </w:pPr>
      <w:r w:rsidRPr="002878FA">
        <w:rPr>
          <w:b/>
          <w:color w:val="000000" w:themeColor="text1"/>
        </w:rPr>
        <w:t>Подраздел</w:t>
      </w:r>
      <w:r w:rsidR="00B13306" w:rsidRPr="002878FA">
        <w:rPr>
          <w:b/>
          <w:color w:val="000000" w:themeColor="text1"/>
        </w:rPr>
        <w:t xml:space="preserve"> </w:t>
      </w:r>
      <w:r w:rsidR="00C77B8B" w:rsidRPr="002878FA">
        <w:rPr>
          <w:b/>
          <w:color w:val="000000" w:themeColor="text1"/>
        </w:rPr>
        <w:t>1.3</w:t>
      </w:r>
      <w:r w:rsidR="002E384A" w:rsidRPr="002878FA">
        <w:rPr>
          <w:b/>
          <w:color w:val="000000" w:themeColor="text1"/>
        </w:rPr>
        <w:t>.</w:t>
      </w:r>
      <w:r w:rsidR="00D1036D" w:rsidRPr="002878FA">
        <w:rPr>
          <w:b/>
          <w:color w:val="000000" w:themeColor="text1"/>
        </w:rPr>
        <w:t xml:space="preserve"> </w:t>
      </w:r>
      <w:r w:rsidR="00EA79CA" w:rsidRPr="002878FA">
        <w:rPr>
          <w:b/>
          <w:color w:val="000000" w:themeColor="text1"/>
        </w:rPr>
        <w:t xml:space="preserve">   </w:t>
      </w:r>
      <w:r w:rsidR="00D1036D" w:rsidRPr="002878FA">
        <w:rPr>
          <w:b/>
          <w:color w:val="000000" w:themeColor="text1"/>
        </w:rPr>
        <w:t xml:space="preserve"> ПОРЯД</w:t>
      </w:r>
      <w:r w:rsidR="00EA79CA" w:rsidRPr="002878FA">
        <w:rPr>
          <w:b/>
          <w:color w:val="000000" w:themeColor="text1"/>
        </w:rPr>
        <w:t xml:space="preserve">ОК </w:t>
      </w:r>
      <w:r w:rsidR="00D1036D" w:rsidRPr="002878FA">
        <w:rPr>
          <w:b/>
          <w:color w:val="000000" w:themeColor="text1"/>
        </w:rPr>
        <w:t xml:space="preserve"> ИНФОРМИРОВАНИЯ</w:t>
      </w:r>
      <w:r w:rsidR="00EA79CA" w:rsidRPr="002878FA">
        <w:rPr>
          <w:b/>
          <w:color w:val="000000" w:themeColor="text1"/>
        </w:rPr>
        <w:t xml:space="preserve">  </w:t>
      </w:r>
      <w:r w:rsidR="00D1036D" w:rsidRPr="002878FA">
        <w:rPr>
          <w:b/>
          <w:color w:val="000000" w:themeColor="text1"/>
        </w:rPr>
        <w:t>О</w:t>
      </w:r>
      <w:r w:rsidR="00EA79CA" w:rsidRPr="002878FA">
        <w:rPr>
          <w:b/>
          <w:color w:val="000000" w:themeColor="text1"/>
        </w:rPr>
        <w:t xml:space="preserve"> ПРАВИЛАХ </w:t>
      </w:r>
      <w:r w:rsidR="00D1036D" w:rsidRPr="002878FA">
        <w:rPr>
          <w:b/>
          <w:color w:val="000000" w:themeColor="text1"/>
        </w:rPr>
        <w:t xml:space="preserve"> </w:t>
      </w:r>
      <w:r w:rsidR="00B13306" w:rsidRPr="002878FA">
        <w:rPr>
          <w:b/>
          <w:color w:val="000000" w:themeColor="text1"/>
        </w:rPr>
        <w:t xml:space="preserve">    </w:t>
      </w:r>
    </w:p>
    <w:p w:rsidR="00D1036D" w:rsidRPr="002878FA" w:rsidRDefault="00B13306" w:rsidP="00EA79CA">
      <w:pPr>
        <w:widowControl w:val="0"/>
        <w:suppressAutoHyphens/>
        <w:autoSpaceDE w:val="0"/>
        <w:autoSpaceDN w:val="0"/>
        <w:adjustRightInd w:val="0"/>
        <w:outlineLvl w:val="2"/>
        <w:rPr>
          <w:b/>
          <w:color w:val="000000" w:themeColor="text1"/>
        </w:rPr>
      </w:pPr>
      <w:r w:rsidRPr="002878FA">
        <w:rPr>
          <w:b/>
          <w:color w:val="000000" w:themeColor="text1"/>
        </w:rPr>
        <w:t xml:space="preserve">                              </w:t>
      </w:r>
      <w:r w:rsidR="00D1036D" w:rsidRPr="002878FA">
        <w:rPr>
          <w:b/>
          <w:color w:val="000000" w:themeColor="text1"/>
        </w:rPr>
        <w:t>ПРЕДОСТАВЛЕНИ</w:t>
      </w:r>
      <w:r w:rsidRPr="002878FA">
        <w:rPr>
          <w:b/>
          <w:color w:val="000000" w:themeColor="text1"/>
        </w:rPr>
        <w:t xml:space="preserve">Я </w:t>
      </w:r>
      <w:r w:rsidR="00D1036D" w:rsidRPr="002878FA">
        <w:rPr>
          <w:b/>
          <w:color w:val="000000" w:themeColor="text1"/>
        </w:rPr>
        <w:t>МУНИЦИПАЛЬНОЙ УСЛУГИ</w:t>
      </w:r>
    </w:p>
    <w:p w:rsidR="00F81094" w:rsidRDefault="00F81094" w:rsidP="00F81094">
      <w:pPr>
        <w:ind w:firstLine="709"/>
      </w:pPr>
      <w:r w:rsidRPr="004310D5">
        <w:t>1.</w:t>
      </w:r>
      <w:r>
        <w:t>3</w:t>
      </w:r>
      <w:r w:rsidRPr="004310D5">
        <w:t>. Порядок информирования о правилах предоставлени</w:t>
      </w:r>
      <w:r>
        <w:t xml:space="preserve">я </w:t>
      </w:r>
      <w:r w:rsidRPr="004310D5">
        <w:t>муниципальной услуги:</w:t>
      </w:r>
      <w:r w:rsidRPr="00B7052F">
        <w:t xml:space="preserve"> </w:t>
      </w:r>
    </w:p>
    <w:p w:rsidR="00F81094" w:rsidRPr="007A6AFC" w:rsidRDefault="00F81094" w:rsidP="00F81094">
      <w:pPr>
        <w:ind w:firstLine="709"/>
      </w:pPr>
      <w:r>
        <w:t>1.3</w:t>
      </w:r>
      <w:r w:rsidRPr="007A6AFC">
        <w:t>.1. Справочная информация о предоставлении муниципальной услуги р</w:t>
      </w:r>
      <w:r>
        <w:t>азмещается на официальном сайте Абрамовского</w:t>
      </w:r>
      <w:r w:rsidRPr="007A6AFC">
        <w:t xml:space="preserve"> сельсовета Куйбышевского района Новосибирской о</w:t>
      </w:r>
      <w:r w:rsidRPr="007A6AFC">
        <w:t>б</w:t>
      </w:r>
      <w:r w:rsidRPr="007A6AFC">
        <w:t xml:space="preserve">ласти в сети «Интернет» (далее - официальный сайт </w:t>
      </w:r>
      <w:r>
        <w:t>Абрамовского</w:t>
      </w:r>
      <w:r w:rsidRPr="007A6AFC">
        <w:t xml:space="preserve"> сельсовета), в федерал</w:t>
      </w:r>
      <w:r w:rsidRPr="007A6AFC">
        <w:t>ь</w:t>
      </w:r>
      <w:r w:rsidRPr="007A6AFC">
        <w:t>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F81094" w:rsidRPr="007A6AFC" w:rsidRDefault="00F81094" w:rsidP="00F81094">
      <w:pPr>
        <w:ind w:firstLine="709"/>
      </w:pPr>
      <w:r>
        <w:t>1.3</w:t>
      </w:r>
      <w:r w:rsidRPr="007A6AFC">
        <w:t>.2. К справочной информации относится следующая информация:</w:t>
      </w:r>
    </w:p>
    <w:p w:rsidR="00F81094" w:rsidRPr="007A6AFC" w:rsidRDefault="00F81094" w:rsidP="00F81094">
      <w:pPr>
        <w:ind w:firstLine="709"/>
      </w:pPr>
      <w:r w:rsidRPr="007A6AFC">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w:t>
      </w:r>
      <w:r w:rsidRPr="007A6AFC">
        <w:t>р</w:t>
      </w:r>
      <w:r w:rsidRPr="007A6AFC">
        <w:t>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81094" w:rsidRPr="007A6AFC" w:rsidRDefault="00F81094" w:rsidP="00F81094">
      <w:pPr>
        <w:ind w:firstLine="709"/>
      </w:pPr>
      <w:r w:rsidRPr="007A6AFC">
        <w:t>2) справочные телефоны структурных подразделений органа, предоставляющего м</w:t>
      </w:r>
      <w:r w:rsidRPr="007A6AFC">
        <w:t>у</w:t>
      </w:r>
      <w:r w:rsidRPr="007A6AFC">
        <w:t xml:space="preserve">ниципальную услугу, организаций, участвующих в предоставлении муниципальной услуги, в том числе номер </w:t>
      </w:r>
      <w:proofErr w:type="spellStart"/>
      <w:r w:rsidRPr="007A6AFC">
        <w:t>телефона-автоинформатора</w:t>
      </w:r>
      <w:proofErr w:type="spellEnd"/>
      <w:r w:rsidRPr="007A6AFC">
        <w:t>;</w:t>
      </w:r>
    </w:p>
    <w:p w:rsidR="00F81094" w:rsidRPr="007A6AFC" w:rsidRDefault="00F81094" w:rsidP="00F81094">
      <w:pPr>
        <w:ind w:firstLine="709"/>
      </w:pPr>
      <w:r w:rsidRPr="007A6AFC">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F81094" w:rsidRPr="007A6AFC" w:rsidRDefault="00F81094" w:rsidP="00F81094">
      <w:pPr>
        <w:ind w:firstLine="709"/>
      </w:pPr>
      <w:r>
        <w:t>1.3</w:t>
      </w:r>
      <w:r w:rsidRPr="007A6AFC">
        <w:t>.3. Информация по вопросам предоставления муниципальной услуги, а также и</w:t>
      </w:r>
      <w:r w:rsidRPr="007A6AFC">
        <w:t>н</w:t>
      </w:r>
      <w:r w:rsidRPr="007A6AFC">
        <w:t>формирование о стадии, результатах рассмотрения документов, предоставляется по обращ</w:t>
      </w:r>
      <w:r w:rsidRPr="007A6AFC">
        <w:t>е</w:t>
      </w:r>
      <w:r w:rsidRPr="007A6AFC">
        <w:t>нию заявителя:</w:t>
      </w:r>
    </w:p>
    <w:p w:rsidR="00F81094" w:rsidRPr="007A6AFC" w:rsidRDefault="00F81094" w:rsidP="00F81094">
      <w:pPr>
        <w:ind w:firstLine="709"/>
      </w:pPr>
      <w:r w:rsidRPr="007A6AFC">
        <w:t>- в устной форме лично в часы приема Администрации или по телефону в соответс</w:t>
      </w:r>
      <w:r w:rsidRPr="007A6AFC">
        <w:t>т</w:t>
      </w:r>
      <w:r w:rsidRPr="007A6AFC">
        <w:t>вии с графиком работы Администрации;</w:t>
      </w:r>
    </w:p>
    <w:p w:rsidR="00F81094" w:rsidRPr="007A6AFC" w:rsidRDefault="00F81094" w:rsidP="00F81094">
      <w:pPr>
        <w:ind w:firstLine="709"/>
      </w:pPr>
      <w:r w:rsidRPr="007A6AFC">
        <w:t>- в письменной форме лично или почтовым отправлением в адрес Администрации;</w:t>
      </w:r>
    </w:p>
    <w:p w:rsidR="00F81094" w:rsidRPr="007A6AFC" w:rsidRDefault="00F81094" w:rsidP="00F81094">
      <w:pPr>
        <w:ind w:firstLine="709"/>
      </w:pPr>
      <w:r w:rsidRPr="007A6AFC">
        <w:t>- в электронной форме посредством электронной почты Администрации, на офиц</w:t>
      </w:r>
      <w:r w:rsidRPr="007A6AFC">
        <w:t>и</w:t>
      </w:r>
      <w:r w:rsidRPr="007A6AFC">
        <w:t xml:space="preserve">альном сайте </w:t>
      </w:r>
      <w:r>
        <w:t>Абрамовского</w:t>
      </w:r>
      <w:r w:rsidRPr="007A6AFC">
        <w:t xml:space="preserve"> сельсовета, а также через ЕПГУ;</w:t>
      </w:r>
    </w:p>
    <w:p w:rsidR="00F81094" w:rsidRPr="007A6AFC" w:rsidRDefault="00F81094" w:rsidP="00F81094">
      <w:pPr>
        <w:ind w:firstLine="709"/>
      </w:pPr>
      <w:r w:rsidRPr="007A6AFC">
        <w:t>- на информационных стендах Администрации.</w:t>
      </w:r>
    </w:p>
    <w:p w:rsidR="00F81094" w:rsidRPr="007A6AFC" w:rsidRDefault="00F81094" w:rsidP="00F81094">
      <w:pPr>
        <w:ind w:firstLine="709"/>
      </w:pPr>
      <w:r>
        <w:t>1.3</w:t>
      </w:r>
      <w:r w:rsidRPr="007A6AFC">
        <w:t xml:space="preserve">.4. Информация, размещаемая на официальном сайте </w:t>
      </w:r>
      <w:r>
        <w:t>Абрамовского</w:t>
      </w:r>
      <w:r w:rsidRPr="007A6AFC">
        <w:t xml:space="preserve"> сельсовета, на ЕПГУ и информационных стендах, обновляется по мере ее изменения.</w:t>
      </w:r>
    </w:p>
    <w:p w:rsidR="00F81094" w:rsidRPr="007A6AFC" w:rsidRDefault="00F81094" w:rsidP="00F81094">
      <w:pPr>
        <w:ind w:firstLine="709"/>
      </w:pPr>
      <w:r>
        <w:t>1.3</w:t>
      </w:r>
      <w:r w:rsidRPr="007A6AFC">
        <w:t>.5. Для обеспечения удобства и доступности информации, размещаемой на инфо</w:t>
      </w:r>
      <w:r w:rsidRPr="007A6AFC">
        <w:t>р</w:t>
      </w:r>
      <w:r w:rsidRPr="007A6AFC">
        <w:t>мационных стендах Администрации, стенды располагаются на уровне глаз стоящего челов</w:t>
      </w:r>
      <w:r w:rsidRPr="007A6AFC">
        <w:t>е</w:t>
      </w:r>
      <w:r w:rsidRPr="007A6AFC">
        <w:t xml:space="preserve">ка, при изготовлении информационных материалов для стендов используется шрифт </w:t>
      </w:r>
      <w:proofErr w:type="spellStart"/>
      <w:r w:rsidRPr="007A6AFC">
        <w:t>Times</w:t>
      </w:r>
      <w:proofErr w:type="spellEnd"/>
      <w:r w:rsidRPr="007A6AFC">
        <w:t xml:space="preserve"> </w:t>
      </w:r>
      <w:proofErr w:type="spellStart"/>
      <w:r w:rsidRPr="007A6AFC">
        <w:t>New</w:t>
      </w:r>
      <w:proofErr w:type="spellEnd"/>
      <w:r w:rsidRPr="007A6AFC">
        <w:t xml:space="preserve"> </w:t>
      </w:r>
      <w:proofErr w:type="spellStart"/>
      <w:r w:rsidRPr="007A6AFC">
        <w:t>Roman</w:t>
      </w:r>
      <w:proofErr w:type="spellEnd"/>
      <w:r w:rsidRPr="007A6AFC">
        <w:t xml:space="preserve"> размером не менее 14.</w:t>
      </w:r>
    </w:p>
    <w:p w:rsidR="00F81094" w:rsidRPr="007A6AFC" w:rsidRDefault="00F81094" w:rsidP="00F81094">
      <w:pPr>
        <w:ind w:firstLine="709"/>
      </w:pPr>
      <w:r>
        <w:t>1.3</w:t>
      </w:r>
      <w:r w:rsidRPr="007A6AFC">
        <w:t>.6. На ЕПГУ размещается следующая информация:</w:t>
      </w:r>
    </w:p>
    <w:p w:rsidR="00F81094" w:rsidRPr="007A6AFC" w:rsidRDefault="00F81094" w:rsidP="00F81094">
      <w:pPr>
        <w:ind w:firstLine="709"/>
      </w:pPr>
      <w:r w:rsidRPr="007A6AFC">
        <w:t>1) исчерпывающий перечень документов, необходимых для предоставления муниц</w:t>
      </w:r>
      <w:r w:rsidRPr="007A6AFC">
        <w:t>и</w:t>
      </w:r>
      <w:r w:rsidRPr="007A6AFC">
        <w:t>пальной услуги, требования к оформлению указанных документов, а также перечень док</w:t>
      </w:r>
      <w:r w:rsidRPr="007A6AFC">
        <w:t>у</w:t>
      </w:r>
      <w:r w:rsidRPr="007A6AFC">
        <w:t>ментов, которые заявитель вправе представить по собственной инициативе;</w:t>
      </w:r>
    </w:p>
    <w:p w:rsidR="00F81094" w:rsidRPr="007A6AFC" w:rsidRDefault="00F81094" w:rsidP="00F81094">
      <w:pPr>
        <w:ind w:firstLine="709"/>
      </w:pPr>
      <w:r w:rsidRPr="007A6AFC">
        <w:t>2) круг заявителей;</w:t>
      </w:r>
    </w:p>
    <w:p w:rsidR="00F81094" w:rsidRPr="007A6AFC" w:rsidRDefault="00F81094" w:rsidP="00F81094">
      <w:pPr>
        <w:ind w:firstLine="709"/>
      </w:pPr>
      <w:r w:rsidRPr="007A6AFC">
        <w:t>3) срок предоставления муниципальной услуги;</w:t>
      </w:r>
    </w:p>
    <w:p w:rsidR="00F81094" w:rsidRPr="007A6AFC" w:rsidRDefault="00F81094" w:rsidP="00F81094">
      <w:pPr>
        <w:ind w:firstLine="709"/>
      </w:pPr>
      <w:r w:rsidRPr="007A6AFC">
        <w:t>4) результаты предоставления муниципальной услуги, порядок представления док</w:t>
      </w:r>
      <w:r w:rsidRPr="007A6AFC">
        <w:t>у</w:t>
      </w:r>
      <w:r w:rsidRPr="007A6AFC">
        <w:t>мента, являющегося результатом предоставления муниципальной услуги;</w:t>
      </w:r>
    </w:p>
    <w:p w:rsidR="00F81094" w:rsidRPr="007A6AFC" w:rsidRDefault="00F81094" w:rsidP="00F81094">
      <w:pPr>
        <w:ind w:firstLine="709"/>
      </w:pPr>
      <w:r w:rsidRPr="007A6AFC">
        <w:t>5) размер государственной пошлины, взимаемой за предоставление</w:t>
      </w:r>
    </w:p>
    <w:p w:rsidR="00F81094" w:rsidRPr="007A6AFC" w:rsidRDefault="00F81094" w:rsidP="00F81094">
      <w:pPr>
        <w:ind w:firstLine="709"/>
      </w:pPr>
      <w:r w:rsidRPr="007A6AFC">
        <w:t>муниципальной услуги;</w:t>
      </w:r>
    </w:p>
    <w:p w:rsidR="00F81094" w:rsidRPr="007A6AFC" w:rsidRDefault="00F81094" w:rsidP="00F81094">
      <w:pPr>
        <w:ind w:firstLine="709"/>
      </w:pPr>
      <w:r w:rsidRPr="007A6AFC">
        <w:t>6) исчерпывающий перечень оснований для приостановления или отказа в предоста</w:t>
      </w:r>
      <w:r w:rsidRPr="007A6AFC">
        <w:t>в</w:t>
      </w:r>
      <w:r w:rsidRPr="007A6AFC">
        <w:t>лении муниципальной услуги;</w:t>
      </w:r>
    </w:p>
    <w:p w:rsidR="00F81094" w:rsidRPr="007A6AFC" w:rsidRDefault="00F81094" w:rsidP="00F81094">
      <w:pPr>
        <w:ind w:firstLine="709"/>
      </w:pPr>
      <w:r w:rsidRPr="007A6AFC">
        <w:lastRenderedPageBreak/>
        <w:t>7) о праве заявителя на досудебное (внесудебное) обжалование действий (бездейс</w:t>
      </w:r>
      <w:r w:rsidRPr="007A6AFC">
        <w:t>т</w:t>
      </w:r>
      <w:r w:rsidRPr="007A6AFC">
        <w:t>вия) и решений, принятых (осуществляемых) в ходе предоставления муниципальной услуги;</w:t>
      </w:r>
    </w:p>
    <w:p w:rsidR="00F81094" w:rsidRPr="007A6AFC" w:rsidRDefault="00F81094" w:rsidP="00F81094">
      <w:pPr>
        <w:ind w:firstLine="709"/>
      </w:pPr>
      <w:r w:rsidRPr="007A6AFC">
        <w:t>8) формы заявлений (уведомлений, сообщений), используемые при предоставлении муниципальной услуги.</w:t>
      </w:r>
    </w:p>
    <w:p w:rsidR="00F81094" w:rsidRPr="007A6AFC" w:rsidRDefault="00F81094" w:rsidP="00D15A5A">
      <w:pPr>
        <w:ind w:firstLine="709"/>
        <w:jc w:val="both"/>
      </w:pPr>
      <w:r w:rsidRPr="007A6AFC">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w:t>
      </w:r>
      <w:r w:rsidRPr="007A6AFC">
        <w:t>с</w:t>
      </w:r>
      <w:r w:rsidRPr="007A6AFC">
        <w:t>теме «Федеральный реестр государственных и муниципальных услуг (функций)», предо</w:t>
      </w:r>
      <w:r w:rsidRPr="007A6AFC">
        <w:t>с</w:t>
      </w:r>
      <w:r w:rsidRPr="007A6AFC">
        <w:t>тавляется заявителю бесплатно.</w:t>
      </w:r>
    </w:p>
    <w:p w:rsidR="00F81094" w:rsidRPr="007A6AFC" w:rsidRDefault="00F81094" w:rsidP="00D15A5A">
      <w:pPr>
        <w:ind w:firstLine="709"/>
        <w:jc w:val="both"/>
      </w:pPr>
      <w:proofErr w:type="gramStart"/>
      <w:r w:rsidRPr="007A6AFC">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w:t>
      </w:r>
      <w:r w:rsidRPr="007A6AFC">
        <w:t>ь</w:t>
      </w:r>
      <w:r w:rsidRPr="007A6AFC">
        <w:t>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w:t>
      </w:r>
      <w:r w:rsidRPr="007A6AFC">
        <w:t>о</w:t>
      </w:r>
      <w:r w:rsidRPr="007A6AFC">
        <w:t>го обеспечения, предусматривающего взимание платы, регистрацию или авторизацию заяв</w:t>
      </w:r>
      <w:r w:rsidRPr="007A6AFC">
        <w:t>и</w:t>
      </w:r>
      <w:r w:rsidRPr="007A6AFC">
        <w:t>теля, или предоставление им персональных данных.</w:t>
      </w:r>
      <w:proofErr w:type="gramEnd"/>
    </w:p>
    <w:p w:rsidR="00F81094" w:rsidRPr="007A6AFC" w:rsidRDefault="00F81094" w:rsidP="00D15A5A">
      <w:pPr>
        <w:ind w:firstLine="709"/>
        <w:jc w:val="both"/>
      </w:pPr>
      <w:r>
        <w:t>1.3</w:t>
      </w:r>
      <w:r w:rsidRPr="007A6AFC">
        <w:t>.7.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w:t>
      </w:r>
      <w:r w:rsidRPr="007A6AFC">
        <w:t>а</w:t>
      </w:r>
      <w:r w:rsidRPr="007A6AFC">
        <w:t>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F81094" w:rsidRPr="007A6AFC" w:rsidRDefault="00F81094" w:rsidP="00D15A5A">
      <w:pPr>
        <w:ind w:firstLine="709"/>
        <w:jc w:val="both"/>
      </w:pPr>
      <w:r>
        <w:t>1.3</w:t>
      </w:r>
      <w:r w:rsidRPr="007A6AFC">
        <w:t>.8. При консультировании по телефону специалисты Администрации в соответс</w:t>
      </w:r>
      <w:r w:rsidRPr="007A6AFC">
        <w:t>т</w:t>
      </w:r>
      <w:r w:rsidRPr="007A6AFC">
        <w:t>вии с поступившим запросом предоставляют в вежливой (корректной) форме необходимую информацию в рамках поступившего вопроса.</w:t>
      </w:r>
    </w:p>
    <w:p w:rsidR="00F81094" w:rsidRPr="007A6AFC" w:rsidRDefault="00F81094" w:rsidP="00D15A5A">
      <w:pPr>
        <w:ind w:firstLine="709"/>
        <w:jc w:val="both"/>
      </w:pPr>
      <w:r w:rsidRPr="007A6AFC">
        <w:t>Ответ на телефонный звонок также должен содержать информацию о фамилии, им</w:t>
      </w:r>
      <w:r w:rsidRPr="007A6AFC">
        <w:t>е</w:t>
      </w:r>
      <w:r w:rsidRPr="007A6AFC">
        <w:t>ни, отчестве и должности специалиста, принявшего телефонный звонок.</w:t>
      </w:r>
    </w:p>
    <w:p w:rsidR="00F81094" w:rsidRPr="007A6AFC" w:rsidRDefault="00F81094" w:rsidP="00D15A5A">
      <w:pPr>
        <w:ind w:firstLine="709"/>
        <w:jc w:val="both"/>
      </w:pPr>
      <w:r>
        <w:t>1.3</w:t>
      </w:r>
      <w:r w:rsidRPr="007A6AFC">
        <w:t>.9.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w:t>
      </w:r>
      <w:r w:rsidRPr="007A6AFC">
        <w:t>е</w:t>
      </w:r>
      <w:r w:rsidRPr="007A6AFC">
        <w:t>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w:t>
      </w:r>
      <w:r w:rsidRPr="007A6AFC">
        <w:t>р</w:t>
      </w:r>
      <w:r w:rsidRPr="007A6AFC">
        <w:t>ме.</w:t>
      </w:r>
    </w:p>
    <w:p w:rsidR="00F81094" w:rsidRPr="007A6AFC" w:rsidRDefault="00F81094" w:rsidP="00D15A5A">
      <w:pPr>
        <w:ind w:firstLine="709"/>
        <w:jc w:val="both"/>
      </w:pPr>
      <w:r w:rsidRPr="007A6AFC">
        <w:t>Если для подготовки ответа требуется дополнительная информация от заявителя, сп</w:t>
      </w:r>
      <w:r w:rsidRPr="007A6AFC">
        <w:t>е</w:t>
      </w:r>
      <w:r w:rsidRPr="007A6AFC">
        <w:t>циалист предлагает заявителю направить в Администрацию письменное обращение, ответ на которое предоставляется в письменной форме.</w:t>
      </w:r>
    </w:p>
    <w:p w:rsidR="00F81094" w:rsidRPr="007A6AFC" w:rsidRDefault="00F81094" w:rsidP="00D15A5A">
      <w:pPr>
        <w:ind w:firstLine="709"/>
        <w:jc w:val="both"/>
      </w:pPr>
      <w:r>
        <w:t>1.3</w:t>
      </w:r>
      <w:r w:rsidRPr="007A6AFC">
        <w:t>.10. Письменное обращение, принятое в ходе личного приема, подлежит регистр</w:t>
      </w:r>
      <w:r w:rsidRPr="007A6AFC">
        <w:t>а</w:t>
      </w:r>
      <w:r w:rsidRPr="007A6AFC">
        <w:t>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F81094" w:rsidRPr="007A6AFC" w:rsidRDefault="00F81094" w:rsidP="00D15A5A">
      <w:pPr>
        <w:ind w:firstLine="709"/>
        <w:jc w:val="both"/>
      </w:pPr>
      <w:r>
        <w:t>1.3</w:t>
      </w:r>
      <w:r w:rsidRPr="007A6AFC">
        <w:t>.11. Письме</w:t>
      </w:r>
      <w:r>
        <w:t xml:space="preserve">нный ответ подписывается Главой Абрамовского </w:t>
      </w:r>
      <w:r w:rsidRPr="007A6AFC">
        <w:t>сельсовета Куйб</w:t>
      </w:r>
      <w:r w:rsidRPr="007A6AFC">
        <w:t>ы</w:t>
      </w:r>
      <w:r w:rsidRPr="007A6AFC">
        <w:t>шевского района Новосибирской области (далее – Глава) либо уполномоченным на то дол</w:t>
      </w:r>
      <w:r w:rsidRPr="007A6AFC">
        <w:t>ж</w:t>
      </w:r>
      <w:r w:rsidRPr="007A6AFC">
        <w:t>ностным лицом, содержит фамилию и номер телефона исполнителя. Ответ на обращение н</w:t>
      </w:r>
      <w:r w:rsidRPr="007A6AFC">
        <w:t>а</w:t>
      </w:r>
      <w:r w:rsidRPr="007A6AFC">
        <w:t>правляется в форме электронного документа по адресу электронной почты, указанному в о</w:t>
      </w:r>
      <w:r w:rsidRPr="007A6AFC">
        <w:t>б</w:t>
      </w:r>
      <w:r w:rsidRPr="007A6AFC">
        <w:t xml:space="preserve">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7A6AFC">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w:t>
      </w:r>
      <w:r w:rsidRPr="007A6AFC">
        <w:t>т</w:t>
      </w:r>
      <w:r w:rsidRPr="007A6AFC">
        <w:t>ношении неопределенного круга лиц, ответ, в том числе с разъяснением порядка обжалов</w:t>
      </w:r>
      <w:r w:rsidRPr="007A6AFC">
        <w:t>а</w:t>
      </w:r>
      <w:r w:rsidRPr="007A6AFC">
        <w:t>ния судебного решения, может быть размещен с соблюдением требований части 2 статьи 6 Федерального закона от 02.05.2006 № 59-ФЗ на официальном</w:t>
      </w:r>
      <w:proofErr w:type="gramEnd"/>
      <w:r w:rsidRPr="007A6AFC">
        <w:t xml:space="preserve"> </w:t>
      </w:r>
      <w:proofErr w:type="gramStart"/>
      <w:r w:rsidRPr="007A6AFC">
        <w:t>сайте</w:t>
      </w:r>
      <w:proofErr w:type="gramEnd"/>
      <w:r w:rsidRPr="007A6AFC">
        <w:t xml:space="preserve"> </w:t>
      </w:r>
      <w:r>
        <w:t>Абрамовского</w:t>
      </w:r>
      <w:r w:rsidRPr="007A6AFC">
        <w:t xml:space="preserve"> сельсов</w:t>
      </w:r>
      <w:r w:rsidRPr="007A6AFC">
        <w:t>е</w:t>
      </w:r>
      <w:r w:rsidRPr="007A6AFC">
        <w:t>та.</w:t>
      </w:r>
    </w:p>
    <w:p w:rsidR="00F81094" w:rsidRPr="007A6AFC" w:rsidRDefault="00F81094" w:rsidP="00D15A5A">
      <w:pPr>
        <w:ind w:firstLine="709"/>
        <w:jc w:val="both"/>
      </w:pPr>
      <w:r w:rsidRPr="007A6AFC">
        <w:t>Письменное обращение, а также устное обращение, требующее дополнительной пр</w:t>
      </w:r>
      <w:r w:rsidRPr="007A6AFC">
        <w:t>о</w:t>
      </w:r>
      <w:r w:rsidRPr="007A6AFC">
        <w:t>верки, поступившее в адрес Администрации, рассматривается в течение 30 (тридцати) к</w:t>
      </w:r>
      <w:r w:rsidRPr="007A6AFC">
        <w:t>а</w:t>
      </w:r>
      <w:r w:rsidRPr="007A6AFC">
        <w:lastRenderedPageBreak/>
        <w:t>лендарных дней со дня регистрации обращения, в электронной форме – 20 (двадцати) кале</w:t>
      </w:r>
      <w:r w:rsidRPr="007A6AFC">
        <w:t>н</w:t>
      </w:r>
      <w:r w:rsidRPr="007A6AFC">
        <w:t>дарных дней.</w:t>
      </w:r>
    </w:p>
    <w:p w:rsidR="00F81094" w:rsidRDefault="00F81094" w:rsidP="00D15A5A">
      <w:pPr>
        <w:ind w:firstLine="709"/>
        <w:jc w:val="both"/>
      </w:pPr>
      <w:proofErr w:type="gramStart"/>
      <w:r w:rsidRPr="007A6AFC">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w:t>
      </w:r>
      <w:r w:rsidRPr="007A6AFC">
        <w:t>в</w:t>
      </w:r>
      <w:r w:rsidRPr="007A6AFC">
        <w:t>ления и у иных должностных лиц, за исключением судов, органов дознания и органов пре</w:t>
      </w:r>
      <w:r w:rsidRPr="007A6AFC">
        <w:t>д</w:t>
      </w:r>
      <w:r w:rsidRPr="007A6AFC">
        <w:t>варительного следствия, Глава вправе продлить срок рассмотрения обращения не более чем на 30 (тридцать) календарных дней</w:t>
      </w:r>
      <w:proofErr w:type="gramEnd"/>
      <w:r w:rsidRPr="007A6AFC">
        <w:t>, уведомив гражданина о продлен</w:t>
      </w:r>
      <w:r w:rsidR="005F4EE6">
        <w:t>ии срока рассмотрения обращения</w:t>
      </w:r>
      <w:r>
        <w:t>.</w:t>
      </w:r>
    </w:p>
    <w:p w:rsidR="00633887" w:rsidRPr="0004551B" w:rsidRDefault="00633887" w:rsidP="00F81094">
      <w:pPr>
        <w:ind w:firstLine="709"/>
        <w:rPr>
          <w:bCs/>
        </w:rPr>
      </w:pPr>
      <w:r w:rsidRPr="003A530F">
        <w:rPr>
          <w:bCs/>
        </w:rPr>
        <w:t>(</w:t>
      </w:r>
      <w:r w:rsidR="005F4EE6">
        <w:rPr>
          <w:bCs/>
        </w:rPr>
        <w:t>в</w:t>
      </w:r>
      <w:r w:rsidRPr="003A530F">
        <w:rPr>
          <w:bCs/>
        </w:rPr>
        <w:t xml:space="preserve"> ред. постановления администрации</w:t>
      </w:r>
      <w:r w:rsidRPr="003A530F">
        <w:rPr>
          <w:b/>
        </w:rPr>
        <w:t xml:space="preserve"> </w:t>
      </w:r>
      <w:r w:rsidRPr="003A530F">
        <w:t>Абрамовского сельсовета Куйбышевского ра</w:t>
      </w:r>
      <w:r w:rsidRPr="003A530F">
        <w:t>й</w:t>
      </w:r>
      <w:r w:rsidRPr="003A530F">
        <w:t xml:space="preserve">она Новосибирской области </w:t>
      </w:r>
      <w:r>
        <w:t>№ 96 от 25.07.2019</w:t>
      </w:r>
      <w:r w:rsidRPr="003A530F">
        <w:t>)</w:t>
      </w:r>
    </w:p>
    <w:p w:rsidR="00557D31" w:rsidRPr="002878FA" w:rsidRDefault="00557D31" w:rsidP="00BF55FE">
      <w:pPr>
        <w:suppressAutoHyphens/>
        <w:rPr>
          <w:b/>
          <w:color w:val="000000" w:themeColor="text1"/>
        </w:rPr>
      </w:pPr>
    </w:p>
    <w:p w:rsidR="00491FD4" w:rsidRPr="002878FA" w:rsidRDefault="00491FD4" w:rsidP="00222E25">
      <w:pPr>
        <w:widowControl w:val="0"/>
        <w:suppressAutoHyphens/>
        <w:autoSpaceDE w:val="0"/>
        <w:autoSpaceDN w:val="0"/>
        <w:adjustRightInd w:val="0"/>
        <w:ind w:firstLine="720"/>
        <w:jc w:val="center"/>
        <w:outlineLvl w:val="1"/>
        <w:rPr>
          <w:b/>
          <w:color w:val="000000" w:themeColor="text1"/>
        </w:rPr>
      </w:pPr>
    </w:p>
    <w:p w:rsidR="00C000B0" w:rsidRPr="002878FA" w:rsidRDefault="00C000B0" w:rsidP="00222E25">
      <w:pPr>
        <w:widowControl w:val="0"/>
        <w:suppressAutoHyphens/>
        <w:autoSpaceDE w:val="0"/>
        <w:autoSpaceDN w:val="0"/>
        <w:adjustRightInd w:val="0"/>
        <w:ind w:firstLine="720"/>
        <w:jc w:val="center"/>
        <w:outlineLvl w:val="1"/>
        <w:rPr>
          <w:b/>
          <w:color w:val="000000" w:themeColor="text1"/>
        </w:rPr>
      </w:pPr>
      <w:r w:rsidRPr="002878FA">
        <w:rPr>
          <w:b/>
          <w:color w:val="000000" w:themeColor="text1"/>
        </w:rPr>
        <w:t>Раздел II. СТАНДАРТ ПРЕДОСТАВЛЕНИЯ МУНИЦИПАЛЬНОЙ УСЛУГИ</w:t>
      </w:r>
    </w:p>
    <w:p w:rsidR="00C000B0" w:rsidRPr="002878FA" w:rsidRDefault="00C000B0" w:rsidP="00222E25">
      <w:pPr>
        <w:widowControl w:val="0"/>
        <w:suppressAutoHyphens/>
        <w:autoSpaceDE w:val="0"/>
        <w:autoSpaceDN w:val="0"/>
        <w:adjustRightInd w:val="0"/>
        <w:ind w:firstLine="720"/>
        <w:jc w:val="both"/>
        <w:rPr>
          <w:b/>
          <w:color w:val="000000" w:themeColor="text1"/>
        </w:rPr>
      </w:pPr>
    </w:p>
    <w:p w:rsidR="00C000B0" w:rsidRPr="002878FA" w:rsidRDefault="00A631DE" w:rsidP="00491FD4">
      <w:pPr>
        <w:widowControl w:val="0"/>
        <w:suppressAutoHyphens/>
        <w:autoSpaceDE w:val="0"/>
        <w:autoSpaceDN w:val="0"/>
        <w:adjustRightInd w:val="0"/>
        <w:jc w:val="both"/>
        <w:outlineLvl w:val="2"/>
        <w:rPr>
          <w:color w:val="000000" w:themeColor="text1"/>
        </w:rPr>
      </w:pPr>
      <w:bookmarkStart w:id="5" w:name="Par146"/>
      <w:bookmarkEnd w:id="5"/>
      <w:r w:rsidRPr="002878FA">
        <w:rPr>
          <w:b/>
          <w:color w:val="000000" w:themeColor="text1"/>
        </w:rPr>
        <w:t>Подраздел</w:t>
      </w:r>
      <w:r w:rsidR="00491FD4" w:rsidRPr="002878FA">
        <w:rPr>
          <w:b/>
          <w:color w:val="000000" w:themeColor="text1"/>
        </w:rPr>
        <w:t xml:space="preserve"> </w:t>
      </w:r>
      <w:r w:rsidR="00C83DDE" w:rsidRPr="002878FA">
        <w:rPr>
          <w:b/>
          <w:color w:val="000000" w:themeColor="text1"/>
        </w:rPr>
        <w:t>2.1</w:t>
      </w:r>
      <w:r w:rsidR="00C000B0" w:rsidRPr="002878FA">
        <w:rPr>
          <w:b/>
          <w:color w:val="000000" w:themeColor="text1"/>
        </w:rPr>
        <w:t>. НАИМЕНОВАНИЕ МУНИЦИПАЛЬНОЙ УСЛУГИ</w:t>
      </w:r>
    </w:p>
    <w:p w:rsidR="00397F4E" w:rsidRPr="002878FA" w:rsidRDefault="00397F4E" w:rsidP="00222E25">
      <w:pPr>
        <w:suppressAutoHyphens/>
        <w:ind w:firstLine="851"/>
        <w:jc w:val="center"/>
        <w:rPr>
          <w:color w:val="000000" w:themeColor="text1"/>
        </w:rPr>
      </w:pPr>
    </w:p>
    <w:p w:rsidR="00B90C8D" w:rsidRPr="002878FA" w:rsidRDefault="00397F4E" w:rsidP="00222E25">
      <w:pPr>
        <w:suppressAutoHyphens/>
        <w:ind w:firstLine="709"/>
        <w:jc w:val="both"/>
        <w:rPr>
          <w:color w:val="000000" w:themeColor="text1"/>
        </w:rPr>
      </w:pPr>
      <w:r w:rsidRPr="002878FA">
        <w:rPr>
          <w:color w:val="000000" w:themeColor="text1"/>
        </w:rPr>
        <w:t xml:space="preserve">Наименование </w:t>
      </w:r>
      <w:r w:rsidR="000804C2" w:rsidRPr="002878FA">
        <w:rPr>
          <w:color w:val="000000" w:themeColor="text1"/>
        </w:rPr>
        <w:t xml:space="preserve">муниципальной </w:t>
      </w:r>
      <w:r w:rsidRPr="002878FA">
        <w:rPr>
          <w:color w:val="000000" w:themeColor="text1"/>
        </w:rPr>
        <w:t>услуги –</w:t>
      </w:r>
      <w:r w:rsidR="00F7462A" w:rsidRPr="002878FA">
        <w:rPr>
          <w:color w:val="000000" w:themeColor="text1"/>
        </w:rPr>
        <w:t xml:space="preserve"> «</w:t>
      </w:r>
      <w:r w:rsidR="00096749" w:rsidRPr="002878FA">
        <w:rPr>
          <w:color w:val="000000" w:themeColor="text1"/>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F7462A" w:rsidRPr="002878FA">
        <w:rPr>
          <w:color w:val="000000" w:themeColor="text1"/>
        </w:rPr>
        <w:t>»</w:t>
      </w:r>
      <w:r w:rsidR="000804C2" w:rsidRPr="002878FA">
        <w:rPr>
          <w:color w:val="000000" w:themeColor="text1"/>
        </w:rPr>
        <w:t>.</w:t>
      </w:r>
    </w:p>
    <w:p w:rsidR="00506B34" w:rsidRPr="002878FA" w:rsidRDefault="00506B34" w:rsidP="00222E25">
      <w:pPr>
        <w:suppressAutoHyphens/>
        <w:jc w:val="center"/>
        <w:rPr>
          <w:color w:val="000000" w:themeColor="text1"/>
        </w:rPr>
      </w:pPr>
    </w:p>
    <w:p w:rsidR="00506B34" w:rsidRPr="002878FA" w:rsidRDefault="00506B34" w:rsidP="00222E25">
      <w:pPr>
        <w:suppressAutoHyphens/>
        <w:jc w:val="center"/>
        <w:rPr>
          <w:color w:val="000000" w:themeColor="text1"/>
        </w:rPr>
      </w:pPr>
    </w:p>
    <w:p w:rsidR="00506B34" w:rsidRPr="002878FA" w:rsidRDefault="00B766AA" w:rsidP="00506B34">
      <w:pPr>
        <w:suppressAutoHyphens/>
        <w:rPr>
          <w:b/>
          <w:color w:val="000000" w:themeColor="text1"/>
        </w:rPr>
      </w:pPr>
      <w:r w:rsidRPr="002878FA">
        <w:rPr>
          <w:b/>
          <w:color w:val="000000" w:themeColor="text1"/>
        </w:rPr>
        <w:t xml:space="preserve">Подраздел 2.2. </w:t>
      </w:r>
      <w:r w:rsidR="00506B34" w:rsidRPr="002878FA">
        <w:rPr>
          <w:b/>
          <w:color w:val="000000" w:themeColor="text1"/>
        </w:rPr>
        <w:t xml:space="preserve">        </w:t>
      </w:r>
      <w:r w:rsidRPr="002878FA">
        <w:rPr>
          <w:b/>
          <w:color w:val="000000" w:themeColor="text1"/>
        </w:rPr>
        <w:t xml:space="preserve">НАИМЕНОВАНИЕ ОРГАНА, ПРЕДОСТАВЛЯЮЩЕГО </w:t>
      </w:r>
    </w:p>
    <w:p w:rsidR="00B766AA" w:rsidRPr="002878FA" w:rsidRDefault="00506B34" w:rsidP="00506B34">
      <w:pPr>
        <w:suppressAutoHyphens/>
        <w:rPr>
          <w:b/>
          <w:color w:val="000000" w:themeColor="text1"/>
        </w:rPr>
      </w:pPr>
      <w:r w:rsidRPr="002878FA">
        <w:rPr>
          <w:b/>
          <w:color w:val="000000" w:themeColor="text1"/>
        </w:rPr>
        <w:t xml:space="preserve">                                   </w:t>
      </w:r>
      <w:r w:rsidR="00B766AA" w:rsidRPr="002878FA">
        <w:rPr>
          <w:b/>
          <w:color w:val="000000" w:themeColor="text1"/>
        </w:rPr>
        <w:t>МУНИЦИПАЛЬНУЮ УСЛУГУ</w:t>
      </w:r>
    </w:p>
    <w:p w:rsidR="00B766AA" w:rsidRPr="002878FA" w:rsidRDefault="00B766AA" w:rsidP="00222E25">
      <w:pPr>
        <w:suppressAutoHyphens/>
        <w:autoSpaceDE w:val="0"/>
        <w:autoSpaceDN w:val="0"/>
        <w:adjustRightInd w:val="0"/>
        <w:ind w:firstLine="720"/>
        <w:jc w:val="both"/>
        <w:rPr>
          <w:color w:val="000000" w:themeColor="text1"/>
        </w:rPr>
      </w:pPr>
    </w:p>
    <w:p w:rsidR="00B766AA" w:rsidRPr="002878FA" w:rsidRDefault="00B766AA" w:rsidP="00AF58E8">
      <w:pPr>
        <w:suppressAutoHyphens/>
        <w:autoSpaceDE w:val="0"/>
        <w:autoSpaceDN w:val="0"/>
        <w:adjustRightInd w:val="0"/>
        <w:ind w:firstLine="720"/>
        <w:rPr>
          <w:color w:val="000000" w:themeColor="text1"/>
        </w:rPr>
      </w:pPr>
      <w:r w:rsidRPr="002878FA">
        <w:rPr>
          <w:color w:val="000000" w:themeColor="text1"/>
        </w:rPr>
        <w:t>2.2.1. Предоставление муниципальн</w:t>
      </w:r>
      <w:r w:rsidR="00EF63AA" w:rsidRPr="002878FA">
        <w:rPr>
          <w:color w:val="000000" w:themeColor="text1"/>
        </w:rPr>
        <w:t>ой услуги осуществляется А</w:t>
      </w:r>
      <w:r w:rsidR="005F1E9F" w:rsidRPr="002878FA">
        <w:rPr>
          <w:color w:val="000000" w:themeColor="text1"/>
        </w:rPr>
        <w:t>дминистрацией</w:t>
      </w:r>
      <w:r w:rsidR="00AF58E8">
        <w:rPr>
          <w:color w:val="000000" w:themeColor="text1"/>
        </w:rPr>
        <w:t xml:space="preserve">  </w:t>
      </w:r>
      <w:r w:rsidR="00AF58E8" w:rsidRPr="00AF58E8">
        <w:t xml:space="preserve">Абрамовского </w:t>
      </w:r>
      <w:r w:rsidR="00AF58E8">
        <w:t xml:space="preserve">          </w:t>
      </w:r>
      <w:r w:rsidR="00AF58E8" w:rsidRPr="00AF58E8">
        <w:t xml:space="preserve">сельсовета </w:t>
      </w:r>
      <w:r w:rsidR="00AF58E8">
        <w:t xml:space="preserve">   </w:t>
      </w:r>
      <w:r w:rsidR="00AF58E8" w:rsidRPr="00AF58E8">
        <w:t xml:space="preserve">Куйбышевского </w:t>
      </w:r>
      <w:r w:rsidR="00AF58E8">
        <w:t xml:space="preserve">  </w:t>
      </w:r>
      <w:r w:rsidR="00AF58E8" w:rsidRPr="00AF58E8">
        <w:t>района</w:t>
      </w:r>
      <w:r w:rsidR="00AF58E8">
        <w:t xml:space="preserve">  </w:t>
      </w:r>
      <w:r w:rsidR="00AF58E8" w:rsidRPr="00AF58E8">
        <w:t xml:space="preserve"> Новосибирской области</w:t>
      </w:r>
      <w:r w:rsidR="00AF58E8">
        <w:t xml:space="preserve"> (</w:t>
      </w:r>
      <w:proofErr w:type="spellStart"/>
      <w:r w:rsidR="00AF58E8">
        <w:t>далее-Администрация</w:t>
      </w:r>
      <w:proofErr w:type="spellEnd"/>
      <w:r w:rsidR="00AF58E8">
        <w:t>)</w:t>
      </w:r>
      <w:r w:rsidRPr="00AF58E8">
        <w:rPr>
          <w:color w:val="000000" w:themeColor="text1"/>
        </w:rPr>
        <w:t>.</w:t>
      </w:r>
    </w:p>
    <w:p w:rsidR="007A2E97" w:rsidRPr="002878FA" w:rsidRDefault="00F7462A" w:rsidP="00222E25">
      <w:pPr>
        <w:suppressAutoHyphens/>
        <w:autoSpaceDE w:val="0"/>
        <w:autoSpaceDN w:val="0"/>
        <w:adjustRightInd w:val="0"/>
        <w:ind w:firstLine="720"/>
        <w:jc w:val="both"/>
        <w:rPr>
          <w:color w:val="000000" w:themeColor="text1"/>
        </w:rPr>
      </w:pPr>
      <w:r w:rsidRPr="002878FA">
        <w:rPr>
          <w:color w:val="000000" w:themeColor="text1"/>
        </w:rPr>
        <w:t>2.2.</w:t>
      </w:r>
      <w:r w:rsidR="00491FD4" w:rsidRPr="002878FA">
        <w:rPr>
          <w:color w:val="000000" w:themeColor="text1"/>
        </w:rPr>
        <w:t>2</w:t>
      </w:r>
      <w:r w:rsidRPr="002878FA">
        <w:rPr>
          <w:color w:val="000000" w:themeColor="text1"/>
        </w:rPr>
        <w:t>. В процессе предоставления</w:t>
      </w:r>
      <w:r w:rsidR="00EF63AA" w:rsidRPr="002878FA">
        <w:rPr>
          <w:color w:val="000000" w:themeColor="text1"/>
        </w:rPr>
        <w:t xml:space="preserve"> муниципальной услуги А</w:t>
      </w:r>
      <w:r w:rsidR="005F1E9F" w:rsidRPr="002878FA">
        <w:rPr>
          <w:color w:val="000000" w:themeColor="text1"/>
        </w:rPr>
        <w:t>дминистрация</w:t>
      </w:r>
      <w:r w:rsidRPr="002878FA">
        <w:rPr>
          <w:color w:val="000000" w:themeColor="text1"/>
        </w:rPr>
        <w:t xml:space="preserve"> взаимодействует </w:t>
      </w:r>
      <w:proofErr w:type="gramStart"/>
      <w:r w:rsidRPr="002878FA">
        <w:rPr>
          <w:color w:val="000000" w:themeColor="text1"/>
        </w:rPr>
        <w:t>с</w:t>
      </w:r>
      <w:proofErr w:type="gramEnd"/>
      <w:r w:rsidRPr="002878FA">
        <w:rPr>
          <w:color w:val="000000" w:themeColor="text1"/>
        </w:rPr>
        <w:t>:</w:t>
      </w:r>
    </w:p>
    <w:p w:rsidR="00F7462A" w:rsidRPr="002878FA" w:rsidRDefault="007A2E97" w:rsidP="00222E25">
      <w:pPr>
        <w:suppressAutoHyphens/>
        <w:autoSpaceDE w:val="0"/>
        <w:autoSpaceDN w:val="0"/>
        <w:adjustRightInd w:val="0"/>
        <w:ind w:firstLine="720"/>
        <w:jc w:val="both"/>
        <w:rPr>
          <w:color w:val="000000" w:themeColor="text1"/>
        </w:rPr>
      </w:pPr>
      <w:r w:rsidRPr="002878FA">
        <w:rPr>
          <w:color w:val="000000" w:themeColor="text1"/>
        </w:rPr>
        <w:t xml:space="preserve">Межрайонная инспекция Федеральной налоговой службы России </w:t>
      </w:r>
      <w:r w:rsidR="00506B34" w:rsidRPr="002878FA">
        <w:rPr>
          <w:color w:val="000000" w:themeColor="text1"/>
        </w:rPr>
        <w:t xml:space="preserve"> по Новосибирской обл</w:t>
      </w:r>
      <w:r w:rsidR="0077211A" w:rsidRPr="002878FA">
        <w:rPr>
          <w:color w:val="000000" w:themeColor="text1"/>
        </w:rPr>
        <w:t>а</w:t>
      </w:r>
      <w:r w:rsidR="00506B34" w:rsidRPr="002878FA">
        <w:rPr>
          <w:color w:val="000000" w:themeColor="text1"/>
        </w:rPr>
        <w:t>сти</w:t>
      </w:r>
      <w:r w:rsidR="00F7462A" w:rsidRPr="002878FA">
        <w:rPr>
          <w:i/>
          <w:color w:val="000000" w:themeColor="text1"/>
        </w:rPr>
        <w:t>.</w:t>
      </w:r>
    </w:p>
    <w:p w:rsidR="00F7462A" w:rsidRPr="002878FA" w:rsidRDefault="00F7462A" w:rsidP="00222E25">
      <w:pPr>
        <w:suppressAutoHyphens/>
        <w:ind w:firstLine="709"/>
        <w:jc w:val="both"/>
        <w:rPr>
          <w:color w:val="000000" w:themeColor="text1"/>
        </w:rPr>
      </w:pPr>
      <w:proofErr w:type="gramStart"/>
      <w:r w:rsidRPr="002878FA">
        <w:rPr>
          <w:color w:val="000000" w:themeColor="text1"/>
        </w:rPr>
        <w:t>2.2.</w:t>
      </w:r>
      <w:r w:rsidR="00491FD4" w:rsidRPr="002878FA">
        <w:rPr>
          <w:color w:val="000000" w:themeColor="text1"/>
        </w:rPr>
        <w:t>3</w:t>
      </w:r>
      <w:r w:rsidRPr="002878FA">
        <w:rPr>
          <w:color w:val="000000" w:themeColor="text1"/>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w:t>
      </w:r>
      <w:proofErr w:type="gramEnd"/>
      <w:r w:rsidRPr="002878FA">
        <w:rPr>
          <w:color w:val="000000" w:themeColor="text1"/>
        </w:rPr>
        <w:t xml:space="preserve">, </w:t>
      </w:r>
      <w:proofErr w:type="gramStart"/>
      <w:r w:rsidRPr="002878FA">
        <w:rPr>
          <w:color w:val="000000" w:themeColor="text1"/>
        </w:rPr>
        <w:t>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roofErr w:type="gramEnd"/>
    </w:p>
    <w:p w:rsidR="0000390E" w:rsidRPr="002878FA" w:rsidRDefault="0000390E" w:rsidP="00222E25">
      <w:pPr>
        <w:suppressAutoHyphens/>
        <w:ind w:firstLine="709"/>
        <w:jc w:val="both"/>
        <w:rPr>
          <w:color w:val="000000" w:themeColor="text1"/>
        </w:rPr>
      </w:pPr>
    </w:p>
    <w:p w:rsidR="00765B48" w:rsidRPr="002878FA" w:rsidRDefault="00A631DE" w:rsidP="00506B34">
      <w:pPr>
        <w:widowControl w:val="0"/>
        <w:suppressAutoHyphens/>
        <w:autoSpaceDE w:val="0"/>
        <w:autoSpaceDN w:val="0"/>
        <w:adjustRightInd w:val="0"/>
        <w:outlineLvl w:val="2"/>
        <w:rPr>
          <w:b/>
          <w:color w:val="000000" w:themeColor="text1"/>
        </w:rPr>
      </w:pPr>
      <w:bookmarkStart w:id="6" w:name="Par159"/>
      <w:bookmarkEnd w:id="6"/>
      <w:r w:rsidRPr="002878FA">
        <w:rPr>
          <w:b/>
          <w:color w:val="000000" w:themeColor="text1"/>
        </w:rPr>
        <w:t>Подраздел</w:t>
      </w:r>
      <w:r w:rsidR="00506B34" w:rsidRPr="002878FA">
        <w:rPr>
          <w:b/>
          <w:color w:val="000000" w:themeColor="text1"/>
        </w:rPr>
        <w:t xml:space="preserve"> </w:t>
      </w:r>
      <w:r w:rsidR="00C83DDE" w:rsidRPr="002878FA">
        <w:rPr>
          <w:b/>
          <w:color w:val="000000" w:themeColor="text1"/>
        </w:rPr>
        <w:t>2.</w:t>
      </w:r>
      <w:r w:rsidRPr="002878FA">
        <w:rPr>
          <w:b/>
          <w:color w:val="000000" w:themeColor="text1"/>
        </w:rPr>
        <w:t>3</w:t>
      </w:r>
      <w:r w:rsidR="00765B48" w:rsidRPr="002878FA">
        <w:rPr>
          <w:b/>
          <w:color w:val="000000" w:themeColor="text1"/>
        </w:rPr>
        <w:t xml:space="preserve">. </w:t>
      </w:r>
      <w:r w:rsidR="00506B34" w:rsidRPr="002878FA">
        <w:rPr>
          <w:b/>
          <w:color w:val="000000" w:themeColor="text1"/>
        </w:rPr>
        <w:t xml:space="preserve">       </w:t>
      </w:r>
      <w:r w:rsidR="00765B48" w:rsidRPr="002878FA">
        <w:rPr>
          <w:b/>
          <w:color w:val="000000" w:themeColor="text1"/>
        </w:rPr>
        <w:t>ОПИСАНИЕ РЕЗУЛЬТАТА</w:t>
      </w:r>
    </w:p>
    <w:p w:rsidR="00765B48" w:rsidRPr="002878FA" w:rsidRDefault="00506B34" w:rsidP="00506B34">
      <w:pPr>
        <w:widowControl w:val="0"/>
        <w:suppressAutoHyphens/>
        <w:autoSpaceDE w:val="0"/>
        <w:autoSpaceDN w:val="0"/>
        <w:adjustRightInd w:val="0"/>
        <w:ind w:firstLine="720"/>
        <w:outlineLvl w:val="2"/>
        <w:rPr>
          <w:b/>
          <w:color w:val="000000" w:themeColor="text1"/>
        </w:rPr>
      </w:pPr>
      <w:r w:rsidRPr="002878FA">
        <w:rPr>
          <w:b/>
          <w:color w:val="000000" w:themeColor="text1"/>
        </w:rPr>
        <w:t xml:space="preserve">                   </w:t>
      </w:r>
      <w:r w:rsidR="00765B48" w:rsidRPr="002878FA">
        <w:rPr>
          <w:b/>
          <w:color w:val="000000" w:themeColor="text1"/>
        </w:rPr>
        <w:t>ПРЕДОСТАВЛЕНИЯ МУНИЦИПАЛЬНОЙ УСЛУГИ</w:t>
      </w:r>
    </w:p>
    <w:p w:rsidR="00397F4E" w:rsidRPr="002878FA" w:rsidRDefault="00397F4E" w:rsidP="00222E25">
      <w:pPr>
        <w:suppressAutoHyphens/>
        <w:ind w:firstLine="851"/>
        <w:jc w:val="both"/>
        <w:rPr>
          <w:color w:val="000000" w:themeColor="text1"/>
        </w:rPr>
      </w:pPr>
    </w:p>
    <w:p w:rsidR="00397F4E" w:rsidRPr="002878FA" w:rsidRDefault="00F21570" w:rsidP="00491FD4">
      <w:pPr>
        <w:tabs>
          <w:tab w:val="left" w:pos="1260"/>
          <w:tab w:val="num" w:pos="1440"/>
        </w:tabs>
        <w:suppressAutoHyphens/>
        <w:jc w:val="both"/>
        <w:rPr>
          <w:color w:val="000000" w:themeColor="text1"/>
        </w:rPr>
      </w:pPr>
      <w:r>
        <w:rPr>
          <w:color w:val="000000" w:themeColor="text1"/>
        </w:rPr>
        <w:t xml:space="preserve">        </w:t>
      </w:r>
      <w:r w:rsidR="00397F4E" w:rsidRPr="002878FA">
        <w:rPr>
          <w:color w:val="000000" w:themeColor="text1"/>
        </w:rPr>
        <w:t xml:space="preserve">Результатом предоставления </w:t>
      </w:r>
      <w:r w:rsidR="0019655B" w:rsidRPr="002878FA">
        <w:rPr>
          <w:color w:val="000000" w:themeColor="text1"/>
        </w:rPr>
        <w:t xml:space="preserve">муниципальной </w:t>
      </w:r>
      <w:r w:rsidR="00397F4E" w:rsidRPr="002878FA">
        <w:rPr>
          <w:color w:val="000000" w:themeColor="text1"/>
        </w:rPr>
        <w:t>услуги являются:</w:t>
      </w:r>
    </w:p>
    <w:p w:rsidR="006629B3" w:rsidRPr="002878FA" w:rsidRDefault="00491FD4" w:rsidP="00491FD4">
      <w:pPr>
        <w:tabs>
          <w:tab w:val="left" w:pos="1260"/>
          <w:tab w:val="num" w:pos="1440"/>
        </w:tabs>
        <w:suppressAutoHyphens/>
        <w:jc w:val="both"/>
        <w:rPr>
          <w:color w:val="000000" w:themeColor="text1"/>
        </w:rPr>
      </w:pPr>
      <w:r w:rsidRPr="002878FA">
        <w:rPr>
          <w:color w:val="000000" w:themeColor="text1"/>
        </w:rPr>
        <w:t xml:space="preserve">      -    </w:t>
      </w:r>
      <w:r w:rsidR="00F7462A" w:rsidRPr="002878FA">
        <w:rPr>
          <w:color w:val="000000" w:themeColor="text1"/>
        </w:rPr>
        <w:t>в</w:t>
      </w:r>
      <w:r w:rsidR="006629B3" w:rsidRPr="002878FA">
        <w:rPr>
          <w:color w:val="000000" w:themeColor="text1"/>
        </w:rPr>
        <w:t>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00EE31A1" w:rsidRPr="002878FA">
        <w:rPr>
          <w:color w:val="000000" w:themeColor="text1"/>
        </w:rPr>
        <w:t>;</w:t>
      </w:r>
    </w:p>
    <w:p w:rsidR="00096749" w:rsidRPr="002878FA" w:rsidRDefault="00491FD4" w:rsidP="00491FD4">
      <w:pPr>
        <w:tabs>
          <w:tab w:val="left" w:pos="1260"/>
          <w:tab w:val="num" w:pos="1440"/>
        </w:tabs>
        <w:suppressAutoHyphens/>
        <w:jc w:val="both"/>
        <w:rPr>
          <w:color w:val="000000" w:themeColor="text1"/>
        </w:rPr>
      </w:pPr>
      <w:r w:rsidRPr="002878FA">
        <w:rPr>
          <w:color w:val="000000" w:themeColor="text1"/>
        </w:rPr>
        <w:t xml:space="preserve">       -  </w:t>
      </w:r>
      <w:r w:rsidR="00F7462A" w:rsidRPr="002878FA">
        <w:rPr>
          <w:color w:val="000000" w:themeColor="text1"/>
        </w:rPr>
        <w:t>р</w:t>
      </w:r>
      <w:r w:rsidR="008422FD" w:rsidRPr="002878FA">
        <w:rPr>
          <w:color w:val="000000" w:themeColor="text1"/>
        </w:rPr>
        <w:t xml:space="preserve">ешение об </w:t>
      </w:r>
      <w:r w:rsidR="00096749" w:rsidRPr="002878FA">
        <w:rPr>
          <w:color w:val="000000" w:themeColor="text1"/>
        </w:rPr>
        <w:t>отказ</w:t>
      </w:r>
      <w:r w:rsidR="008422FD" w:rsidRPr="002878FA">
        <w:rPr>
          <w:color w:val="000000" w:themeColor="text1"/>
        </w:rPr>
        <w:t>е</w:t>
      </w:r>
      <w:r w:rsidR="00096749" w:rsidRPr="002878FA">
        <w:rPr>
          <w:color w:val="000000" w:themeColor="text1"/>
        </w:rPr>
        <w:t xml:space="preserve"> в</w:t>
      </w:r>
      <w:r w:rsidR="008422FD" w:rsidRPr="002878FA">
        <w:rPr>
          <w:color w:val="000000" w:themeColor="text1"/>
        </w:rPr>
        <w:t xml:space="preserve"> предоставлении муниципальной услуги.</w:t>
      </w:r>
    </w:p>
    <w:p w:rsidR="00F7462A" w:rsidRPr="002878FA" w:rsidRDefault="00F7462A" w:rsidP="00222E25">
      <w:pPr>
        <w:tabs>
          <w:tab w:val="left" w:pos="1260"/>
          <w:tab w:val="num" w:pos="1440"/>
        </w:tabs>
        <w:suppressAutoHyphens/>
        <w:ind w:firstLine="709"/>
        <w:jc w:val="both"/>
        <w:rPr>
          <w:color w:val="000000" w:themeColor="text1"/>
        </w:rPr>
      </w:pPr>
    </w:p>
    <w:p w:rsidR="00F7462A" w:rsidRPr="002878FA" w:rsidRDefault="00F7462A" w:rsidP="00C95C3A">
      <w:pPr>
        <w:widowControl w:val="0"/>
        <w:suppressAutoHyphens/>
        <w:autoSpaceDE w:val="0"/>
        <w:autoSpaceDN w:val="0"/>
        <w:adjustRightInd w:val="0"/>
        <w:jc w:val="both"/>
        <w:outlineLvl w:val="2"/>
        <w:rPr>
          <w:b/>
          <w:color w:val="000000" w:themeColor="text1"/>
        </w:rPr>
      </w:pPr>
      <w:r w:rsidRPr="002878FA">
        <w:rPr>
          <w:b/>
          <w:color w:val="000000" w:themeColor="text1"/>
        </w:rPr>
        <w:t>Подраздел 2.4.</w:t>
      </w:r>
      <w:r w:rsidR="0077211A" w:rsidRPr="002878FA">
        <w:rPr>
          <w:b/>
          <w:color w:val="000000" w:themeColor="text1"/>
        </w:rPr>
        <w:t xml:space="preserve">  </w:t>
      </w:r>
      <w:r w:rsidRPr="002878FA">
        <w:rPr>
          <w:b/>
          <w:color w:val="000000" w:themeColor="text1"/>
        </w:rPr>
        <w:t xml:space="preserve"> СРОК ПРЕДОСТАВЛЕНИЯ МУНИЦИПАЛЬНОЙ УСЛУГИ, В ТОМ </w:t>
      </w:r>
      <w:r w:rsidRPr="002878FA">
        <w:rPr>
          <w:b/>
          <w:color w:val="000000" w:themeColor="text1"/>
        </w:rPr>
        <w:lastRenderedPageBreak/>
        <w:t xml:space="preserve">ЧИСЛЕ С </w:t>
      </w:r>
      <w:r w:rsidR="00C95C3A">
        <w:rPr>
          <w:b/>
          <w:color w:val="000000" w:themeColor="text1"/>
        </w:rPr>
        <w:t xml:space="preserve"> </w:t>
      </w:r>
      <w:r w:rsidRPr="002878FA">
        <w:rPr>
          <w:b/>
          <w:color w:val="000000" w:themeColor="text1"/>
        </w:rPr>
        <w:t xml:space="preserve">УЧЕТОМ </w:t>
      </w:r>
      <w:r w:rsidR="0077211A" w:rsidRPr="002878FA">
        <w:rPr>
          <w:b/>
          <w:color w:val="000000" w:themeColor="text1"/>
        </w:rPr>
        <w:t xml:space="preserve">   </w:t>
      </w:r>
      <w:r w:rsidRPr="002878FA">
        <w:rPr>
          <w:b/>
          <w:color w:val="000000" w:themeColor="text1"/>
        </w:rPr>
        <w:t>НЕОБХОДИМОСТИ</w:t>
      </w:r>
      <w:r w:rsidR="0077211A" w:rsidRPr="002878FA">
        <w:rPr>
          <w:b/>
          <w:color w:val="000000" w:themeColor="text1"/>
        </w:rPr>
        <w:t xml:space="preserve"> ОБРАЩЕНИЯ В </w:t>
      </w:r>
      <w:r w:rsidRPr="002878FA">
        <w:rPr>
          <w:b/>
          <w:color w:val="000000" w:themeColor="text1"/>
        </w:rPr>
        <w:t xml:space="preserve">ОРГАНИЗАЦИИ, УЧАСТВУЮЩИЕ В </w:t>
      </w:r>
      <w:r w:rsidR="0077211A" w:rsidRPr="002878FA">
        <w:rPr>
          <w:b/>
          <w:color w:val="000000" w:themeColor="text1"/>
        </w:rPr>
        <w:t xml:space="preserve"> </w:t>
      </w:r>
      <w:r w:rsidRPr="002878FA">
        <w:rPr>
          <w:b/>
          <w:color w:val="000000" w:themeColor="text1"/>
        </w:rPr>
        <w:t>ПРЕДОСТАВЛЕНИИ МУНИЦИПАЛЬНОЙ УСЛУГИ, СРОК ПРИОСТАНОВЛЕНИЯ ПРЕДОСТАВЛЕНИЯ МУН</w:t>
      </w:r>
      <w:r w:rsidR="0077211A" w:rsidRPr="002878FA">
        <w:rPr>
          <w:b/>
          <w:color w:val="000000" w:themeColor="text1"/>
        </w:rPr>
        <w:t xml:space="preserve">ИЦИПАЛЬНОЙ УСЛУГИ, СРОК ВЫДАЧИ </w:t>
      </w:r>
      <w:r w:rsidRPr="002878FA">
        <w:rPr>
          <w:b/>
          <w:color w:val="000000" w:themeColor="text1"/>
        </w:rPr>
        <w:t xml:space="preserve">ДОКУМЕНТОВ, </w:t>
      </w:r>
      <w:r w:rsidR="0077211A" w:rsidRPr="002878FA">
        <w:rPr>
          <w:b/>
          <w:color w:val="000000" w:themeColor="text1"/>
        </w:rPr>
        <w:t xml:space="preserve">   </w:t>
      </w:r>
      <w:r w:rsidRPr="002878FA">
        <w:rPr>
          <w:b/>
          <w:color w:val="000000" w:themeColor="text1"/>
        </w:rPr>
        <w:t>ЯВЛЯЮЩИХСЯ РЕЗУЛЬТАТОМ ПРЕДОСТАВЛЕНИЯ МУНИЦИПАЛЬНОЙ УСЛУ</w:t>
      </w:r>
      <w:r w:rsidR="0077211A" w:rsidRPr="002878FA">
        <w:rPr>
          <w:b/>
          <w:color w:val="000000" w:themeColor="text1"/>
        </w:rPr>
        <w:t>ГИ</w:t>
      </w:r>
    </w:p>
    <w:p w:rsidR="00397F4E" w:rsidRPr="002878FA" w:rsidRDefault="00397F4E" w:rsidP="00222E25">
      <w:pPr>
        <w:suppressAutoHyphens/>
        <w:ind w:firstLine="851"/>
        <w:jc w:val="both"/>
        <w:rPr>
          <w:color w:val="000000" w:themeColor="text1"/>
        </w:rPr>
      </w:pPr>
    </w:p>
    <w:p w:rsidR="00FC3F1C" w:rsidRPr="002878FA" w:rsidRDefault="00253EC1" w:rsidP="00222E25">
      <w:pPr>
        <w:suppressAutoHyphens/>
        <w:ind w:firstLine="709"/>
        <w:jc w:val="both"/>
        <w:rPr>
          <w:color w:val="000000" w:themeColor="text1"/>
        </w:rPr>
      </w:pPr>
      <w:r w:rsidRPr="002878FA">
        <w:rPr>
          <w:color w:val="000000" w:themeColor="text1"/>
        </w:rPr>
        <w:t xml:space="preserve">2.4.1. </w:t>
      </w:r>
      <w:r w:rsidR="00FC3F1C" w:rsidRPr="002878FA">
        <w:rPr>
          <w:color w:val="000000" w:themeColor="text1"/>
        </w:rPr>
        <w:t>В случае</w:t>
      </w:r>
      <w:proofErr w:type="gramStart"/>
      <w:r w:rsidR="00FC3F1C" w:rsidRPr="002878FA">
        <w:rPr>
          <w:color w:val="000000" w:themeColor="text1"/>
        </w:rPr>
        <w:t>,</w:t>
      </w:r>
      <w:proofErr w:type="gramEnd"/>
      <w:r w:rsidR="00FC3F1C" w:rsidRPr="002878FA">
        <w:rPr>
          <w:color w:val="000000" w:themeColor="text1"/>
        </w:rPr>
        <w:t xml:space="preserve"> если требуется согласование маршрута тяжеловесного транспортного средства только с владельцами автомобильных дорог, по которым проходит такой маршрут, и при наличии соответствующих согласований, муниципальная услуга предоставляется в срок, не превышающий 11 рабочих дней с даты регистрации заявления, в случае необходимости согласования маршрута тяжеловесного и (или) крупногабаритного транспортного средства с органами управления Государственной инспекции безопасности дорожного движения Министерства внутренних дел Российской Федерации (далее - Госавтоинспекция) муниципальная услуга предоставляется в течение </w:t>
      </w:r>
      <w:r w:rsidR="00FC3F1C" w:rsidRPr="002878FA">
        <w:t>15 рабочих дней</w:t>
      </w:r>
      <w:r w:rsidR="00FC3F1C" w:rsidRPr="002878FA">
        <w:rPr>
          <w:color w:val="FF0000"/>
        </w:rPr>
        <w:t xml:space="preserve"> </w:t>
      </w:r>
      <w:proofErr w:type="gramStart"/>
      <w:r w:rsidR="00FC3F1C" w:rsidRPr="002878FA">
        <w:rPr>
          <w:color w:val="000000" w:themeColor="text1"/>
        </w:rPr>
        <w:t>с даты регистрации</w:t>
      </w:r>
      <w:proofErr w:type="gramEnd"/>
      <w:r w:rsidR="00FC3F1C" w:rsidRPr="002878FA">
        <w:rPr>
          <w:color w:val="000000" w:themeColor="text1"/>
        </w:rPr>
        <w:t xml:space="preserve"> заявления.</w:t>
      </w:r>
    </w:p>
    <w:p w:rsidR="00D84078" w:rsidRPr="002878FA" w:rsidRDefault="00D84078" w:rsidP="00222E25">
      <w:pPr>
        <w:suppressAutoHyphens/>
        <w:ind w:firstLine="709"/>
        <w:jc w:val="both"/>
        <w:rPr>
          <w:color w:val="000000" w:themeColor="text1"/>
        </w:rPr>
      </w:pPr>
      <w:r w:rsidRPr="002878FA">
        <w:rPr>
          <w:color w:val="000000" w:themeColor="text1"/>
        </w:rPr>
        <w:t>В случае</w:t>
      </w:r>
      <w:proofErr w:type="gramStart"/>
      <w:r w:rsidRPr="002878FA">
        <w:rPr>
          <w:color w:val="000000" w:themeColor="text1"/>
        </w:rPr>
        <w:t>,</w:t>
      </w:r>
      <w:proofErr w:type="gramEnd"/>
      <w:r w:rsidRPr="002878FA">
        <w:rPr>
          <w:color w:val="000000" w:themeColor="text1"/>
        </w:rPr>
        <w:t xml:space="preserve">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D84078" w:rsidRPr="002878FA" w:rsidRDefault="00D84078" w:rsidP="00222E25">
      <w:pPr>
        <w:suppressAutoHyphens/>
        <w:ind w:firstLine="709"/>
        <w:jc w:val="both"/>
        <w:rPr>
          <w:color w:val="000000" w:themeColor="text1"/>
        </w:rPr>
      </w:pPr>
      <w:proofErr w:type="gramStart"/>
      <w:r w:rsidRPr="002878FA">
        <w:rPr>
          <w:color w:val="000000" w:themeColor="text1"/>
        </w:rPr>
        <w:t>Сроки и условия проведения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определяются в зависимости от объема выполняемых работ и срока возмещения лицом, в интересах которого осуществляются перевозки, расходов на осуществление такой оценки и принятие таких мер юридическим лицам и индивидуальным предпринимателям</w:t>
      </w:r>
      <w:proofErr w:type="gramEnd"/>
      <w:r w:rsidRPr="002878FA">
        <w:rPr>
          <w:color w:val="000000" w:themeColor="text1"/>
        </w:rPr>
        <w:t xml:space="preserve">, </w:t>
      </w:r>
      <w:proofErr w:type="gramStart"/>
      <w:r w:rsidRPr="002878FA">
        <w:rPr>
          <w:color w:val="000000" w:themeColor="text1"/>
        </w:rPr>
        <w:t>осуществляющим</w:t>
      </w:r>
      <w:proofErr w:type="gramEnd"/>
      <w:r w:rsidRPr="002878FA">
        <w:rPr>
          <w:color w:val="000000" w:themeColor="text1"/>
        </w:rPr>
        <w:t xml:space="preserve"> такую оценку и принимающим такие меры.</w:t>
      </w:r>
    </w:p>
    <w:p w:rsidR="00653D00" w:rsidRPr="002878FA" w:rsidRDefault="00653D00" w:rsidP="00222E25">
      <w:pPr>
        <w:suppressAutoHyphens/>
        <w:ind w:firstLine="709"/>
        <w:jc w:val="both"/>
        <w:rPr>
          <w:color w:val="000000" w:themeColor="text1"/>
        </w:rPr>
      </w:pPr>
      <w:proofErr w:type="gramStart"/>
      <w:r w:rsidRPr="002878FA">
        <w:rPr>
          <w:color w:val="000000" w:themeColor="text1"/>
        </w:rPr>
        <w:t>Заявления по экстренному пропуску тяжеловесных и (или) крупногабаритных грузов, направляемых для ликвидации последствий чрезвычайных ситуаций, рассма</w:t>
      </w:r>
      <w:r w:rsidR="005F1E9F" w:rsidRPr="002878FA">
        <w:rPr>
          <w:color w:val="000000" w:themeColor="text1"/>
        </w:rPr>
        <w:t xml:space="preserve">триваются  администрацией </w:t>
      </w:r>
      <w:r w:rsidRPr="002878FA">
        <w:rPr>
          <w:color w:val="000000" w:themeColor="text1"/>
        </w:rPr>
        <w:t xml:space="preserve"> в оперативном порядке в течение 1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roofErr w:type="gramEnd"/>
    </w:p>
    <w:p w:rsidR="00653D00" w:rsidRPr="002878FA" w:rsidRDefault="00476115" w:rsidP="00222E25">
      <w:pPr>
        <w:suppressAutoHyphens/>
        <w:autoSpaceDE w:val="0"/>
        <w:autoSpaceDN w:val="0"/>
        <w:adjustRightInd w:val="0"/>
        <w:ind w:firstLine="709"/>
        <w:jc w:val="both"/>
        <w:rPr>
          <w:color w:val="000000" w:themeColor="text1"/>
        </w:rPr>
      </w:pPr>
      <w:r w:rsidRPr="002878FA">
        <w:rPr>
          <w:color w:val="000000" w:themeColor="text1"/>
        </w:rPr>
        <w:t xml:space="preserve">2.4.2. </w:t>
      </w:r>
      <w:r w:rsidR="00653D00" w:rsidRPr="002878FA">
        <w:rPr>
          <w:color w:val="000000" w:themeColor="text1"/>
        </w:rPr>
        <w:t>Предоставление муниципальной услуги может быть приостановлено по заявлению Заявителя, по</w:t>
      </w:r>
      <w:r w:rsidR="005F1E9F" w:rsidRPr="002878FA">
        <w:rPr>
          <w:color w:val="000000" w:themeColor="text1"/>
        </w:rPr>
        <w:t>даваемому в администрацию</w:t>
      </w:r>
      <w:r w:rsidR="00653D00" w:rsidRPr="002878FA">
        <w:rPr>
          <w:color w:val="000000" w:themeColor="text1"/>
        </w:rPr>
        <w:t>. Предоставление муниципальной услуги приостанавливается с момента обращения Заявителя с соответствующим заявлением на срок, указанный в заявлении.</w:t>
      </w:r>
    </w:p>
    <w:p w:rsidR="003B3F01" w:rsidRPr="002878FA" w:rsidRDefault="003B3F01" w:rsidP="00222E25">
      <w:pPr>
        <w:suppressAutoHyphens/>
        <w:autoSpaceDE w:val="0"/>
        <w:autoSpaceDN w:val="0"/>
        <w:adjustRightInd w:val="0"/>
        <w:ind w:firstLine="709"/>
        <w:jc w:val="both"/>
        <w:rPr>
          <w:color w:val="000000" w:themeColor="text1"/>
        </w:rPr>
      </w:pPr>
    </w:p>
    <w:p w:rsidR="00765B48" w:rsidRPr="002878FA" w:rsidRDefault="00A631DE" w:rsidP="00C95C3A">
      <w:pPr>
        <w:widowControl w:val="0"/>
        <w:suppressAutoHyphens/>
        <w:autoSpaceDE w:val="0"/>
        <w:autoSpaceDN w:val="0"/>
        <w:adjustRightInd w:val="0"/>
        <w:jc w:val="both"/>
        <w:outlineLvl w:val="2"/>
        <w:rPr>
          <w:b/>
          <w:color w:val="000000" w:themeColor="text1"/>
        </w:rPr>
      </w:pPr>
      <w:r w:rsidRPr="002878FA">
        <w:rPr>
          <w:b/>
          <w:color w:val="000000" w:themeColor="text1"/>
        </w:rPr>
        <w:t xml:space="preserve">Подраздел </w:t>
      </w:r>
      <w:r w:rsidR="00C83DDE" w:rsidRPr="002878FA">
        <w:rPr>
          <w:b/>
          <w:color w:val="000000" w:themeColor="text1"/>
        </w:rPr>
        <w:t>2.</w:t>
      </w:r>
      <w:r w:rsidRPr="002878FA">
        <w:rPr>
          <w:b/>
          <w:color w:val="000000" w:themeColor="text1"/>
        </w:rPr>
        <w:t>5</w:t>
      </w:r>
      <w:r w:rsidR="00765B48" w:rsidRPr="002878FA">
        <w:rPr>
          <w:b/>
          <w:color w:val="000000" w:themeColor="text1"/>
        </w:rPr>
        <w:t xml:space="preserve">. </w:t>
      </w:r>
      <w:r w:rsidR="0077211A" w:rsidRPr="002878FA">
        <w:rPr>
          <w:b/>
          <w:color w:val="000000" w:themeColor="text1"/>
        </w:rPr>
        <w:t xml:space="preserve">     </w:t>
      </w:r>
      <w:r w:rsidR="00765B48" w:rsidRPr="002878FA">
        <w:rPr>
          <w:b/>
          <w:color w:val="000000" w:themeColor="text1"/>
        </w:rPr>
        <w:t>ПЕРЕЧЕ</w:t>
      </w:r>
      <w:r w:rsidR="00C95C3A">
        <w:rPr>
          <w:b/>
          <w:color w:val="000000" w:themeColor="text1"/>
        </w:rPr>
        <w:t xml:space="preserve">НЬ НОРМАТИВНЫХ ПРАВОВЫХ АКТОВ, </w:t>
      </w:r>
      <w:r w:rsidR="00765B48" w:rsidRPr="002878FA">
        <w:rPr>
          <w:b/>
          <w:color w:val="000000" w:themeColor="text1"/>
        </w:rPr>
        <w:t xml:space="preserve">РЕГУЛИРУЮЩИХ </w:t>
      </w:r>
      <w:r w:rsidR="0077211A" w:rsidRPr="002878FA">
        <w:rPr>
          <w:b/>
          <w:color w:val="000000" w:themeColor="text1"/>
        </w:rPr>
        <w:t xml:space="preserve">  </w:t>
      </w:r>
      <w:r w:rsidR="00765B48" w:rsidRPr="002878FA">
        <w:rPr>
          <w:b/>
          <w:color w:val="000000" w:themeColor="text1"/>
        </w:rPr>
        <w:t>ОТ</w:t>
      </w:r>
      <w:r w:rsidR="0077211A" w:rsidRPr="002878FA">
        <w:rPr>
          <w:b/>
          <w:color w:val="000000" w:themeColor="text1"/>
        </w:rPr>
        <w:t xml:space="preserve">НОШЕНИЯ, ВОЗНИКАЮЩИЕ В СВЯЗИ С </w:t>
      </w:r>
      <w:r w:rsidR="00765B48" w:rsidRPr="002878FA">
        <w:rPr>
          <w:b/>
          <w:color w:val="000000" w:themeColor="text1"/>
        </w:rPr>
        <w:t>ПРЕДОСТАВЛЕНИЕМ</w:t>
      </w:r>
      <w:r w:rsidR="0077211A" w:rsidRPr="002878FA">
        <w:rPr>
          <w:b/>
          <w:color w:val="000000" w:themeColor="text1"/>
        </w:rPr>
        <w:t xml:space="preserve"> </w:t>
      </w:r>
      <w:r w:rsidR="00765B48" w:rsidRPr="002878FA">
        <w:rPr>
          <w:b/>
          <w:color w:val="000000" w:themeColor="text1"/>
        </w:rPr>
        <w:t>МУНИЦИПАЛЬНОЙ УСЛУГИ</w:t>
      </w:r>
    </w:p>
    <w:p w:rsidR="006E682A" w:rsidRPr="002878FA" w:rsidRDefault="006E682A" w:rsidP="00222E25">
      <w:pPr>
        <w:suppressAutoHyphens/>
        <w:jc w:val="center"/>
        <w:rPr>
          <w:color w:val="000000" w:themeColor="text1"/>
        </w:rPr>
      </w:pPr>
    </w:p>
    <w:p w:rsidR="00E907C2" w:rsidRDefault="00491FD4" w:rsidP="00F81094">
      <w:pPr>
        <w:suppressAutoHyphens/>
        <w:jc w:val="both"/>
      </w:pPr>
      <w:r w:rsidRPr="002878FA">
        <w:rPr>
          <w:color w:val="000000" w:themeColor="text1"/>
        </w:rPr>
        <w:t xml:space="preserve">     </w:t>
      </w:r>
      <w:r w:rsidR="00C95C3A">
        <w:rPr>
          <w:color w:val="000000" w:themeColor="text1"/>
        </w:rPr>
        <w:t xml:space="preserve">     </w:t>
      </w:r>
      <w:r w:rsidR="00F81094">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Абрамовского сельсовета, в федеральном реестре и на ЕПГУ</w:t>
      </w:r>
      <w:r w:rsidR="00E907C2" w:rsidRPr="002878FA">
        <w:t>.</w:t>
      </w:r>
    </w:p>
    <w:p w:rsidR="00F21570" w:rsidRPr="003A530F" w:rsidRDefault="00F21570" w:rsidP="00F21570">
      <w:pPr>
        <w:autoSpaceDE w:val="0"/>
        <w:autoSpaceDN w:val="0"/>
        <w:adjustRightInd w:val="0"/>
        <w:jc w:val="both"/>
        <w:rPr>
          <w:rFonts w:eastAsia="Calibri"/>
          <w:lang w:eastAsia="en-US"/>
        </w:rPr>
      </w:pPr>
      <w:r w:rsidRPr="003A530F">
        <w:rPr>
          <w:bCs/>
        </w:rPr>
        <w:t>(</w:t>
      </w:r>
      <w:r w:rsidR="005F4EE6">
        <w:rPr>
          <w:bCs/>
        </w:rPr>
        <w:t>в</w:t>
      </w:r>
      <w:r w:rsidRPr="003A530F">
        <w:rPr>
          <w:bCs/>
        </w:rPr>
        <w:t xml:space="preserve"> ред. постановления администрации</w:t>
      </w:r>
      <w:r w:rsidRPr="003A530F">
        <w:rPr>
          <w:b/>
        </w:rPr>
        <w:t xml:space="preserve"> </w:t>
      </w:r>
      <w:r w:rsidRPr="003A530F">
        <w:t>Абрамовского сельсовета Куйбышевского района Н</w:t>
      </w:r>
      <w:r w:rsidRPr="003A530F">
        <w:t>о</w:t>
      </w:r>
      <w:r w:rsidRPr="003A530F">
        <w:t xml:space="preserve">восибирской области </w:t>
      </w:r>
      <w:r>
        <w:t>№ 96 от 25.07.2019</w:t>
      </w:r>
      <w:r w:rsidRPr="003A530F">
        <w:t>)</w:t>
      </w:r>
    </w:p>
    <w:p w:rsidR="00F21570" w:rsidRPr="002878FA" w:rsidRDefault="00F21570" w:rsidP="00F81094">
      <w:pPr>
        <w:suppressAutoHyphens/>
        <w:jc w:val="both"/>
      </w:pPr>
    </w:p>
    <w:p w:rsidR="00CD578F" w:rsidRPr="002878FA" w:rsidRDefault="00CD578F" w:rsidP="00222E25">
      <w:pPr>
        <w:suppressAutoHyphens/>
        <w:autoSpaceDE w:val="0"/>
        <w:autoSpaceDN w:val="0"/>
        <w:adjustRightInd w:val="0"/>
        <w:jc w:val="center"/>
        <w:rPr>
          <w:color w:val="000000" w:themeColor="text1"/>
        </w:rPr>
      </w:pPr>
    </w:p>
    <w:p w:rsidR="00397F4E" w:rsidRPr="002878FA" w:rsidRDefault="00A631DE" w:rsidP="00AF58E8">
      <w:pPr>
        <w:widowControl w:val="0"/>
        <w:suppressAutoHyphens/>
        <w:autoSpaceDE w:val="0"/>
        <w:autoSpaceDN w:val="0"/>
        <w:adjustRightInd w:val="0"/>
        <w:jc w:val="both"/>
        <w:outlineLvl w:val="2"/>
        <w:rPr>
          <w:b/>
          <w:color w:val="000000" w:themeColor="text1"/>
        </w:rPr>
      </w:pPr>
      <w:r w:rsidRPr="002878FA">
        <w:rPr>
          <w:b/>
          <w:color w:val="000000" w:themeColor="text1"/>
        </w:rPr>
        <w:lastRenderedPageBreak/>
        <w:t xml:space="preserve">Подраздел </w:t>
      </w:r>
      <w:r w:rsidR="00C83DDE" w:rsidRPr="002878FA">
        <w:rPr>
          <w:b/>
          <w:color w:val="000000" w:themeColor="text1"/>
        </w:rPr>
        <w:t>2.</w:t>
      </w:r>
      <w:r w:rsidRPr="002878FA">
        <w:rPr>
          <w:b/>
          <w:color w:val="000000" w:themeColor="text1"/>
        </w:rPr>
        <w:t>6</w:t>
      </w:r>
      <w:r w:rsidR="00765B48" w:rsidRPr="002878FA">
        <w:rPr>
          <w:b/>
          <w:color w:val="000000" w:themeColor="text1"/>
        </w:rPr>
        <w:t xml:space="preserve">. </w:t>
      </w:r>
      <w:r w:rsidR="00AF58E8">
        <w:rPr>
          <w:b/>
          <w:color w:val="000000" w:themeColor="text1"/>
        </w:rPr>
        <w:t xml:space="preserve"> </w:t>
      </w:r>
      <w:r w:rsidR="00765B48" w:rsidRPr="002878FA">
        <w:rPr>
          <w:b/>
          <w:color w:val="000000" w:themeColor="text1"/>
        </w:rPr>
        <w:t>ИСЧЕРПЫВАЮЩИЙ ПЕРЕЧЕНЬ ДОКУМЕНТОВ,</w:t>
      </w:r>
      <w:r w:rsidR="00E907C2" w:rsidRPr="002878FA">
        <w:rPr>
          <w:b/>
          <w:color w:val="000000" w:themeColor="text1"/>
        </w:rPr>
        <w:t xml:space="preserve"> </w:t>
      </w:r>
      <w:r w:rsidR="00765B48" w:rsidRPr="002878FA">
        <w:rPr>
          <w:b/>
          <w:color w:val="000000" w:themeColor="text1"/>
        </w:rPr>
        <w:t>НЕОБХОДИМЫХ В СООТВЕТСТВИИ С НОРМАТИВНЫМИ</w:t>
      </w:r>
      <w:r w:rsidR="00E907C2" w:rsidRPr="002878FA">
        <w:rPr>
          <w:b/>
          <w:color w:val="000000" w:themeColor="text1"/>
        </w:rPr>
        <w:t xml:space="preserve"> </w:t>
      </w:r>
      <w:r w:rsidR="00765B48" w:rsidRPr="002878FA">
        <w:rPr>
          <w:b/>
          <w:color w:val="000000" w:themeColor="text1"/>
        </w:rPr>
        <w:t>ПРАВОВЫМИ АКТАМИ ДЛЯ ПРЕДОСТАВЛЕНИЯ</w:t>
      </w:r>
      <w:r w:rsidR="00AF58E8">
        <w:rPr>
          <w:b/>
          <w:color w:val="000000" w:themeColor="text1"/>
        </w:rPr>
        <w:t xml:space="preserve"> </w:t>
      </w:r>
      <w:r w:rsidR="00765B48" w:rsidRPr="002878FA">
        <w:rPr>
          <w:b/>
          <w:color w:val="000000" w:themeColor="text1"/>
        </w:rPr>
        <w:t>МУНИЦИПАЛЬНОЙ УСЛУГИ И УСЛУГ, КОТОРЫЕ ЯВЛЯЮТСЯ</w:t>
      </w:r>
      <w:r w:rsidR="00E907C2" w:rsidRPr="002878FA">
        <w:rPr>
          <w:b/>
          <w:color w:val="000000" w:themeColor="text1"/>
        </w:rPr>
        <w:t xml:space="preserve"> </w:t>
      </w:r>
      <w:r w:rsidR="00765B48" w:rsidRPr="002878FA">
        <w:rPr>
          <w:b/>
          <w:color w:val="000000" w:themeColor="text1"/>
        </w:rPr>
        <w:t>НЕОБХОДИМЫМИ И ОБЯЗАТЕЛЬНЫМИ ДЛЯ ПРЕДОСТАВЛЕНИЯ МУНИЦИПАЛЬНОЙ УСЛУГИ, ПОДЛЕЖАЩИХ ПРЕДСТАВЛЕНИЮ</w:t>
      </w:r>
      <w:r w:rsidR="00E907C2" w:rsidRPr="002878FA">
        <w:rPr>
          <w:b/>
          <w:color w:val="000000" w:themeColor="text1"/>
        </w:rPr>
        <w:t xml:space="preserve"> </w:t>
      </w:r>
      <w:r w:rsidR="00765B48" w:rsidRPr="002878FA">
        <w:rPr>
          <w:b/>
          <w:color w:val="000000" w:themeColor="text1"/>
        </w:rPr>
        <w:t>ЗАЯВИТЕЛЕМ, СПОСОБЫ ИХ ПОЛУЧЕНИЯ ЗАЯВИТЕЛЕМ, В ТОМ ЧИСЛЕ В ЭЛЕКТРОННОЙ ФОРМЕ, ПОРЯДОК ИХ ПРЕДСТАВЛЕНИЯ</w:t>
      </w:r>
    </w:p>
    <w:p w:rsidR="005318EF" w:rsidRPr="002878FA" w:rsidRDefault="005318EF" w:rsidP="00222E25">
      <w:pPr>
        <w:suppressAutoHyphens/>
        <w:ind w:firstLine="851"/>
        <w:jc w:val="both"/>
        <w:rPr>
          <w:color w:val="000000" w:themeColor="text1"/>
        </w:rPr>
      </w:pPr>
    </w:p>
    <w:p w:rsidR="00F81094" w:rsidRPr="00651C55" w:rsidRDefault="00B90EAA" w:rsidP="00F81094">
      <w:pPr>
        <w:ind w:firstLine="709"/>
        <w:rPr>
          <w:color w:val="000000"/>
        </w:rPr>
      </w:pPr>
      <w:r w:rsidRPr="002878FA">
        <w:rPr>
          <w:color w:val="000000" w:themeColor="text1"/>
        </w:rPr>
        <w:t xml:space="preserve">2.6.1. </w:t>
      </w:r>
      <w:r w:rsidR="00F81094" w:rsidRPr="002878FA">
        <w:rPr>
          <w:color w:val="000000"/>
        </w:rPr>
        <w:t>Для получения муниципальной услуги заявителем представляются следующие документы:</w:t>
      </w:r>
    </w:p>
    <w:p w:rsidR="004D267D" w:rsidRDefault="004D267D" w:rsidP="004D267D">
      <w:pPr>
        <w:ind w:firstLine="709"/>
        <w:jc w:val="both"/>
        <w:rPr>
          <w:szCs w:val="28"/>
        </w:rPr>
      </w:pPr>
      <w:r w:rsidRPr="00315CF8">
        <w:rPr>
          <w:szCs w:val="28"/>
        </w:rPr>
        <w:t>1) копия документов каждого транспортного средства (паспорт транспортного средс</w:t>
      </w:r>
      <w:r w:rsidRPr="00315CF8">
        <w:rPr>
          <w:szCs w:val="28"/>
        </w:rPr>
        <w:t>т</w:t>
      </w:r>
      <w:r w:rsidRPr="00315CF8">
        <w:rPr>
          <w:szCs w:val="28"/>
        </w:rPr>
        <w:t>ва или свидетельство о регистрации транспортного средства, паспорт самоходной машины), с использованием которого планируется поездка;</w:t>
      </w:r>
    </w:p>
    <w:p w:rsidR="004D267D" w:rsidRDefault="004D267D" w:rsidP="004D267D">
      <w:pPr>
        <w:ind w:firstLine="709"/>
        <w:jc w:val="both"/>
        <w:rPr>
          <w:szCs w:val="28"/>
        </w:rPr>
      </w:pPr>
      <w:proofErr w:type="gramStart"/>
      <w:r w:rsidRPr="00315CF8">
        <w:rPr>
          <w:szCs w:val="28"/>
        </w:rPr>
        <w:t>2) схема тяжеловесного и (или) крупногабаритного транспортного средства (автоп</w:t>
      </w:r>
      <w:r w:rsidRPr="00315CF8">
        <w:rPr>
          <w:szCs w:val="28"/>
        </w:rPr>
        <w:t>о</w:t>
      </w:r>
      <w:r w:rsidRPr="00315CF8">
        <w:rPr>
          <w:szCs w:val="28"/>
        </w:rPr>
        <w:t xml:space="preserve">езда) с изображением размещения груза (при наличии груза) (рекомендуемый образец схемы приведен в </w:t>
      </w:r>
      <w:hyperlink w:anchor="Par460" w:tooltip="                                   СХЕМА" w:history="1">
        <w:r w:rsidRPr="00315CF8">
          <w:rPr>
            <w:szCs w:val="28"/>
          </w:rPr>
          <w:t>приложении N 3</w:t>
        </w:r>
      </w:hyperlink>
      <w:r>
        <w:rPr>
          <w:szCs w:val="28"/>
        </w:rPr>
        <w:t xml:space="preserve"> </w:t>
      </w:r>
      <w:r w:rsidRPr="00315CF8">
        <w:rPr>
          <w:szCs w:val="28"/>
        </w:rPr>
        <w:t xml:space="preserve"> Порядк</w:t>
      </w:r>
      <w:r>
        <w:rPr>
          <w:szCs w:val="28"/>
        </w:rPr>
        <w:t xml:space="preserve">а, утвержденного приказом </w:t>
      </w:r>
      <w:r w:rsidRPr="00315CF8">
        <w:rPr>
          <w:szCs w:val="28"/>
        </w:rPr>
        <w:t xml:space="preserve"> Минтр</w:t>
      </w:r>
      <w:r>
        <w:rPr>
          <w:szCs w:val="28"/>
        </w:rPr>
        <w:t xml:space="preserve">анса России от 05.06.2019 N 167 </w:t>
      </w:r>
      <w:r w:rsidRPr="00315CF8">
        <w:rPr>
          <w:szCs w:val="28"/>
        </w:rPr>
        <w:t>"Об утверждении Порядка выдачи специального разрешения на движение по автомобильным дорогам тяжеловесного и (или) крупногабаритного транспортного сре</w:t>
      </w:r>
      <w:r w:rsidRPr="00315CF8">
        <w:rPr>
          <w:szCs w:val="28"/>
        </w:rPr>
        <w:t>д</w:t>
      </w:r>
      <w:r w:rsidRPr="00315CF8">
        <w:rPr>
          <w:szCs w:val="28"/>
        </w:rPr>
        <w:t>ства"</w:t>
      </w:r>
      <w:r>
        <w:rPr>
          <w:szCs w:val="28"/>
        </w:rPr>
        <w:t xml:space="preserve"> далее - Порядок</w:t>
      </w:r>
      <w:r w:rsidRPr="00315CF8">
        <w:rPr>
          <w:szCs w:val="28"/>
        </w:rPr>
        <w:t>).</w:t>
      </w:r>
      <w:proofErr w:type="gramEnd"/>
      <w:r w:rsidRPr="00315CF8">
        <w:rPr>
          <w:szCs w:val="28"/>
        </w:rPr>
        <w:t xml:space="preserve"> </w:t>
      </w:r>
      <w:proofErr w:type="gramStart"/>
      <w:r w:rsidRPr="00315CF8">
        <w:rPr>
          <w:szCs w:val="28"/>
        </w:rPr>
        <w:t xml:space="preserve">На схеме изображается </w:t>
      </w:r>
      <w:r>
        <w:rPr>
          <w:szCs w:val="28"/>
        </w:rPr>
        <w:t xml:space="preserve">         </w:t>
      </w:r>
      <w:r w:rsidRPr="00315CF8">
        <w:rPr>
          <w:szCs w:val="28"/>
        </w:rPr>
        <w:t xml:space="preserve">транспортное средство, планируемое к участию в перевозке, его габариты </w:t>
      </w:r>
      <w:r>
        <w:rPr>
          <w:szCs w:val="28"/>
        </w:rPr>
        <w:t xml:space="preserve"> </w:t>
      </w:r>
      <w:r w:rsidRPr="00315CF8">
        <w:rPr>
          <w:szCs w:val="28"/>
        </w:rPr>
        <w:t>с грузом (при наличии груза), количество осей и колес на нем, взаимное расположение осей и колес, распределение нагрузки по осям и в случае нера</w:t>
      </w:r>
      <w:r w:rsidRPr="00315CF8">
        <w:rPr>
          <w:szCs w:val="28"/>
        </w:rPr>
        <w:t>в</w:t>
      </w:r>
      <w:r w:rsidRPr="00315CF8">
        <w:rPr>
          <w:szCs w:val="28"/>
        </w:rPr>
        <w:t>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w:t>
      </w:r>
      <w:proofErr w:type="gramEnd"/>
      <w:r w:rsidRPr="00315CF8">
        <w:rPr>
          <w:szCs w:val="28"/>
        </w:rPr>
        <w:t xml:space="preserve"> (при наличии) (изображается вид в профиль, сзади), способы, места крепления груза;</w:t>
      </w:r>
      <w:bookmarkStart w:id="7" w:name="Par120"/>
      <w:bookmarkEnd w:id="7"/>
      <w:r>
        <w:rPr>
          <w:szCs w:val="28"/>
        </w:rPr>
        <w:t xml:space="preserve"> </w:t>
      </w:r>
    </w:p>
    <w:p w:rsidR="004D267D" w:rsidRDefault="004D267D" w:rsidP="004D267D">
      <w:pPr>
        <w:ind w:firstLine="709"/>
        <w:jc w:val="both"/>
        <w:rPr>
          <w:szCs w:val="28"/>
        </w:rPr>
      </w:pPr>
      <w:r w:rsidRPr="00315CF8">
        <w:rPr>
          <w:szCs w:val="28"/>
        </w:rPr>
        <w:t>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w:t>
      </w:r>
      <w:r w:rsidRPr="00315CF8">
        <w:rPr>
          <w:szCs w:val="28"/>
        </w:rPr>
        <w:t>с</w:t>
      </w:r>
      <w:r w:rsidRPr="00315CF8">
        <w:rPr>
          <w:szCs w:val="28"/>
        </w:rPr>
        <w:t>плуатационные документы, содержащие информацию о весогабаритных параметрах груза;</w:t>
      </w:r>
      <w:bookmarkStart w:id="8" w:name="Par121"/>
      <w:bookmarkEnd w:id="8"/>
    </w:p>
    <w:p w:rsidR="004D267D" w:rsidRDefault="004D267D" w:rsidP="004D267D">
      <w:pPr>
        <w:ind w:firstLine="709"/>
        <w:jc w:val="both"/>
        <w:rPr>
          <w:szCs w:val="28"/>
        </w:rPr>
      </w:pPr>
      <w:r w:rsidRPr="00315CF8">
        <w:rPr>
          <w:szCs w:val="28"/>
        </w:rPr>
        <w:t>4)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w:t>
      </w:r>
      <w:r>
        <w:rPr>
          <w:szCs w:val="28"/>
        </w:rPr>
        <w:t>тежного документа не требуется);</w:t>
      </w:r>
    </w:p>
    <w:p w:rsidR="004D267D" w:rsidRPr="004D267D" w:rsidRDefault="004D267D" w:rsidP="004D267D">
      <w:pPr>
        <w:pStyle w:val="ConsPlusNormal"/>
        <w:ind w:firstLine="540"/>
        <w:jc w:val="both"/>
        <w:rPr>
          <w:rFonts w:ascii="Times New Roman" w:hAnsi="Times New Roman" w:cs="Times New Roman"/>
          <w:sz w:val="24"/>
          <w:szCs w:val="24"/>
        </w:rPr>
      </w:pPr>
      <w:bookmarkStart w:id="9" w:name="Par125"/>
      <w:bookmarkEnd w:id="9"/>
      <w:r>
        <w:rPr>
          <w:rFonts w:ascii="Times New Roman" w:hAnsi="Times New Roman" w:cs="Times New Roman"/>
          <w:sz w:val="24"/>
          <w:szCs w:val="24"/>
        </w:rPr>
        <w:t xml:space="preserve"> </w:t>
      </w:r>
      <w:r w:rsidRPr="004D267D">
        <w:rPr>
          <w:rFonts w:ascii="Times New Roman" w:hAnsi="Times New Roman" w:cs="Times New Roman"/>
          <w:sz w:val="24"/>
          <w:szCs w:val="24"/>
        </w:rPr>
        <w:t>5) копия ранее выданного специального разрешения, срок действия которого на м</w:t>
      </w:r>
      <w:r w:rsidRPr="004D267D">
        <w:rPr>
          <w:rFonts w:ascii="Times New Roman" w:hAnsi="Times New Roman" w:cs="Times New Roman"/>
          <w:sz w:val="24"/>
          <w:szCs w:val="24"/>
        </w:rPr>
        <w:t>о</w:t>
      </w:r>
      <w:r w:rsidRPr="004D267D">
        <w:rPr>
          <w:rFonts w:ascii="Times New Roman" w:hAnsi="Times New Roman" w:cs="Times New Roman"/>
          <w:sz w:val="24"/>
          <w:szCs w:val="24"/>
        </w:rPr>
        <w:t>мент подачи заявления не истек, - в случае повторной подачи заявления на движение кру</w:t>
      </w:r>
      <w:r w:rsidRPr="004D267D">
        <w:rPr>
          <w:rFonts w:ascii="Times New Roman" w:hAnsi="Times New Roman" w:cs="Times New Roman"/>
          <w:sz w:val="24"/>
          <w:szCs w:val="24"/>
        </w:rPr>
        <w:t>п</w:t>
      </w:r>
      <w:r w:rsidRPr="004D267D">
        <w:rPr>
          <w:rFonts w:ascii="Times New Roman" w:hAnsi="Times New Roman" w:cs="Times New Roman"/>
          <w:sz w:val="24"/>
          <w:szCs w:val="24"/>
        </w:rPr>
        <w:t>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w:t>
      </w:r>
      <w:r w:rsidRPr="004D267D">
        <w:rPr>
          <w:rFonts w:ascii="Times New Roman" w:hAnsi="Times New Roman" w:cs="Times New Roman"/>
          <w:sz w:val="24"/>
          <w:szCs w:val="24"/>
        </w:rPr>
        <w:t>ю</w:t>
      </w:r>
      <w:r w:rsidRPr="004D267D">
        <w:rPr>
          <w:rFonts w:ascii="Times New Roman" w:hAnsi="Times New Roman" w:cs="Times New Roman"/>
          <w:sz w:val="24"/>
          <w:szCs w:val="24"/>
        </w:rPr>
        <w:t>щего специального разрешения на данное транспортное средство.</w:t>
      </w:r>
    </w:p>
    <w:p w:rsidR="004D267D" w:rsidRPr="004D267D" w:rsidRDefault="004D267D" w:rsidP="004D267D">
      <w:pPr>
        <w:pStyle w:val="ConsPlusNormal"/>
        <w:ind w:firstLine="540"/>
        <w:jc w:val="both"/>
        <w:rPr>
          <w:rFonts w:ascii="Times New Roman" w:hAnsi="Times New Roman" w:cs="Times New Roman"/>
          <w:sz w:val="24"/>
          <w:szCs w:val="24"/>
        </w:rPr>
      </w:pPr>
      <w:r w:rsidRPr="004D267D">
        <w:rPr>
          <w:rFonts w:ascii="Times New Roman" w:hAnsi="Times New Roman" w:cs="Times New Roman"/>
          <w:sz w:val="24"/>
          <w:szCs w:val="24"/>
        </w:rPr>
        <w:t xml:space="preserve">В случае если заявление подается повторно в порядке, предусмотренном </w:t>
      </w:r>
      <w:hyperlink w:anchor="Par80" w:tooltip="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 w:history="1">
        <w:r w:rsidRPr="004D267D">
          <w:rPr>
            <w:rFonts w:ascii="Times New Roman" w:hAnsi="Times New Roman" w:cs="Times New Roman"/>
            <w:sz w:val="24"/>
            <w:szCs w:val="24"/>
          </w:rPr>
          <w:t>абзацем че</w:t>
        </w:r>
        <w:r w:rsidRPr="004D267D">
          <w:rPr>
            <w:rFonts w:ascii="Times New Roman" w:hAnsi="Times New Roman" w:cs="Times New Roman"/>
            <w:sz w:val="24"/>
            <w:szCs w:val="24"/>
          </w:rPr>
          <w:t>т</w:t>
        </w:r>
        <w:r w:rsidRPr="004D267D">
          <w:rPr>
            <w:rFonts w:ascii="Times New Roman" w:hAnsi="Times New Roman" w:cs="Times New Roman"/>
            <w:sz w:val="24"/>
            <w:szCs w:val="24"/>
          </w:rPr>
          <w:t>вертым пункта 4</w:t>
        </w:r>
      </w:hyperlink>
      <w:r w:rsidRPr="004D267D">
        <w:rPr>
          <w:rFonts w:ascii="Times New Roman" w:hAnsi="Times New Roman" w:cs="Times New Roman"/>
          <w:sz w:val="24"/>
          <w:szCs w:val="24"/>
        </w:rPr>
        <w:t xml:space="preserve">  Порядка, документы, указанные в </w:t>
      </w:r>
      <w:hyperlink w:anchor="Par118" w:tooltip="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w:history="1">
        <w:r w:rsidRPr="004D267D">
          <w:rPr>
            <w:rFonts w:ascii="Times New Roman" w:hAnsi="Times New Roman" w:cs="Times New Roman"/>
            <w:sz w:val="24"/>
            <w:szCs w:val="24"/>
          </w:rPr>
          <w:t>подпунктах       1</w:t>
        </w:r>
      </w:hyperlink>
      <w:r w:rsidRPr="004D267D">
        <w:rPr>
          <w:rFonts w:ascii="Times New Roman" w:hAnsi="Times New Roman" w:cs="Times New Roman"/>
          <w:sz w:val="24"/>
          <w:szCs w:val="24"/>
        </w:rPr>
        <w:t xml:space="preserve"> - </w:t>
      </w:r>
      <w:hyperlink w:anchor="Par120" w:tooltip="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 w:history="1">
        <w:r w:rsidRPr="004D267D">
          <w:rPr>
            <w:rFonts w:ascii="Times New Roman" w:hAnsi="Times New Roman" w:cs="Times New Roman"/>
            <w:sz w:val="24"/>
            <w:szCs w:val="24"/>
          </w:rPr>
          <w:t>3</w:t>
        </w:r>
      </w:hyperlink>
      <w:r w:rsidRPr="004D267D">
        <w:rPr>
          <w:rFonts w:ascii="Times New Roman" w:hAnsi="Times New Roman" w:cs="Times New Roman"/>
          <w:sz w:val="24"/>
          <w:szCs w:val="24"/>
        </w:rPr>
        <w:t xml:space="preserve"> настоящего пункта, к заявлению не прилагаются.</w:t>
      </w:r>
    </w:p>
    <w:p w:rsidR="004D267D" w:rsidRDefault="004D267D" w:rsidP="004D267D">
      <w:pPr>
        <w:suppressAutoHyphens/>
        <w:jc w:val="both"/>
        <w:rPr>
          <w:color w:val="000000" w:themeColor="text1"/>
        </w:rPr>
      </w:pPr>
      <w:r>
        <w:t xml:space="preserve">          </w:t>
      </w:r>
      <w:r w:rsidRPr="004D267D">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r>
        <w:rPr>
          <w:color w:val="000000" w:themeColor="text1"/>
        </w:rPr>
        <w:t>.</w:t>
      </w:r>
    </w:p>
    <w:p w:rsidR="009B6F39" w:rsidRPr="002878FA" w:rsidRDefault="009B6F39" w:rsidP="004D267D">
      <w:pPr>
        <w:suppressAutoHyphens/>
        <w:jc w:val="both"/>
        <w:rPr>
          <w:color w:val="000000" w:themeColor="text1"/>
        </w:rPr>
      </w:pPr>
      <w:r w:rsidRPr="003A530F">
        <w:rPr>
          <w:bCs/>
        </w:rPr>
        <w:t>(В ред. постановления администрации</w:t>
      </w:r>
      <w:r w:rsidRPr="003A530F">
        <w:rPr>
          <w:b/>
        </w:rPr>
        <w:t xml:space="preserve"> </w:t>
      </w:r>
      <w:r w:rsidRPr="003A530F">
        <w:t xml:space="preserve">Абрамовского сельсовета Куйбышевского района Новосибирской области </w:t>
      </w:r>
      <w:r>
        <w:t>№ 147 от 15.11.2019</w:t>
      </w:r>
      <w:r w:rsidR="00A26157">
        <w:t>, №160 от 26.11.2019</w:t>
      </w:r>
      <w:r w:rsidRPr="003A530F">
        <w:t>)</w:t>
      </w:r>
      <w:r>
        <w:t>.</w:t>
      </w:r>
    </w:p>
    <w:p w:rsidR="000F42D0" w:rsidRPr="002878FA" w:rsidRDefault="00145C73" w:rsidP="00222E25">
      <w:pPr>
        <w:suppressAutoHyphens/>
        <w:autoSpaceDE w:val="0"/>
        <w:autoSpaceDN w:val="0"/>
        <w:adjustRightInd w:val="0"/>
        <w:ind w:firstLine="709"/>
        <w:jc w:val="both"/>
        <w:rPr>
          <w:color w:val="000000" w:themeColor="text1"/>
        </w:rPr>
      </w:pPr>
      <w:r w:rsidRPr="002878FA">
        <w:rPr>
          <w:color w:val="000000" w:themeColor="text1"/>
        </w:rPr>
        <w:t xml:space="preserve">2.6.2. </w:t>
      </w:r>
      <w:r w:rsidR="000F42D0" w:rsidRPr="002878FA">
        <w:rPr>
          <w:color w:val="000000" w:themeColor="text1"/>
        </w:rPr>
        <w:t>Требования к документам:</w:t>
      </w:r>
    </w:p>
    <w:p w:rsidR="00F93BDE" w:rsidRPr="002878FA" w:rsidRDefault="00F93BDE" w:rsidP="00222E25">
      <w:pPr>
        <w:suppressAutoHyphens/>
        <w:autoSpaceDE w:val="0"/>
        <w:autoSpaceDN w:val="0"/>
        <w:adjustRightInd w:val="0"/>
        <w:ind w:firstLine="709"/>
        <w:jc w:val="both"/>
        <w:rPr>
          <w:color w:val="000000" w:themeColor="text1"/>
        </w:rPr>
      </w:pPr>
      <w:proofErr w:type="gramStart"/>
      <w:r w:rsidRPr="002878FA">
        <w:rPr>
          <w:color w:val="000000" w:themeColor="text1"/>
        </w:rPr>
        <w:t>В заявлении указывается: наи</w:t>
      </w:r>
      <w:r w:rsidR="00EF63AA" w:rsidRPr="002878FA">
        <w:rPr>
          <w:color w:val="000000" w:themeColor="text1"/>
        </w:rPr>
        <w:t>менование А</w:t>
      </w:r>
      <w:r w:rsidR="00F33638" w:rsidRPr="002878FA">
        <w:rPr>
          <w:color w:val="000000" w:themeColor="text1"/>
        </w:rPr>
        <w:t>дминистрации</w:t>
      </w:r>
      <w:r w:rsidRPr="002878FA">
        <w:rPr>
          <w:color w:val="000000" w:themeColor="text1"/>
        </w:rPr>
        <w:t xml:space="preserve">;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w:t>
      </w:r>
      <w:r w:rsidRPr="002878FA">
        <w:rPr>
          <w:color w:val="000000" w:themeColor="text1"/>
        </w:rPr>
        <w:lastRenderedPageBreak/>
        <w:t>имя, отчество руководителя;</w:t>
      </w:r>
      <w:proofErr w:type="gramEnd"/>
      <w:r w:rsidRPr="002878FA">
        <w:rPr>
          <w:color w:val="000000" w:themeColor="text1"/>
        </w:rPr>
        <w:t xml:space="preserve">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w:t>
      </w:r>
      <w:proofErr w:type="spellStart"/>
      <w:proofErr w:type="gramStart"/>
      <w:r w:rsidRPr="002878FA">
        <w:rPr>
          <w:color w:val="000000" w:themeColor="text1"/>
        </w:rPr>
        <w:t>р</w:t>
      </w:r>
      <w:proofErr w:type="spellEnd"/>
      <w:proofErr w:type="gramEnd"/>
      <w:r w:rsidRPr="002878FA">
        <w:rPr>
          <w:color w:val="000000" w:themeColor="text1"/>
        </w:rPr>
        <w:t xml:space="preserve">/с, к/с, </w:t>
      </w:r>
      <w:hyperlink r:id="rId8" w:history="1">
        <w:r w:rsidRPr="002878FA">
          <w:rPr>
            <w:rStyle w:val="a5"/>
            <w:color w:val="000000" w:themeColor="text1"/>
            <w:u w:val="none"/>
          </w:rPr>
          <w:t>БИК</w:t>
        </w:r>
      </w:hyperlink>
      <w:r w:rsidRPr="002878FA">
        <w:rPr>
          <w:color w:val="000000" w:themeColor="text1"/>
        </w:rPr>
        <w:t>)).</w:t>
      </w:r>
    </w:p>
    <w:p w:rsidR="00DC2A37" w:rsidRPr="002878FA" w:rsidRDefault="00DC2A37" w:rsidP="00222E25">
      <w:pPr>
        <w:suppressAutoHyphens/>
        <w:autoSpaceDE w:val="0"/>
        <w:autoSpaceDN w:val="0"/>
        <w:adjustRightInd w:val="0"/>
        <w:ind w:firstLine="709"/>
        <w:jc w:val="both"/>
        <w:rPr>
          <w:color w:val="000000" w:themeColor="text1"/>
        </w:rPr>
      </w:pPr>
      <w:proofErr w:type="gramStart"/>
      <w:r w:rsidRPr="002878FA">
        <w:rPr>
          <w:color w:val="000000" w:themeColor="text1"/>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вид перевозки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r w:rsidRPr="002878FA">
        <w:rPr>
          <w:color w:val="000000" w:themeColor="text1"/>
        </w:rPr>
        <w:t xml:space="preserve">)), </w:t>
      </w:r>
      <w:proofErr w:type="gramStart"/>
      <w:r w:rsidRPr="002878FA">
        <w:rPr>
          <w:color w:val="000000" w:themeColor="text1"/>
        </w:rPr>
        <w:t>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DC2A37" w:rsidRPr="002878FA" w:rsidRDefault="00DC2A37" w:rsidP="00222E25">
      <w:pPr>
        <w:suppressAutoHyphens/>
        <w:autoSpaceDE w:val="0"/>
        <w:autoSpaceDN w:val="0"/>
        <w:adjustRightInd w:val="0"/>
        <w:ind w:firstLine="709"/>
        <w:jc w:val="both"/>
        <w:rPr>
          <w:color w:val="000000" w:themeColor="text1"/>
        </w:rPr>
      </w:pPr>
      <w:r w:rsidRPr="002878FA">
        <w:rPr>
          <w:color w:val="000000" w:themeColor="text1"/>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7E34DA" w:rsidRPr="002878FA" w:rsidRDefault="007E34DA" w:rsidP="00222E25">
      <w:pPr>
        <w:suppressAutoHyphens/>
        <w:autoSpaceDE w:val="0"/>
        <w:autoSpaceDN w:val="0"/>
        <w:adjustRightInd w:val="0"/>
        <w:ind w:firstLine="709"/>
        <w:jc w:val="both"/>
        <w:rPr>
          <w:color w:val="000000" w:themeColor="text1"/>
        </w:rPr>
      </w:pPr>
      <w:r w:rsidRPr="002878FA">
        <w:rPr>
          <w:color w:val="000000" w:themeColor="text1"/>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DC2A37" w:rsidRPr="002878FA" w:rsidRDefault="00DC2A37" w:rsidP="00222E25">
      <w:pPr>
        <w:suppressAutoHyphens/>
        <w:autoSpaceDE w:val="0"/>
        <w:autoSpaceDN w:val="0"/>
        <w:adjustRightInd w:val="0"/>
        <w:ind w:firstLine="709"/>
        <w:jc w:val="both"/>
        <w:rPr>
          <w:color w:val="000000" w:themeColor="text1"/>
        </w:rPr>
      </w:pPr>
      <w:r w:rsidRPr="002878FA">
        <w:rPr>
          <w:color w:val="000000" w:themeColor="text1"/>
        </w:rPr>
        <w:t>Копии документов</w:t>
      </w:r>
      <w:r w:rsidR="00B766AA" w:rsidRPr="002878FA">
        <w:rPr>
          <w:color w:val="000000" w:themeColor="text1"/>
        </w:rPr>
        <w:t>,</w:t>
      </w:r>
      <w:r w:rsidRPr="002878FA">
        <w:rPr>
          <w:color w:val="000000" w:themeColor="text1"/>
        </w:rPr>
        <w:t xml:space="preserve"> указанных в пункте 2) подпункта 2.6.1. должны быть заверены подписью и печатью владельца транспортного средства или нотариально.</w:t>
      </w:r>
    </w:p>
    <w:p w:rsidR="00E87B0F" w:rsidRPr="002878FA" w:rsidRDefault="00E87B0F" w:rsidP="00222E25">
      <w:pPr>
        <w:suppressAutoHyphens/>
        <w:autoSpaceDE w:val="0"/>
        <w:autoSpaceDN w:val="0"/>
        <w:adjustRightInd w:val="0"/>
        <w:ind w:firstLine="709"/>
        <w:jc w:val="both"/>
        <w:rPr>
          <w:color w:val="000000" w:themeColor="text1"/>
        </w:rPr>
      </w:pPr>
    </w:p>
    <w:p w:rsidR="0000390E" w:rsidRPr="002878FA" w:rsidRDefault="00A631DE" w:rsidP="00E907C2">
      <w:pPr>
        <w:widowControl w:val="0"/>
        <w:suppressAutoHyphens/>
        <w:autoSpaceDE w:val="0"/>
        <w:autoSpaceDN w:val="0"/>
        <w:adjustRightInd w:val="0"/>
        <w:jc w:val="both"/>
        <w:outlineLvl w:val="2"/>
        <w:rPr>
          <w:b/>
          <w:color w:val="000000" w:themeColor="text1"/>
        </w:rPr>
      </w:pPr>
      <w:r w:rsidRPr="00AF58E8">
        <w:rPr>
          <w:b/>
          <w:color w:val="000000" w:themeColor="text1"/>
        </w:rPr>
        <w:t xml:space="preserve">Подраздел </w:t>
      </w:r>
      <w:r w:rsidR="00C83DDE" w:rsidRPr="00AF58E8">
        <w:rPr>
          <w:b/>
          <w:color w:val="000000" w:themeColor="text1"/>
        </w:rPr>
        <w:t>2.</w:t>
      </w:r>
      <w:r w:rsidRPr="00AF58E8">
        <w:rPr>
          <w:b/>
          <w:color w:val="000000" w:themeColor="text1"/>
        </w:rPr>
        <w:t>7</w:t>
      </w:r>
      <w:r w:rsidR="00765B48" w:rsidRPr="00AF58E8">
        <w:rPr>
          <w:b/>
          <w:color w:val="000000" w:themeColor="text1"/>
        </w:rPr>
        <w:t>.</w:t>
      </w:r>
      <w:r w:rsidR="00AF58E8">
        <w:rPr>
          <w:color w:val="000000" w:themeColor="text1"/>
        </w:rPr>
        <w:t xml:space="preserve"> </w:t>
      </w:r>
      <w:r w:rsidR="00765B48" w:rsidRPr="002878FA">
        <w:rPr>
          <w:color w:val="000000" w:themeColor="text1"/>
        </w:rPr>
        <w:t xml:space="preserve"> </w:t>
      </w:r>
      <w:proofErr w:type="gramStart"/>
      <w:r w:rsidR="00765B48" w:rsidRPr="002878FA">
        <w:rPr>
          <w:b/>
          <w:color w:val="000000" w:themeColor="text1"/>
        </w:rPr>
        <w:t>ИСЧЕРПЫВАЮЩИЙ ПЕРЕЧЕНЬ ДОКУМЕНТОВ, НЕОБХОДИМЫХ В СООТВЕТСТВИИ</w:t>
      </w:r>
      <w:r w:rsidR="00E907C2" w:rsidRPr="002878FA">
        <w:rPr>
          <w:b/>
          <w:color w:val="000000" w:themeColor="text1"/>
        </w:rPr>
        <w:t xml:space="preserve"> </w:t>
      </w:r>
      <w:r w:rsidR="00765B48" w:rsidRPr="002878FA">
        <w:rPr>
          <w:b/>
          <w:color w:val="000000" w:themeColor="text1"/>
        </w:rPr>
        <w:t xml:space="preserve">С НОРМАТИВНЫМИ </w:t>
      </w:r>
      <w:r w:rsidR="00E907C2" w:rsidRPr="002878FA">
        <w:rPr>
          <w:b/>
          <w:color w:val="000000" w:themeColor="text1"/>
        </w:rPr>
        <w:t xml:space="preserve"> ПРАВОВЫМИ АКТАМИ ДЛЯ </w:t>
      </w:r>
      <w:r w:rsidR="00765B48" w:rsidRPr="002878FA">
        <w:rPr>
          <w:b/>
          <w:color w:val="000000" w:themeColor="text1"/>
        </w:rPr>
        <w:t xml:space="preserve">ПРЕДОСТАВЛЕНИЯ МУНИЦИПАЛЬНОЙ УСЛУГИ, КОТОРЫЕ НАХОДЯТСЯ В </w:t>
      </w:r>
      <w:r w:rsidR="00BA6A44" w:rsidRPr="002878FA">
        <w:rPr>
          <w:b/>
          <w:color w:val="000000" w:themeColor="text1"/>
        </w:rPr>
        <w:t>РАСПОРЯЖЕНИИ ГОСУДАРСТВЕН</w:t>
      </w:r>
      <w:r w:rsidR="00765B48" w:rsidRPr="002878FA">
        <w:rPr>
          <w:b/>
          <w:color w:val="000000" w:themeColor="text1"/>
        </w:rPr>
        <w:t>НЫХ ОРГАНОВ, ОРГАНОВ МЕСТНО</w:t>
      </w:r>
      <w:r w:rsidR="00E907C2" w:rsidRPr="002878FA">
        <w:rPr>
          <w:b/>
          <w:color w:val="000000" w:themeColor="text1"/>
        </w:rPr>
        <w:t>ГО САМОУПРАВЛЕНИЯ</w:t>
      </w:r>
      <w:r w:rsidR="00765B48" w:rsidRPr="002878FA">
        <w:rPr>
          <w:b/>
          <w:color w:val="000000" w:themeColor="text1"/>
        </w:rPr>
        <w:t xml:space="preserve">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w:t>
      </w:r>
      <w:r w:rsidR="0000390E" w:rsidRPr="002878FA">
        <w:rPr>
          <w:b/>
          <w:color w:val="000000" w:themeColor="text1"/>
        </w:rPr>
        <w:t>, ПОРЯДОК ИХ ПРЕДСТАВЛЕНИЯ</w:t>
      </w:r>
      <w:proofErr w:type="gramEnd"/>
    </w:p>
    <w:p w:rsidR="00765B48" w:rsidRPr="002878FA" w:rsidRDefault="00765B48" w:rsidP="00222E25">
      <w:pPr>
        <w:widowControl w:val="0"/>
        <w:suppressAutoHyphens/>
        <w:autoSpaceDE w:val="0"/>
        <w:autoSpaceDN w:val="0"/>
        <w:adjustRightInd w:val="0"/>
        <w:ind w:firstLine="720"/>
        <w:jc w:val="center"/>
        <w:outlineLvl w:val="2"/>
        <w:rPr>
          <w:color w:val="000000" w:themeColor="text1"/>
        </w:rPr>
      </w:pPr>
    </w:p>
    <w:p w:rsidR="00B00A4C" w:rsidRPr="002878FA" w:rsidRDefault="0057750C" w:rsidP="00222E25">
      <w:pPr>
        <w:suppressAutoHyphens/>
        <w:autoSpaceDE w:val="0"/>
        <w:autoSpaceDN w:val="0"/>
        <w:adjustRightInd w:val="0"/>
        <w:ind w:firstLine="709"/>
        <w:jc w:val="both"/>
        <w:outlineLvl w:val="2"/>
        <w:rPr>
          <w:color w:val="000000" w:themeColor="text1"/>
        </w:rPr>
      </w:pPr>
      <w:r w:rsidRPr="002878FA">
        <w:rPr>
          <w:color w:val="000000" w:themeColor="text1"/>
        </w:rPr>
        <w:t xml:space="preserve">2.7.1. </w:t>
      </w:r>
      <w:r w:rsidR="00D0732C" w:rsidRPr="002878FA">
        <w:rPr>
          <w:color w:val="000000" w:themeColor="text1"/>
        </w:rPr>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B766AA" w:rsidRPr="002878FA">
        <w:rPr>
          <w:color w:val="000000" w:themeColor="text1"/>
        </w:rPr>
        <w:t>муниципальной услуги,</w:t>
      </w:r>
      <w:r w:rsidR="00B00A4C" w:rsidRPr="002878FA">
        <w:rPr>
          <w:color w:val="000000" w:themeColor="text1"/>
        </w:rPr>
        <w:t xml:space="preserve"> являются:</w:t>
      </w:r>
    </w:p>
    <w:p w:rsidR="00B00A4C" w:rsidRPr="002878FA" w:rsidRDefault="00B00A4C" w:rsidP="00222E25">
      <w:pPr>
        <w:suppressAutoHyphens/>
        <w:autoSpaceDE w:val="0"/>
        <w:autoSpaceDN w:val="0"/>
        <w:adjustRightInd w:val="0"/>
        <w:ind w:firstLine="709"/>
        <w:jc w:val="both"/>
        <w:outlineLvl w:val="2"/>
        <w:rPr>
          <w:color w:val="000000" w:themeColor="text1"/>
        </w:rPr>
      </w:pPr>
      <w:bookmarkStart w:id="10" w:name="sub_2126"/>
      <w:r w:rsidRPr="002878FA">
        <w:rPr>
          <w:color w:val="000000" w:themeColor="text1"/>
        </w:rPr>
        <w:t xml:space="preserve">выписка из </w:t>
      </w:r>
      <w:hyperlink r:id="rId9" w:history="1">
        <w:r w:rsidRPr="002878FA">
          <w:rPr>
            <w:rStyle w:val="a5"/>
            <w:color w:val="000000" w:themeColor="text1"/>
            <w:u w:val="none"/>
          </w:rPr>
          <w:t>Единого государственного реестра индивидуальных предпринимателей</w:t>
        </w:r>
      </w:hyperlink>
      <w:r w:rsidRPr="002878FA">
        <w:rPr>
          <w:color w:val="000000" w:themeColor="text1"/>
        </w:rPr>
        <w:t xml:space="preserve"> (для индивидуальных предпринимателей);</w:t>
      </w:r>
    </w:p>
    <w:p w:rsidR="00B00A4C" w:rsidRPr="002878FA" w:rsidRDefault="00B00A4C" w:rsidP="00222E25">
      <w:pPr>
        <w:suppressAutoHyphens/>
        <w:autoSpaceDE w:val="0"/>
        <w:autoSpaceDN w:val="0"/>
        <w:adjustRightInd w:val="0"/>
        <w:ind w:firstLine="709"/>
        <w:jc w:val="both"/>
        <w:outlineLvl w:val="2"/>
        <w:rPr>
          <w:color w:val="000000" w:themeColor="text1"/>
        </w:rPr>
      </w:pPr>
      <w:bookmarkStart w:id="11" w:name="sub_2127"/>
      <w:bookmarkEnd w:id="10"/>
      <w:r w:rsidRPr="002878FA">
        <w:rPr>
          <w:color w:val="000000" w:themeColor="text1"/>
        </w:rPr>
        <w:t xml:space="preserve">выписка из </w:t>
      </w:r>
      <w:hyperlink r:id="rId10" w:history="1">
        <w:r w:rsidRPr="002878FA">
          <w:rPr>
            <w:rStyle w:val="a5"/>
            <w:color w:val="000000" w:themeColor="text1"/>
            <w:u w:val="none"/>
          </w:rPr>
          <w:t>Единого государственного реестра юридических лиц</w:t>
        </w:r>
      </w:hyperlink>
      <w:r w:rsidRPr="002878FA">
        <w:rPr>
          <w:color w:val="000000" w:themeColor="text1"/>
        </w:rPr>
        <w:t xml:space="preserve"> (для юридических лиц).</w:t>
      </w:r>
    </w:p>
    <w:bookmarkEnd w:id="11"/>
    <w:p w:rsidR="0057750C" w:rsidRPr="002878FA" w:rsidRDefault="0057750C" w:rsidP="00222E25">
      <w:pPr>
        <w:suppressAutoHyphens/>
        <w:autoSpaceDE w:val="0"/>
        <w:autoSpaceDN w:val="0"/>
        <w:adjustRightInd w:val="0"/>
        <w:ind w:firstLine="709"/>
        <w:jc w:val="both"/>
        <w:outlineLvl w:val="2"/>
        <w:rPr>
          <w:color w:val="000000" w:themeColor="text1"/>
        </w:rPr>
      </w:pPr>
      <w:r w:rsidRPr="002878FA">
        <w:rPr>
          <w:color w:val="000000" w:themeColor="text1"/>
        </w:rPr>
        <w:t>Заявитель вправе представить копию платежного документа, подтверждающего факт оплаты государственной пошлины за выдачу специа</w:t>
      </w:r>
      <w:r w:rsidR="00F33638" w:rsidRPr="002878FA">
        <w:rPr>
          <w:color w:val="000000" w:themeColor="text1"/>
        </w:rPr>
        <w:t>льного разрешения, в администрацию</w:t>
      </w:r>
      <w:r w:rsidRPr="002878FA">
        <w:rPr>
          <w:color w:val="000000" w:themeColor="text1"/>
        </w:rPr>
        <w:t xml:space="preserve"> по собственной инициативе.</w:t>
      </w:r>
    </w:p>
    <w:p w:rsidR="00D0732C" w:rsidRPr="002878FA" w:rsidRDefault="00D0732C" w:rsidP="00222E25">
      <w:pPr>
        <w:suppressAutoHyphens/>
        <w:autoSpaceDE w:val="0"/>
        <w:autoSpaceDN w:val="0"/>
        <w:adjustRightInd w:val="0"/>
        <w:ind w:firstLine="709"/>
        <w:jc w:val="both"/>
        <w:outlineLvl w:val="2"/>
        <w:rPr>
          <w:color w:val="000000" w:themeColor="text1"/>
        </w:rPr>
      </w:pPr>
    </w:p>
    <w:p w:rsidR="00765B48" w:rsidRPr="002878FA" w:rsidRDefault="00A631DE" w:rsidP="00E907C2">
      <w:pPr>
        <w:widowControl w:val="0"/>
        <w:suppressAutoHyphens/>
        <w:autoSpaceDE w:val="0"/>
        <w:autoSpaceDN w:val="0"/>
        <w:adjustRightInd w:val="0"/>
        <w:ind w:firstLine="720"/>
        <w:outlineLvl w:val="2"/>
        <w:rPr>
          <w:b/>
          <w:color w:val="000000" w:themeColor="text1"/>
        </w:rPr>
      </w:pPr>
      <w:r w:rsidRPr="002878FA">
        <w:rPr>
          <w:b/>
          <w:color w:val="000000" w:themeColor="text1"/>
        </w:rPr>
        <w:t xml:space="preserve">Подраздел </w:t>
      </w:r>
      <w:r w:rsidR="00C83DDE" w:rsidRPr="002878FA">
        <w:rPr>
          <w:b/>
          <w:color w:val="000000" w:themeColor="text1"/>
        </w:rPr>
        <w:t>2.</w:t>
      </w:r>
      <w:r w:rsidRPr="002878FA">
        <w:rPr>
          <w:b/>
          <w:color w:val="000000" w:themeColor="text1"/>
        </w:rPr>
        <w:t>8</w:t>
      </w:r>
      <w:r w:rsidR="00F077F5" w:rsidRPr="002878FA">
        <w:rPr>
          <w:b/>
          <w:color w:val="000000" w:themeColor="text1"/>
        </w:rPr>
        <w:t>.</w:t>
      </w:r>
      <w:r w:rsidR="00765B48" w:rsidRPr="002878FA">
        <w:rPr>
          <w:b/>
          <w:color w:val="000000" w:themeColor="text1"/>
        </w:rPr>
        <w:t>УКАЗАНИЕ НА ЗАПРЕТ ТРЕБОВАТЬ ОТ ЗАЯВИТЕЛЯ</w:t>
      </w:r>
    </w:p>
    <w:p w:rsidR="00397F4E" w:rsidRPr="002878FA" w:rsidRDefault="00397F4E" w:rsidP="00222E25">
      <w:pPr>
        <w:tabs>
          <w:tab w:val="left" w:pos="540"/>
          <w:tab w:val="left" w:pos="900"/>
        </w:tabs>
        <w:suppressAutoHyphens/>
        <w:ind w:firstLine="851"/>
        <w:jc w:val="both"/>
        <w:rPr>
          <w:color w:val="000000" w:themeColor="text1"/>
          <w:highlight w:val="yellow"/>
          <w:u w:val="single"/>
        </w:rPr>
      </w:pPr>
    </w:p>
    <w:p w:rsidR="00F81094" w:rsidRPr="00C90B87" w:rsidRDefault="008C4CE9" w:rsidP="00F81094">
      <w:pPr>
        <w:ind w:firstLine="709"/>
      </w:pPr>
      <w:r w:rsidRPr="002878FA">
        <w:rPr>
          <w:color w:val="000000" w:themeColor="text1"/>
        </w:rPr>
        <w:t xml:space="preserve"> </w:t>
      </w:r>
      <w:r w:rsidR="00F81094">
        <w:t xml:space="preserve">Указание на запрет требовать от заявителя» заменить </w:t>
      </w:r>
      <w:proofErr w:type="gramStart"/>
      <w:r w:rsidR="00F81094">
        <w:t>на</w:t>
      </w:r>
      <w:proofErr w:type="gramEnd"/>
      <w:r w:rsidR="00F81094">
        <w:t xml:space="preserve">    «</w:t>
      </w:r>
      <w:r w:rsidR="00F81094" w:rsidRPr="00CE21F4">
        <w:t>Запрещается требовать от заявителя</w:t>
      </w:r>
      <w:r w:rsidR="00F81094">
        <w:t>» и изложить в следующей редакции:</w:t>
      </w:r>
      <w:r w:rsidR="00F81094" w:rsidRPr="00A06C7E">
        <w:t xml:space="preserve"> </w:t>
      </w:r>
    </w:p>
    <w:p w:rsidR="00F81094" w:rsidRPr="00A06C7E" w:rsidRDefault="00F81094" w:rsidP="00F81094">
      <w:pPr>
        <w:ind w:firstLine="540"/>
        <w:rPr>
          <w:rFonts w:ascii="Verdana" w:hAnsi="Verdana"/>
        </w:rPr>
      </w:pPr>
      <w:r>
        <w:lastRenderedPageBreak/>
        <w:t>«</w:t>
      </w:r>
      <w:r w:rsidRPr="00A06C7E">
        <w:t>1) представления документов и информации или осуществления действий, предста</w:t>
      </w:r>
      <w:r w:rsidRPr="00A06C7E">
        <w:t>в</w:t>
      </w:r>
      <w:r w:rsidRPr="00A06C7E">
        <w:t>ление или осуществление которых не предусмотрено нормативными правовыми актами, р</w:t>
      </w:r>
      <w:r w:rsidRPr="00A06C7E">
        <w:t>е</w:t>
      </w:r>
      <w:r w:rsidRPr="00A06C7E">
        <w:t>гулирующими отношения, возникающие в связи с предоставлением государственных и м</w:t>
      </w:r>
      <w:r w:rsidRPr="00A06C7E">
        <w:t>у</w:t>
      </w:r>
      <w:r w:rsidRPr="00A06C7E">
        <w:t>ниципальных услуг;</w:t>
      </w:r>
    </w:p>
    <w:p w:rsidR="009B6F39" w:rsidRDefault="00F81094" w:rsidP="009B6F39">
      <w:pPr>
        <w:ind w:firstLine="540"/>
      </w:pPr>
      <w:proofErr w:type="gramStart"/>
      <w:r w:rsidRPr="00A06C7E">
        <w:t>2)</w:t>
      </w:r>
      <w:r w:rsidR="009B6F39" w:rsidRPr="009B6F39">
        <w:t xml:space="preserve"> </w:t>
      </w:r>
      <w:r w:rsidR="009B6F39" w:rsidRPr="00A06C7E">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w:t>
      </w:r>
      <w:r w:rsidR="009B6F39" w:rsidRPr="00A06C7E">
        <w:t>а</w:t>
      </w:r>
      <w:r w:rsidR="009B6F39" w:rsidRPr="00A06C7E">
        <w:t>ходятся в распоряжении органов, предоставляющих государственные услуги, органов, пр</w:t>
      </w:r>
      <w:r w:rsidR="009B6F39" w:rsidRPr="00A06C7E">
        <w:t>е</w:t>
      </w:r>
      <w:r w:rsidR="009B6F39" w:rsidRPr="00A06C7E">
        <w:t>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w:t>
      </w:r>
      <w:r w:rsidR="009B6F39">
        <w:t>ой</w:t>
      </w:r>
      <w:r w:rsidR="009B6F39" w:rsidRPr="00A06C7E">
        <w:t xml:space="preserve"> услуг</w:t>
      </w:r>
      <w:r w:rsidR="009B6F39">
        <w:t>и</w:t>
      </w:r>
      <w:r w:rsidR="009B6F39" w:rsidRPr="00A06C7E">
        <w:t>, в с</w:t>
      </w:r>
      <w:r w:rsidR="009B6F39" w:rsidRPr="00A06C7E">
        <w:t>о</w:t>
      </w:r>
      <w:r w:rsidR="009B6F39" w:rsidRPr="00A06C7E">
        <w:t>ответствии с нормативными правовыми актами Российской Федерации, нормативными пр</w:t>
      </w:r>
      <w:r w:rsidR="009B6F39" w:rsidRPr="00A06C7E">
        <w:t>а</w:t>
      </w:r>
      <w:r w:rsidR="009B6F39" w:rsidRPr="00A06C7E">
        <w:t>вовыми</w:t>
      </w:r>
      <w:proofErr w:type="gramEnd"/>
      <w:r w:rsidR="009B6F39" w:rsidRPr="00A06C7E">
        <w:t xml:space="preserve">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w:t>
      </w:r>
      <w:r w:rsidR="009B6F39" w:rsidRPr="00A06C7E">
        <w:t>с</w:t>
      </w:r>
      <w:r w:rsidR="009B6F39">
        <w:t xml:space="preserve">луги, по собственной инициативе; </w:t>
      </w:r>
    </w:p>
    <w:p w:rsidR="00F81094" w:rsidRPr="00A06C7E" w:rsidRDefault="009B6F39" w:rsidP="009B6F39">
      <w:pPr>
        <w:rPr>
          <w:rFonts w:ascii="Verdana" w:hAnsi="Verdana"/>
        </w:rPr>
      </w:pPr>
      <w:r w:rsidRPr="003A530F">
        <w:rPr>
          <w:bCs/>
        </w:rPr>
        <w:t>(В ред. постановления администрации</w:t>
      </w:r>
      <w:r w:rsidRPr="003A530F">
        <w:rPr>
          <w:b/>
        </w:rPr>
        <w:t xml:space="preserve"> </w:t>
      </w:r>
      <w:r w:rsidRPr="003A530F">
        <w:t>Абрамовского сельсовета Куйбышевского района Н</w:t>
      </w:r>
      <w:r w:rsidRPr="003A530F">
        <w:t>о</w:t>
      </w:r>
      <w:r w:rsidRPr="003A530F">
        <w:t xml:space="preserve">восибирской области </w:t>
      </w:r>
      <w:r>
        <w:t>№ 147 от 15.11.2019</w:t>
      </w:r>
      <w:r w:rsidR="00A26157">
        <w:t>, №160 от 26.11.2019</w:t>
      </w:r>
      <w:r w:rsidRPr="003A530F">
        <w:t>)</w:t>
      </w:r>
      <w:r>
        <w:t>.</w:t>
      </w:r>
    </w:p>
    <w:p w:rsidR="00F81094" w:rsidRPr="00A06C7E" w:rsidRDefault="00F81094" w:rsidP="00F81094">
      <w:pPr>
        <w:ind w:firstLine="540"/>
        <w:rPr>
          <w:rFonts w:ascii="Verdana" w:hAnsi="Verdana"/>
        </w:rPr>
      </w:pPr>
      <w:proofErr w:type="gramStart"/>
      <w:r w:rsidRPr="00A06C7E">
        <w:t>3) осуществления действий, в том числе согласований, необходимых для получения г</w:t>
      </w:r>
      <w:r w:rsidRPr="00A06C7E">
        <w:t>о</w:t>
      </w:r>
      <w:r w:rsidRPr="00A06C7E">
        <w:t>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w:t>
      </w:r>
      <w:r w:rsidRPr="00A06C7E">
        <w:t>о</w:t>
      </w:r>
      <w:r w:rsidRPr="00A06C7E">
        <w:t>на;</w:t>
      </w:r>
      <w:proofErr w:type="gramEnd"/>
    </w:p>
    <w:p w:rsidR="00F81094" w:rsidRPr="00A06C7E" w:rsidRDefault="00F81094" w:rsidP="00F81094">
      <w:pPr>
        <w:ind w:firstLine="540"/>
        <w:rPr>
          <w:rFonts w:ascii="Verdana" w:hAnsi="Verdana"/>
        </w:rPr>
      </w:pPr>
      <w:r w:rsidRPr="00A06C7E">
        <w:t>4) представления документов и информации, отсутствие и (или) недостоверность кот</w:t>
      </w:r>
      <w:r w:rsidRPr="00A06C7E">
        <w:t>о</w:t>
      </w:r>
      <w:r w:rsidRPr="00A06C7E">
        <w:t>рых не указывались при первоначальном отказе в приеме документов, необходимых для пр</w:t>
      </w:r>
      <w:r w:rsidRPr="00A06C7E">
        <w:t>е</w:t>
      </w:r>
      <w:r w:rsidRPr="00A06C7E">
        <w:t>доставления государственной или муниципальной услуги, либо в предоставлении государс</w:t>
      </w:r>
      <w:r w:rsidRPr="00A06C7E">
        <w:t>т</w:t>
      </w:r>
      <w:r w:rsidRPr="00A06C7E">
        <w:t>венной или муниципальной услуги, за исключением следующих случаев:</w:t>
      </w:r>
    </w:p>
    <w:p w:rsidR="00F81094" w:rsidRPr="00A06C7E" w:rsidRDefault="00F81094" w:rsidP="00F81094">
      <w:pPr>
        <w:ind w:firstLine="540"/>
        <w:rPr>
          <w:rFonts w:ascii="Verdana" w:hAnsi="Verdana"/>
        </w:rPr>
      </w:pPr>
      <w:r w:rsidRPr="00A06C7E">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w:t>
      </w:r>
      <w:r w:rsidRPr="00A06C7E">
        <w:t>е</w:t>
      </w:r>
      <w:r w:rsidRPr="00A06C7E">
        <w:t>доставлении государственной или муниципальной услуги;</w:t>
      </w:r>
    </w:p>
    <w:p w:rsidR="00F81094" w:rsidRPr="00A06C7E" w:rsidRDefault="00F81094" w:rsidP="00F81094">
      <w:pPr>
        <w:ind w:firstLine="540"/>
        <w:rPr>
          <w:rFonts w:ascii="Verdana" w:hAnsi="Verdana"/>
        </w:rPr>
      </w:pPr>
      <w:r w:rsidRPr="00A06C7E">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w:t>
      </w:r>
      <w:r w:rsidRPr="00A06C7E">
        <w:t>у</w:t>
      </w:r>
      <w:r w:rsidRPr="00A06C7E">
        <w:t>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w:t>
      </w:r>
      <w:r w:rsidRPr="00A06C7E">
        <w:t>в</w:t>
      </w:r>
      <w:r w:rsidRPr="00A06C7E">
        <w:t>ленный ранее комплект документов;</w:t>
      </w:r>
    </w:p>
    <w:p w:rsidR="00F81094" w:rsidRPr="00A06C7E" w:rsidRDefault="00F81094" w:rsidP="00F81094">
      <w:pPr>
        <w:ind w:firstLine="540"/>
        <w:rPr>
          <w:rFonts w:ascii="Verdana" w:hAnsi="Verdana"/>
        </w:rPr>
      </w:pPr>
      <w:r w:rsidRPr="00A06C7E">
        <w:t>в) истечение срока действия документов или изменение информации после первон</w:t>
      </w:r>
      <w:r w:rsidRPr="00A06C7E">
        <w:t>а</w:t>
      </w:r>
      <w:r w:rsidRPr="00A06C7E">
        <w:t>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w:t>
      </w:r>
      <w:r w:rsidRPr="00A06C7E">
        <w:t>с</w:t>
      </w:r>
      <w:r w:rsidRPr="00A06C7E">
        <w:t>луги;</w:t>
      </w:r>
    </w:p>
    <w:p w:rsidR="00857BD1" w:rsidRDefault="00F81094" w:rsidP="00F81094">
      <w:pPr>
        <w:suppressAutoHyphens/>
        <w:autoSpaceDE w:val="0"/>
        <w:autoSpaceDN w:val="0"/>
        <w:adjustRightInd w:val="0"/>
        <w:ind w:firstLine="851"/>
        <w:jc w:val="both"/>
        <w:outlineLvl w:val="1"/>
      </w:pPr>
      <w:proofErr w:type="gramStart"/>
      <w:r w:rsidRPr="00A06C7E">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A06C7E">
        <w:t xml:space="preserve"> </w:t>
      </w:r>
      <w:proofErr w:type="gramStart"/>
      <w:r w:rsidRPr="00A06C7E">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w:t>
      </w:r>
      <w:r w:rsidRPr="00A06C7E">
        <w:lastRenderedPageBreak/>
        <w:t>предусмотренной частью 1.1 статьи 16 настоящего Федерального закона, уведомляется заявитель, а также приносятся извинения за доставленные неудобства</w:t>
      </w:r>
      <w:r w:rsidR="00F21570">
        <w:t>.</w:t>
      </w:r>
      <w:proofErr w:type="gramEnd"/>
    </w:p>
    <w:p w:rsidR="00F21570" w:rsidRPr="003A530F" w:rsidRDefault="00F21570" w:rsidP="00F21570">
      <w:pPr>
        <w:autoSpaceDE w:val="0"/>
        <w:autoSpaceDN w:val="0"/>
        <w:adjustRightInd w:val="0"/>
        <w:jc w:val="both"/>
        <w:rPr>
          <w:rFonts w:eastAsia="Calibri"/>
          <w:lang w:eastAsia="en-US"/>
        </w:rPr>
      </w:pPr>
      <w:r>
        <w:rPr>
          <w:bCs/>
        </w:rPr>
        <w:t xml:space="preserve">       </w:t>
      </w:r>
      <w:r w:rsidR="005F4EE6">
        <w:rPr>
          <w:bCs/>
        </w:rPr>
        <w:t>(в</w:t>
      </w:r>
      <w:r w:rsidRPr="003A530F">
        <w:rPr>
          <w:bCs/>
        </w:rPr>
        <w:t xml:space="preserve"> ред. постановления администрации</w:t>
      </w:r>
      <w:r w:rsidRPr="003A530F">
        <w:rPr>
          <w:b/>
        </w:rPr>
        <w:t xml:space="preserve"> </w:t>
      </w:r>
      <w:r w:rsidRPr="003A530F">
        <w:t xml:space="preserve">Абрамовского сельсовета Куйбышевского района Новосибирской области </w:t>
      </w:r>
      <w:r>
        <w:t>№ 96 от 25.07.2019</w:t>
      </w:r>
      <w:r w:rsidRPr="003A530F">
        <w:t>)</w:t>
      </w:r>
    </w:p>
    <w:p w:rsidR="00F21570" w:rsidRDefault="00F21570" w:rsidP="00F81094">
      <w:pPr>
        <w:suppressAutoHyphens/>
        <w:autoSpaceDE w:val="0"/>
        <w:autoSpaceDN w:val="0"/>
        <w:adjustRightInd w:val="0"/>
        <w:ind w:firstLine="851"/>
        <w:jc w:val="both"/>
        <w:outlineLvl w:val="1"/>
      </w:pPr>
    </w:p>
    <w:p w:rsidR="00F81094" w:rsidRPr="002878FA" w:rsidRDefault="00F81094" w:rsidP="00F81094">
      <w:pPr>
        <w:suppressAutoHyphens/>
        <w:autoSpaceDE w:val="0"/>
        <w:autoSpaceDN w:val="0"/>
        <w:adjustRightInd w:val="0"/>
        <w:ind w:firstLine="851"/>
        <w:jc w:val="both"/>
        <w:outlineLvl w:val="1"/>
        <w:rPr>
          <w:color w:val="000000" w:themeColor="text1"/>
        </w:rPr>
      </w:pPr>
    </w:p>
    <w:p w:rsidR="00F077F5" w:rsidRPr="002878FA" w:rsidRDefault="00A631DE" w:rsidP="00AF58E8">
      <w:pPr>
        <w:widowControl w:val="0"/>
        <w:suppressAutoHyphens/>
        <w:autoSpaceDE w:val="0"/>
        <w:autoSpaceDN w:val="0"/>
        <w:adjustRightInd w:val="0"/>
        <w:jc w:val="both"/>
        <w:outlineLvl w:val="2"/>
        <w:rPr>
          <w:b/>
          <w:color w:val="000000" w:themeColor="text1"/>
        </w:rPr>
      </w:pPr>
      <w:r w:rsidRPr="002878FA">
        <w:rPr>
          <w:b/>
          <w:color w:val="000000" w:themeColor="text1"/>
        </w:rPr>
        <w:t>Подраздел</w:t>
      </w:r>
      <w:r w:rsidR="00E907C2" w:rsidRPr="002878FA">
        <w:rPr>
          <w:b/>
          <w:color w:val="000000" w:themeColor="text1"/>
        </w:rPr>
        <w:t xml:space="preserve">    </w:t>
      </w:r>
      <w:r w:rsidR="00C83DDE" w:rsidRPr="002878FA">
        <w:rPr>
          <w:b/>
          <w:color w:val="000000" w:themeColor="text1"/>
        </w:rPr>
        <w:t>2.</w:t>
      </w:r>
      <w:r w:rsidRPr="002878FA">
        <w:rPr>
          <w:b/>
          <w:color w:val="000000" w:themeColor="text1"/>
        </w:rPr>
        <w:t>9</w:t>
      </w:r>
      <w:r w:rsidR="00F077F5" w:rsidRPr="002878FA">
        <w:rPr>
          <w:b/>
          <w:color w:val="000000" w:themeColor="text1"/>
        </w:rPr>
        <w:t xml:space="preserve">. </w:t>
      </w:r>
      <w:r w:rsidR="00E907C2" w:rsidRPr="002878FA">
        <w:rPr>
          <w:b/>
          <w:color w:val="000000" w:themeColor="text1"/>
        </w:rPr>
        <w:t xml:space="preserve">     </w:t>
      </w:r>
      <w:r w:rsidR="00F077F5" w:rsidRPr="002878FA">
        <w:rPr>
          <w:b/>
          <w:color w:val="000000" w:themeColor="text1"/>
        </w:rPr>
        <w:t xml:space="preserve">ИСЧЕРПЫВАЮЩИЙ ПЕРЕЧЕНЬ ОСНОВАНИЙ ДЛЯ ОТКАЗА В ПРИЕМЕ </w:t>
      </w:r>
      <w:r w:rsidR="00E907C2" w:rsidRPr="002878FA">
        <w:rPr>
          <w:b/>
          <w:color w:val="000000" w:themeColor="text1"/>
        </w:rPr>
        <w:t xml:space="preserve">        </w:t>
      </w:r>
      <w:r w:rsidR="00F077F5" w:rsidRPr="002878FA">
        <w:rPr>
          <w:b/>
          <w:color w:val="000000" w:themeColor="text1"/>
        </w:rPr>
        <w:t xml:space="preserve">ДОКУМЕНТОВ, </w:t>
      </w:r>
      <w:r w:rsidR="00AF58E8">
        <w:rPr>
          <w:b/>
          <w:color w:val="000000" w:themeColor="text1"/>
        </w:rPr>
        <w:t xml:space="preserve">     </w:t>
      </w:r>
      <w:r w:rsidR="00F077F5" w:rsidRPr="002878FA">
        <w:rPr>
          <w:b/>
          <w:color w:val="000000" w:themeColor="text1"/>
        </w:rPr>
        <w:t>НЕОБХОДИМЫХ</w:t>
      </w:r>
      <w:r w:rsidR="00AF58E8">
        <w:rPr>
          <w:b/>
          <w:color w:val="000000" w:themeColor="text1"/>
        </w:rPr>
        <w:t xml:space="preserve">    </w:t>
      </w:r>
      <w:r w:rsidR="00F077F5" w:rsidRPr="002878FA">
        <w:rPr>
          <w:b/>
          <w:color w:val="000000" w:themeColor="text1"/>
        </w:rPr>
        <w:t xml:space="preserve"> ДЛЯ </w:t>
      </w:r>
      <w:r w:rsidR="00AF58E8">
        <w:rPr>
          <w:b/>
          <w:color w:val="000000" w:themeColor="text1"/>
        </w:rPr>
        <w:t xml:space="preserve">  </w:t>
      </w:r>
      <w:r w:rsidR="00E907C2" w:rsidRPr="002878FA">
        <w:rPr>
          <w:b/>
          <w:color w:val="000000" w:themeColor="text1"/>
        </w:rPr>
        <w:t xml:space="preserve">  </w:t>
      </w:r>
      <w:r w:rsidR="00F077F5" w:rsidRPr="002878FA">
        <w:rPr>
          <w:b/>
          <w:color w:val="000000" w:themeColor="text1"/>
        </w:rPr>
        <w:t xml:space="preserve">ПРЕДОСТАВЛЕНИЯ МУНИЦИПАЛЬНОЙ </w:t>
      </w:r>
      <w:r w:rsidR="00AF58E8">
        <w:rPr>
          <w:b/>
          <w:color w:val="000000" w:themeColor="text1"/>
        </w:rPr>
        <w:t xml:space="preserve"> </w:t>
      </w:r>
      <w:r w:rsidR="00F077F5" w:rsidRPr="002878FA">
        <w:rPr>
          <w:b/>
          <w:color w:val="000000" w:themeColor="text1"/>
        </w:rPr>
        <w:t>УСЛУГИ</w:t>
      </w:r>
    </w:p>
    <w:p w:rsidR="00397F4E" w:rsidRPr="002878FA" w:rsidRDefault="00397F4E" w:rsidP="00222E25">
      <w:pPr>
        <w:suppressAutoHyphens/>
        <w:autoSpaceDE w:val="0"/>
        <w:autoSpaceDN w:val="0"/>
        <w:adjustRightInd w:val="0"/>
        <w:ind w:firstLine="851"/>
        <w:jc w:val="both"/>
        <w:rPr>
          <w:b/>
          <w:color w:val="000000" w:themeColor="text1"/>
        </w:rPr>
      </w:pPr>
    </w:p>
    <w:p w:rsidR="00B24C96" w:rsidRPr="005759AB" w:rsidRDefault="00B24C96" w:rsidP="00B24C96">
      <w:pPr>
        <w:rPr>
          <w:rFonts w:ascii="Verdana" w:hAnsi="Verdana"/>
          <w:szCs w:val="28"/>
        </w:rPr>
      </w:pPr>
      <w:r>
        <w:rPr>
          <w:color w:val="000000" w:themeColor="text1"/>
        </w:rPr>
        <w:t xml:space="preserve">         </w:t>
      </w:r>
      <w:r w:rsidR="005476F8" w:rsidRPr="002878FA">
        <w:rPr>
          <w:color w:val="000000" w:themeColor="text1"/>
        </w:rPr>
        <w:t>2.9.1.</w:t>
      </w:r>
      <w:r w:rsidRPr="00B24C96">
        <w:t xml:space="preserve"> </w:t>
      </w:r>
      <w:r>
        <w:t>Администрация</w:t>
      </w:r>
      <w:r w:rsidRPr="007226DD">
        <w:t xml:space="preserve"> </w:t>
      </w:r>
      <w:r w:rsidRPr="005759AB">
        <w:rPr>
          <w:szCs w:val="28"/>
        </w:rPr>
        <w:t>отказывает в регистрации заявления в случае если:</w:t>
      </w:r>
    </w:p>
    <w:p w:rsidR="00B24C96" w:rsidRPr="005759AB" w:rsidRDefault="00B24C96" w:rsidP="00B24C96">
      <w:pPr>
        <w:ind w:firstLine="540"/>
        <w:rPr>
          <w:rFonts w:ascii="Verdana" w:hAnsi="Verdana"/>
          <w:szCs w:val="28"/>
        </w:rPr>
      </w:pPr>
      <w:r w:rsidRPr="005759AB">
        <w:rPr>
          <w:szCs w:val="28"/>
        </w:rPr>
        <w:t>1) заявление подписано лицом, не имеющим полномочий на подписание данного зая</w:t>
      </w:r>
      <w:r w:rsidRPr="005759AB">
        <w:rPr>
          <w:szCs w:val="28"/>
        </w:rPr>
        <w:t>в</w:t>
      </w:r>
      <w:r w:rsidRPr="005759AB">
        <w:rPr>
          <w:szCs w:val="28"/>
        </w:rPr>
        <w:t>ления;</w:t>
      </w:r>
    </w:p>
    <w:p w:rsidR="00B24C96" w:rsidRPr="005759AB" w:rsidRDefault="00B24C96" w:rsidP="00B24C96">
      <w:pPr>
        <w:ind w:firstLine="540"/>
        <w:rPr>
          <w:rFonts w:ascii="Verdana" w:hAnsi="Verdana"/>
          <w:szCs w:val="28"/>
        </w:rPr>
      </w:pPr>
      <w:r w:rsidRPr="005759AB">
        <w:rPr>
          <w:szCs w:val="28"/>
        </w:rPr>
        <w:t>2) заявление не содержит сведений, установленных пунктом 8  Порядка;</w:t>
      </w:r>
    </w:p>
    <w:p w:rsidR="00B24C96" w:rsidRPr="005759AB" w:rsidRDefault="00B24C96" w:rsidP="00B24C96">
      <w:pPr>
        <w:ind w:firstLine="540"/>
        <w:rPr>
          <w:rFonts w:ascii="Verdana" w:hAnsi="Verdana"/>
          <w:szCs w:val="28"/>
        </w:rPr>
      </w:pPr>
      <w:r>
        <w:rPr>
          <w:szCs w:val="28"/>
        </w:rPr>
        <w:t xml:space="preserve"> </w:t>
      </w:r>
      <w:r w:rsidRPr="005759AB">
        <w:rPr>
          <w:szCs w:val="28"/>
        </w:rPr>
        <w:t>3) к заявлению не приложены документы, соответствующие требованиям пунктов 9, 10  Порядка.</w:t>
      </w:r>
    </w:p>
    <w:p w:rsidR="00B24C96" w:rsidRPr="005759AB" w:rsidRDefault="00B24C96" w:rsidP="00B24C96">
      <w:pPr>
        <w:ind w:firstLine="540"/>
        <w:rPr>
          <w:rFonts w:ascii="Verdana" w:hAnsi="Verdana"/>
          <w:szCs w:val="28"/>
        </w:rPr>
      </w:pPr>
      <w:r w:rsidRPr="005759AB">
        <w:rPr>
          <w:szCs w:val="28"/>
        </w:rPr>
        <w:t>Администрация, принявшая решение об отказе в регистрации заявления, обязана нез</w:t>
      </w:r>
      <w:r w:rsidRPr="005759AB">
        <w:rPr>
          <w:szCs w:val="28"/>
        </w:rPr>
        <w:t>а</w:t>
      </w:r>
      <w:r w:rsidRPr="005759AB">
        <w:rPr>
          <w:szCs w:val="28"/>
        </w:rPr>
        <w:t>медлительно проинформировать заявителя о принятом решении с указанием оснований пр</w:t>
      </w:r>
      <w:r w:rsidRPr="005759AB">
        <w:rPr>
          <w:szCs w:val="28"/>
        </w:rPr>
        <w:t>и</w:t>
      </w:r>
      <w:r w:rsidRPr="005759AB">
        <w:rPr>
          <w:szCs w:val="28"/>
        </w:rPr>
        <w:t>нятия данного решения.</w:t>
      </w:r>
    </w:p>
    <w:p w:rsidR="008C4CE9" w:rsidRDefault="00B24C96" w:rsidP="00B24C96">
      <w:pPr>
        <w:suppressAutoHyphens/>
        <w:autoSpaceDE w:val="0"/>
        <w:autoSpaceDN w:val="0"/>
        <w:adjustRightInd w:val="0"/>
        <w:ind w:firstLine="709"/>
        <w:jc w:val="both"/>
        <w:rPr>
          <w:szCs w:val="28"/>
        </w:rPr>
      </w:pPr>
      <w:r w:rsidRPr="005759AB">
        <w:rPr>
          <w:szCs w:val="28"/>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F21570" w:rsidRPr="00F21570" w:rsidRDefault="00F21570" w:rsidP="00F21570">
      <w:pPr>
        <w:autoSpaceDE w:val="0"/>
        <w:autoSpaceDN w:val="0"/>
        <w:adjustRightInd w:val="0"/>
        <w:jc w:val="both"/>
        <w:rPr>
          <w:rFonts w:eastAsia="Calibri"/>
          <w:lang w:eastAsia="en-US"/>
        </w:rPr>
      </w:pPr>
      <w:r>
        <w:rPr>
          <w:bCs/>
        </w:rPr>
        <w:t xml:space="preserve">         </w:t>
      </w:r>
      <w:r w:rsidRPr="003A530F">
        <w:rPr>
          <w:bCs/>
        </w:rPr>
        <w:t>(В ред. постановления администрации</w:t>
      </w:r>
      <w:r w:rsidRPr="003A530F">
        <w:rPr>
          <w:b/>
        </w:rPr>
        <w:t xml:space="preserve"> </w:t>
      </w:r>
      <w:r w:rsidRPr="003A530F">
        <w:t>Абрамовского сельсовета Куйбышевского ра</w:t>
      </w:r>
      <w:r w:rsidRPr="003A530F">
        <w:t>й</w:t>
      </w:r>
      <w:r w:rsidRPr="003A530F">
        <w:t xml:space="preserve">она Новосибирской области </w:t>
      </w:r>
      <w:r>
        <w:t>№ 96 от 25.07.2019</w:t>
      </w:r>
      <w:r w:rsidRPr="003A530F">
        <w:t>)</w:t>
      </w:r>
    </w:p>
    <w:p w:rsidR="00700C93" w:rsidRPr="002878FA" w:rsidRDefault="00700C93" w:rsidP="00222E25">
      <w:pPr>
        <w:suppressAutoHyphens/>
        <w:autoSpaceDE w:val="0"/>
        <w:autoSpaceDN w:val="0"/>
        <w:adjustRightInd w:val="0"/>
        <w:ind w:firstLine="709"/>
        <w:jc w:val="both"/>
        <w:rPr>
          <w:color w:val="000000" w:themeColor="text1"/>
        </w:rPr>
      </w:pPr>
      <w:r w:rsidRPr="002878FA">
        <w:rPr>
          <w:color w:val="000000" w:themeColor="text1"/>
        </w:rPr>
        <w:t>2.9.2. О наличии основания для отказа в приеме документов заявителя информирует</w:t>
      </w:r>
      <w:r w:rsidR="00EF63AA" w:rsidRPr="002878FA">
        <w:rPr>
          <w:color w:val="000000" w:themeColor="text1"/>
        </w:rPr>
        <w:t xml:space="preserve"> специалист А</w:t>
      </w:r>
      <w:r w:rsidR="006D2E7B" w:rsidRPr="002878FA">
        <w:rPr>
          <w:color w:val="000000" w:themeColor="text1"/>
        </w:rPr>
        <w:t>дминистрации</w:t>
      </w:r>
      <w:r w:rsidRPr="002878FA">
        <w:rPr>
          <w:color w:val="000000" w:themeColor="text1"/>
        </w:rPr>
        <w:t xml:space="preserve">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00C93" w:rsidRPr="002878FA" w:rsidRDefault="00700C93" w:rsidP="00222E25">
      <w:pPr>
        <w:suppressAutoHyphens/>
        <w:autoSpaceDE w:val="0"/>
        <w:autoSpaceDN w:val="0"/>
        <w:adjustRightInd w:val="0"/>
        <w:ind w:firstLine="709"/>
        <w:jc w:val="both"/>
        <w:rPr>
          <w:color w:val="000000" w:themeColor="text1"/>
        </w:rPr>
      </w:pPr>
      <w:r w:rsidRPr="002878FA">
        <w:rPr>
          <w:color w:val="000000" w:themeColor="text1"/>
        </w:rPr>
        <w:t>Уведомление об отказе в приеме документов, необходимых для предоставления муниципальной услуги, по треб</w:t>
      </w:r>
      <w:r w:rsidR="007757DB" w:rsidRPr="002878FA">
        <w:rPr>
          <w:color w:val="000000" w:themeColor="text1"/>
        </w:rPr>
        <w:t>ованию заявителя подписывается</w:t>
      </w:r>
      <w:r w:rsidRPr="002878FA">
        <w:rPr>
          <w:color w:val="000000" w:themeColor="text1"/>
        </w:rPr>
        <w:t xml:space="preserve"> должност</w:t>
      </w:r>
      <w:r w:rsidR="00EF63AA" w:rsidRPr="002878FA">
        <w:rPr>
          <w:color w:val="000000" w:themeColor="text1"/>
        </w:rPr>
        <w:t>ным лицом А</w:t>
      </w:r>
      <w:r w:rsidR="00624BA0" w:rsidRPr="002878FA">
        <w:rPr>
          <w:color w:val="000000" w:themeColor="text1"/>
        </w:rPr>
        <w:t>дминистрации</w:t>
      </w:r>
      <w:r w:rsidRPr="002878FA">
        <w:rPr>
          <w:color w:val="000000" w:themeColor="text1"/>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00C93" w:rsidRPr="002878FA" w:rsidRDefault="00700C93" w:rsidP="00222E25">
      <w:pPr>
        <w:suppressAutoHyphens/>
        <w:autoSpaceDE w:val="0"/>
        <w:autoSpaceDN w:val="0"/>
        <w:adjustRightInd w:val="0"/>
        <w:ind w:firstLine="709"/>
        <w:jc w:val="both"/>
        <w:rPr>
          <w:color w:val="000000" w:themeColor="text1"/>
        </w:rPr>
      </w:pPr>
      <w:r w:rsidRPr="002878FA">
        <w:rPr>
          <w:color w:val="000000" w:themeColor="text1"/>
        </w:rPr>
        <w:t>Не может быть отказано заявителю в приеме дополнительных документов при наличии намерения их сдать.</w:t>
      </w:r>
    </w:p>
    <w:p w:rsidR="008C4CE9" w:rsidRPr="002878FA" w:rsidRDefault="008C4CE9" w:rsidP="00222E25">
      <w:pPr>
        <w:suppressAutoHyphens/>
        <w:autoSpaceDE w:val="0"/>
        <w:autoSpaceDN w:val="0"/>
        <w:adjustRightInd w:val="0"/>
        <w:ind w:firstLine="709"/>
        <w:jc w:val="both"/>
        <w:rPr>
          <w:color w:val="000000" w:themeColor="text1"/>
        </w:rPr>
      </w:pPr>
      <w:r w:rsidRPr="002878FA">
        <w:rPr>
          <w:color w:val="000000" w:themeColor="text1"/>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C4CE9" w:rsidRPr="002878FA" w:rsidRDefault="008C4CE9" w:rsidP="00222E25">
      <w:pPr>
        <w:suppressAutoHyphens/>
        <w:autoSpaceDE w:val="0"/>
        <w:autoSpaceDN w:val="0"/>
        <w:adjustRightInd w:val="0"/>
        <w:ind w:firstLine="709"/>
        <w:jc w:val="both"/>
        <w:rPr>
          <w:color w:val="000000" w:themeColor="text1"/>
        </w:rPr>
      </w:pPr>
      <w:r w:rsidRPr="002878FA">
        <w:rPr>
          <w:color w:val="000000" w:themeColor="text1"/>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C4CE9" w:rsidRPr="002878FA" w:rsidRDefault="008C4CE9" w:rsidP="00AF58E8">
      <w:pPr>
        <w:suppressAutoHyphens/>
        <w:autoSpaceDE w:val="0"/>
        <w:autoSpaceDN w:val="0"/>
        <w:adjustRightInd w:val="0"/>
        <w:ind w:firstLine="709"/>
        <w:jc w:val="both"/>
        <w:rPr>
          <w:color w:val="000000" w:themeColor="text1"/>
        </w:rPr>
      </w:pPr>
    </w:p>
    <w:p w:rsidR="00F077F5" w:rsidRPr="002878FA" w:rsidRDefault="00A631DE" w:rsidP="00AF58E8">
      <w:pPr>
        <w:widowControl w:val="0"/>
        <w:suppressAutoHyphens/>
        <w:autoSpaceDE w:val="0"/>
        <w:autoSpaceDN w:val="0"/>
        <w:adjustRightInd w:val="0"/>
        <w:jc w:val="both"/>
        <w:outlineLvl w:val="2"/>
        <w:rPr>
          <w:b/>
          <w:color w:val="000000" w:themeColor="text1"/>
        </w:rPr>
      </w:pPr>
      <w:r w:rsidRPr="002878FA">
        <w:rPr>
          <w:b/>
          <w:color w:val="000000" w:themeColor="text1"/>
        </w:rPr>
        <w:t>Подраздел</w:t>
      </w:r>
      <w:r w:rsidR="00AF58E8">
        <w:rPr>
          <w:b/>
          <w:color w:val="000000" w:themeColor="text1"/>
        </w:rPr>
        <w:t xml:space="preserve"> </w:t>
      </w:r>
      <w:r w:rsidR="00C83DDE" w:rsidRPr="002878FA">
        <w:rPr>
          <w:b/>
          <w:color w:val="000000" w:themeColor="text1"/>
        </w:rPr>
        <w:t>2.</w:t>
      </w:r>
      <w:r w:rsidRPr="002878FA">
        <w:rPr>
          <w:b/>
          <w:color w:val="000000" w:themeColor="text1"/>
        </w:rPr>
        <w:t>10</w:t>
      </w:r>
      <w:r w:rsidR="00ED5FEA" w:rsidRPr="002878FA">
        <w:rPr>
          <w:b/>
          <w:color w:val="000000" w:themeColor="text1"/>
        </w:rPr>
        <w:t xml:space="preserve"> </w:t>
      </w:r>
      <w:r w:rsidR="00F077F5" w:rsidRPr="002878FA">
        <w:rPr>
          <w:b/>
          <w:color w:val="000000" w:themeColor="text1"/>
        </w:rPr>
        <w:t xml:space="preserve">ИСЧЕРПЫВАЮЩИЙ ПЕРЕЧЕНЬ ОСНОВАНИЙ ДЛЯ ПРИОСТАНОВЛЕНИЯ ИЛИ </w:t>
      </w:r>
      <w:r w:rsidR="00ED5FEA" w:rsidRPr="002878FA">
        <w:rPr>
          <w:b/>
          <w:color w:val="000000" w:themeColor="text1"/>
        </w:rPr>
        <w:t xml:space="preserve"> </w:t>
      </w:r>
      <w:r w:rsidR="00F077F5" w:rsidRPr="002878FA">
        <w:rPr>
          <w:b/>
          <w:color w:val="000000" w:themeColor="text1"/>
        </w:rPr>
        <w:t>ОТКАЗА В ПРЕДОСТАВЛЕНИИ</w:t>
      </w:r>
      <w:r w:rsidR="00ED5FEA" w:rsidRPr="002878FA">
        <w:rPr>
          <w:b/>
          <w:color w:val="000000" w:themeColor="text1"/>
        </w:rPr>
        <w:t xml:space="preserve"> </w:t>
      </w:r>
      <w:r w:rsidR="00F077F5" w:rsidRPr="002878FA">
        <w:rPr>
          <w:b/>
          <w:color w:val="000000" w:themeColor="text1"/>
        </w:rPr>
        <w:t>МУНИЦИПАЛЬНОЙ УСЛУГИ</w:t>
      </w:r>
    </w:p>
    <w:p w:rsidR="00397F4E" w:rsidRPr="002878FA" w:rsidRDefault="00397F4E" w:rsidP="00AF58E8">
      <w:pPr>
        <w:suppressAutoHyphens/>
        <w:autoSpaceDE w:val="0"/>
        <w:autoSpaceDN w:val="0"/>
        <w:adjustRightInd w:val="0"/>
        <w:ind w:firstLine="851"/>
        <w:jc w:val="both"/>
        <w:rPr>
          <w:b/>
          <w:color w:val="000000" w:themeColor="text1"/>
        </w:rPr>
      </w:pPr>
    </w:p>
    <w:p w:rsidR="00C95C3A" w:rsidRPr="005F4EE6" w:rsidRDefault="00F21570" w:rsidP="00C95C3A">
      <w:pPr>
        <w:suppressAutoHyphens/>
        <w:autoSpaceDE w:val="0"/>
        <w:autoSpaceDN w:val="0"/>
        <w:adjustRightInd w:val="0"/>
        <w:jc w:val="both"/>
      </w:pPr>
      <w:r>
        <w:rPr>
          <w:color w:val="000000" w:themeColor="text1"/>
        </w:rPr>
        <w:t xml:space="preserve">        </w:t>
      </w:r>
      <w:r w:rsidR="00397F4E" w:rsidRPr="002878FA">
        <w:rPr>
          <w:color w:val="000000" w:themeColor="text1"/>
        </w:rPr>
        <w:t>2.</w:t>
      </w:r>
      <w:r w:rsidR="005F216F" w:rsidRPr="002878FA">
        <w:rPr>
          <w:color w:val="000000" w:themeColor="text1"/>
        </w:rPr>
        <w:t xml:space="preserve">10.1. </w:t>
      </w:r>
      <w:r w:rsidR="00C95C3A" w:rsidRPr="005F4EE6">
        <w:t>(</w:t>
      </w:r>
      <w:proofErr w:type="gramStart"/>
      <w:r w:rsidR="00C95C3A" w:rsidRPr="005F4EE6">
        <w:t>исключён</w:t>
      </w:r>
      <w:proofErr w:type="gramEnd"/>
      <w:r w:rsidR="00C95C3A" w:rsidRPr="005F4EE6">
        <w:t>, постановлением администрации Абрамовского сельсовета Куйбышевского района Новосибирской области от 25.07.2019 № 96).</w:t>
      </w:r>
    </w:p>
    <w:p w:rsidR="009B6F39" w:rsidRPr="00D42E0F" w:rsidRDefault="009B6F39" w:rsidP="009B6F39">
      <w:pPr>
        <w:rPr>
          <w:rFonts w:ascii="Verdana" w:hAnsi="Verdana"/>
          <w:szCs w:val="28"/>
        </w:rPr>
      </w:pPr>
      <w:r>
        <w:t xml:space="preserve">       </w:t>
      </w:r>
      <w:r w:rsidR="00C95C3A">
        <w:t xml:space="preserve"> </w:t>
      </w:r>
      <w:r w:rsidR="005F216F" w:rsidRPr="002878FA">
        <w:rPr>
          <w:color w:val="000000" w:themeColor="text1"/>
        </w:rPr>
        <w:t xml:space="preserve">2.10.2. </w:t>
      </w:r>
      <w:r w:rsidRPr="00D42E0F">
        <w:rPr>
          <w:szCs w:val="28"/>
        </w:rPr>
        <w:t>Администрация принимает решение об отказе в выдаче специального разреш</w:t>
      </w:r>
      <w:r w:rsidRPr="00D42E0F">
        <w:rPr>
          <w:szCs w:val="28"/>
        </w:rPr>
        <w:t>е</w:t>
      </w:r>
      <w:r w:rsidRPr="00D42E0F">
        <w:rPr>
          <w:szCs w:val="28"/>
        </w:rPr>
        <w:t>ния в случае, если:</w:t>
      </w:r>
    </w:p>
    <w:p w:rsidR="009B6F39" w:rsidRPr="009B6F39" w:rsidRDefault="009B6F39" w:rsidP="009B6F39">
      <w:pPr>
        <w:pStyle w:val="ConsPlusNormal"/>
        <w:ind w:firstLine="539"/>
        <w:jc w:val="both"/>
        <w:rPr>
          <w:rFonts w:ascii="Times New Roman" w:hAnsi="Times New Roman" w:cs="Times New Roman"/>
          <w:sz w:val="24"/>
          <w:szCs w:val="24"/>
        </w:rPr>
      </w:pPr>
      <w:r w:rsidRPr="009B6F39">
        <w:rPr>
          <w:rFonts w:ascii="Times New Roman" w:hAnsi="Times New Roman" w:cs="Times New Roman"/>
          <w:sz w:val="24"/>
          <w:szCs w:val="24"/>
        </w:rPr>
        <w:t>1) не вправе согласно  Порядку выдавать специальные разрешения по заявленному маршруту;</w:t>
      </w:r>
    </w:p>
    <w:p w:rsidR="009B6F39" w:rsidRPr="009B6F39" w:rsidRDefault="009B6F39" w:rsidP="009B6F39">
      <w:pPr>
        <w:pStyle w:val="ConsPlusNormal"/>
        <w:ind w:firstLine="539"/>
        <w:jc w:val="both"/>
        <w:rPr>
          <w:rFonts w:ascii="Times New Roman" w:hAnsi="Times New Roman" w:cs="Times New Roman"/>
          <w:sz w:val="24"/>
          <w:szCs w:val="24"/>
        </w:rPr>
      </w:pPr>
      <w:proofErr w:type="gramStart"/>
      <w:r w:rsidRPr="009B6F39">
        <w:rPr>
          <w:rFonts w:ascii="Times New Roman" w:hAnsi="Times New Roman" w:cs="Times New Roman"/>
          <w:sz w:val="24"/>
          <w:szCs w:val="24"/>
        </w:rPr>
        <w:lastRenderedPageBreak/>
        <w:t>2) информация о государственной регистрации в качестве индивидуального предпр</w:t>
      </w:r>
      <w:r w:rsidRPr="009B6F39">
        <w:rPr>
          <w:rFonts w:ascii="Times New Roman" w:hAnsi="Times New Roman" w:cs="Times New Roman"/>
          <w:sz w:val="24"/>
          <w:szCs w:val="24"/>
        </w:rPr>
        <w:t>и</w:t>
      </w:r>
      <w:r w:rsidRPr="009B6F39">
        <w:rPr>
          <w:rFonts w:ascii="Times New Roman" w:hAnsi="Times New Roman" w:cs="Times New Roman"/>
          <w:sz w:val="24"/>
          <w:szCs w:val="24"/>
        </w:rPr>
        <w:t>нимателя или юридического лица не совпадает с соответствующей информаций, указанной в заявлении;</w:t>
      </w:r>
      <w:proofErr w:type="gramEnd"/>
    </w:p>
    <w:p w:rsidR="009B6F39" w:rsidRPr="009B6F39" w:rsidRDefault="009B6F39" w:rsidP="009B6F39">
      <w:pPr>
        <w:pStyle w:val="ConsPlusNormal"/>
        <w:ind w:firstLine="539"/>
        <w:jc w:val="both"/>
        <w:rPr>
          <w:rFonts w:ascii="Times New Roman" w:hAnsi="Times New Roman" w:cs="Times New Roman"/>
          <w:sz w:val="24"/>
          <w:szCs w:val="24"/>
        </w:rPr>
      </w:pPr>
      <w:r w:rsidRPr="009B6F39">
        <w:rPr>
          <w:rFonts w:ascii="Times New Roman" w:hAnsi="Times New Roman" w:cs="Times New Roman"/>
          <w:sz w:val="24"/>
          <w:szCs w:val="24"/>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w:t>
      </w:r>
      <w:r w:rsidRPr="009B6F39">
        <w:rPr>
          <w:rFonts w:ascii="Times New Roman" w:hAnsi="Times New Roman" w:cs="Times New Roman"/>
          <w:sz w:val="24"/>
          <w:szCs w:val="24"/>
        </w:rPr>
        <w:t>е</w:t>
      </w:r>
      <w:r w:rsidRPr="009B6F39">
        <w:rPr>
          <w:rFonts w:ascii="Times New Roman" w:hAnsi="Times New Roman" w:cs="Times New Roman"/>
          <w:sz w:val="24"/>
          <w:szCs w:val="24"/>
        </w:rPr>
        <w:t>ствления заявленной перевозки;</w:t>
      </w:r>
    </w:p>
    <w:p w:rsidR="009B6F39" w:rsidRPr="009B6F39" w:rsidRDefault="009B6F39" w:rsidP="009B6F39">
      <w:pPr>
        <w:pStyle w:val="ConsPlusNormal"/>
        <w:ind w:firstLine="539"/>
        <w:jc w:val="both"/>
        <w:rPr>
          <w:rFonts w:ascii="Times New Roman" w:hAnsi="Times New Roman" w:cs="Times New Roman"/>
          <w:sz w:val="24"/>
          <w:szCs w:val="24"/>
        </w:rPr>
      </w:pPr>
      <w:bookmarkStart w:id="12" w:name="Par239"/>
      <w:bookmarkEnd w:id="12"/>
      <w:r w:rsidRPr="009B6F39">
        <w:rPr>
          <w:rFonts w:ascii="Times New Roman" w:hAnsi="Times New Roman" w:cs="Times New Roman"/>
          <w:sz w:val="24"/>
          <w:szCs w:val="24"/>
        </w:rPr>
        <w:t>4) установленные требования о перевозке делимого груза не соблюдены;</w:t>
      </w:r>
    </w:p>
    <w:p w:rsidR="009B6F39" w:rsidRPr="009B6F39" w:rsidRDefault="009B6F39" w:rsidP="009B6F39">
      <w:pPr>
        <w:pStyle w:val="ConsPlusNormal"/>
        <w:ind w:firstLine="539"/>
        <w:jc w:val="both"/>
        <w:rPr>
          <w:rFonts w:ascii="Times New Roman" w:hAnsi="Times New Roman" w:cs="Times New Roman"/>
          <w:sz w:val="24"/>
          <w:szCs w:val="24"/>
        </w:rPr>
      </w:pPr>
      <w:r w:rsidRPr="009B6F39">
        <w:rPr>
          <w:rFonts w:ascii="Times New Roman" w:hAnsi="Times New Roman" w:cs="Times New Roman"/>
          <w:sz w:val="24"/>
          <w:szCs w:val="24"/>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w:t>
      </w:r>
      <w:r w:rsidRPr="009B6F39">
        <w:rPr>
          <w:rFonts w:ascii="Times New Roman" w:hAnsi="Times New Roman" w:cs="Times New Roman"/>
          <w:sz w:val="24"/>
          <w:szCs w:val="24"/>
        </w:rPr>
        <w:t>о</w:t>
      </w:r>
      <w:r w:rsidRPr="009B6F39">
        <w:rPr>
          <w:rFonts w:ascii="Times New Roman" w:hAnsi="Times New Roman" w:cs="Times New Roman"/>
          <w:sz w:val="24"/>
          <w:szCs w:val="24"/>
        </w:rPr>
        <w:t>бильной дороги, искусственного сооружения или инженерных коммуникаций, а также по требованиям безопасности дорожного движения;</w:t>
      </w:r>
    </w:p>
    <w:p w:rsidR="009B6F39" w:rsidRPr="009B6F39" w:rsidRDefault="009B6F39" w:rsidP="009B6F39">
      <w:pPr>
        <w:pStyle w:val="ConsPlusNormal"/>
        <w:ind w:firstLine="539"/>
        <w:jc w:val="both"/>
        <w:rPr>
          <w:rFonts w:ascii="Times New Roman" w:hAnsi="Times New Roman" w:cs="Times New Roman"/>
          <w:sz w:val="24"/>
          <w:szCs w:val="24"/>
        </w:rPr>
      </w:pPr>
      <w:r w:rsidRPr="009B6F39">
        <w:rPr>
          <w:rFonts w:ascii="Times New Roman" w:hAnsi="Times New Roman" w:cs="Times New Roman"/>
          <w:sz w:val="24"/>
          <w:szCs w:val="24"/>
        </w:rPr>
        <w:t xml:space="preserve">6) отсутствует согласие заявителя </w:t>
      </w:r>
      <w:proofErr w:type="gramStart"/>
      <w:r w:rsidRPr="009B6F39">
        <w:rPr>
          <w:rFonts w:ascii="Times New Roman" w:hAnsi="Times New Roman" w:cs="Times New Roman"/>
          <w:sz w:val="24"/>
          <w:szCs w:val="24"/>
        </w:rPr>
        <w:t>на</w:t>
      </w:r>
      <w:proofErr w:type="gramEnd"/>
      <w:r w:rsidRPr="009B6F39">
        <w:rPr>
          <w:rFonts w:ascii="Times New Roman" w:hAnsi="Times New Roman" w:cs="Times New Roman"/>
          <w:sz w:val="24"/>
          <w:szCs w:val="24"/>
        </w:rPr>
        <w:t>:</w:t>
      </w:r>
    </w:p>
    <w:p w:rsidR="009B6F39" w:rsidRPr="009B6F39" w:rsidRDefault="009B6F39" w:rsidP="009B6F39">
      <w:pPr>
        <w:pStyle w:val="ConsPlusNormal"/>
        <w:ind w:firstLine="539"/>
        <w:jc w:val="both"/>
        <w:rPr>
          <w:rFonts w:ascii="Times New Roman" w:hAnsi="Times New Roman" w:cs="Times New Roman"/>
          <w:sz w:val="24"/>
          <w:szCs w:val="24"/>
        </w:rPr>
      </w:pPr>
      <w:r w:rsidRPr="009B6F39">
        <w:rPr>
          <w:rFonts w:ascii="Times New Roman" w:hAnsi="Times New Roman" w:cs="Times New Roman"/>
          <w:sz w:val="24"/>
          <w:szCs w:val="24"/>
        </w:rPr>
        <w:t xml:space="preserve">проведение оценки технического состояния автомобильной дороги согласно </w:t>
      </w:r>
      <w:hyperlink w:anchor="Par214" w:tooltip="27. Заявитель в срок до пяти рабочих дней со дня получения информации, указанной в пункте 26 настоящего Порядка, направляет в уполномоченный орган согласие на проведение оценки технического состояния автомобильных дорог или их участков и на оплату расходов. В " w:history="1">
        <w:r w:rsidRPr="009B6F39">
          <w:rPr>
            <w:rFonts w:ascii="Times New Roman" w:hAnsi="Times New Roman" w:cs="Times New Roman"/>
            <w:sz w:val="24"/>
            <w:szCs w:val="24"/>
          </w:rPr>
          <w:t>пункту 27</w:t>
        </w:r>
      </w:hyperlink>
      <w:r w:rsidRPr="009B6F39">
        <w:rPr>
          <w:rFonts w:ascii="Times New Roman" w:hAnsi="Times New Roman" w:cs="Times New Roman"/>
          <w:sz w:val="24"/>
          <w:szCs w:val="24"/>
        </w:rPr>
        <w:t xml:space="preserve"> Порядка;</w:t>
      </w:r>
    </w:p>
    <w:p w:rsidR="009B6F39" w:rsidRPr="009B6F39" w:rsidRDefault="009B6F39" w:rsidP="009B6F39">
      <w:pPr>
        <w:pStyle w:val="ConsPlusNormal"/>
        <w:ind w:firstLine="539"/>
        <w:jc w:val="both"/>
        <w:rPr>
          <w:rFonts w:ascii="Times New Roman" w:hAnsi="Times New Roman" w:cs="Times New Roman"/>
          <w:sz w:val="24"/>
          <w:szCs w:val="24"/>
        </w:rPr>
      </w:pPr>
      <w:r w:rsidRPr="009B6F39">
        <w:rPr>
          <w:rFonts w:ascii="Times New Roman" w:hAnsi="Times New Roman" w:cs="Times New Roman"/>
          <w:sz w:val="24"/>
          <w:szCs w:val="24"/>
        </w:rPr>
        <w:t>принятие специальных мер по обустройству пересекающих автомобильную дорогу с</w:t>
      </w:r>
      <w:r w:rsidRPr="009B6F39">
        <w:rPr>
          <w:rFonts w:ascii="Times New Roman" w:hAnsi="Times New Roman" w:cs="Times New Roman"/>
          <w:sz w:val="24"/>
          <w:szCs w:val="24"/>
        </w:rPr>
        <w:t>о</w:t>
      </w:r>
      <w:r w:rsidRPr="009B6F39">
        <w:rPr>
          <w:rFonts w:ascii="Times New Roman" w:hAnsi="Times New Roman" w:cs="Times New Roman"/>
          <w:sz w:val="24"/>
          <w:szCs w:val="24"/>
        </w:rPr>
        <w:t>оружений и инженерных коммуникаций, определенных согласно проведенной оценке техн</w:t>
      </w:r>
      <w:r w:rsidRPr="009B6F39">
        <w:rPr>
          <w:rFonts w:ascii="Times New Roman" w:hAnsi="Times New Roman" w:cs="Times New Roman"/>
          <w:sz w:val="24"/>
          <w:szCs w:val="24"/>
        </w:rPr>
        <w:t>и</w:t>
      </w:r>
      <w:r w:rsidRPr="009B6F39">
        <w:rPr>
          <w:rFonts w:ascii="Times New Roman" w:hAnsi="Times New Roman" w:cs="Times New Roman"/>
          <w:sz w:val="24"/>
          <w:szCs w:val="24"/>
        </w:rPr>
        <w:t>ческого состояния автомобильной дороги и в установленных законодательством случаях;</w:t>
      </w:r>
    </w:p>
    <w:p w:rsidR="009B6F39" w:rsidRPr="009B6F39" w:rsidRDefault="009B6F39" w:rsidP="009B6F39">
      <w:pPr>
        <w:pStyle w:val="ConsPlusNormal"/>
        <w:ind w:firstLine="539"/>
        <w:jc w:val="both"/>
        <w:rPr>
          <w:rFonts w:ascii="Times New Roman" w:hAnsi="Times New Roman" w:cs="Times New Roman"/>
          <w:sz w:val="24"/>
          <w:szCs w:val="24"/>
        </w:rPr>
      </w:pPr>
      <w:r w:rsidRPr="009B6F39">
        <w:rPr>
          <w:rFonts w:ascii="Times New Roman" w:hAnsi="Times New Roman" w:cs="Times New Roman"/>
          <w:sz w:val="24"/>
          <w:szCs w:val="24"/>
        </w:rPr>
        <w:t>укрепление автомобильных дорог или принятие специальных мер по обустройству а</w:t>
      </w:r>
      <w:r w:rsidRPr="009B6F39">
        <w:rPr>
          <w:rFonts w:ascii="Times New Roman" w:hAnsi="Times New Roman" w:cs="Times New Roman"/>
          <w:sz w:val="24"/>
          <w:szCs w:val="24"/>
        </w:rPr>
        <w:t>в</w:t>
      </w:r>
      <w:r w:rsidRPr="009B6F39">
        <w:rPr>
          <w:rFonts w:ascii="Times New Roman" w:hAnsi="Times New Roman" w:cs="Times New Roman"/>
          <w:sz w:val="24"/>
          <w:szCs w:val="24"/>
        </w:rPr>
        <w:t>томобильных дорог или их участков, определенных согласно проведенной оценке технич</w:t>
      </w:r>
      <w:r w:rsidRPr="009B6F39">
        <w:rPr>
          <w:rFonts w:ascii="Times New Roman" w:hAnsi="Times New Roman" w:cs="Times New Roman"/>
          <w:sz w:val="24"/>
          <w:szCs w:val="24"/>
        </w:rPr>
        <w:t>е</w:t>
      </w:r>
      <w:r w:rsidRPr="009B6F39">
        <w:rPr>
          <w:rFonts w:ascii="Times New Roman" w:hAnsi="Times New Roman" w:cs="Times New Roman"/>
          <w:sz w:val="24"/>
          <w:szCs w:val="24"/>
        </w:rPr>
        <w:t>ского состояния автомобильной дороги и в установленных законодательством случаях;</w:t>
      </w:r>
    </w:p>
    <w:p w:rsidR="009B6F39" w:rsidRPr="009B6F39" w:rsidRDefault="009B6F39" w:rsidP="009B6F39">
      <w:pPr>
        <w:pStyle w:val="ConsPlusNormal"/>
        <w:ind w:firstLine="539"/>
        <w:jc w:val="both"/>
        <w:rPr>
          <w:rFonts w:ascii="Times New Roman" w:hAnsi="Times New Roman" w:cs="Times New Roman"/>
          <w:sz w:val="24"/>
          <w:szCs w:val="24"/>
        </w:rPr>
      </w:pPr>
      <w:r w:rsidRPr="009B6F39">
        <w:rPr>
          <w:rFonts w:ascii="Times New Roman" w:hAnsi="Times New Roman" w:cs="Times New Roman"/>
          <w:sz w:val="24"/>
          <w:szCs w:val="24"/>
        </w:rPr>
        <w:t xml:space="preserve">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  </w:t>
      </w:r>
    </w:p>
    <w:p w:rsidR="009B6F39" w:rsidRPr="009B6F39" w:rsidRDefault="009B6F39" w:rsidP="009B6F39">
      <w:pPr>
        <w:pStyle w:val="ConsPlusNormal"/>
        <w:ind w:firstLine="540"/>
        <w:jc w:val="both"/>
        <w:rPr>
          <w:sz w:val="24"/>
          <w:szCs w:val="24"/>
        </w:rPr>
      </w:pPr>
      <w:r w:rsidRPr="009B6F39">
        <w:rPr>
          <w:rFonts w:ascii="Times New Roman" w:hAnsi="Times New Roman" w:cs="Times New Roman"/>
          <w:sz w:val="24"/>
          <w:szCs w:val="24"/>
        </w:rPr>
        <w:t>8) заявитель не произвел оплату принятия специальных мер по обустройству автом</w:t>
      </w:r>
      <w:r w:rsidRPr="009B6F39">
        <w:rPr>
          <w:rFonts w:ascii="Times New Roman" w:hAnsi="Times New Roman" w:cs="Times New Roman"/>
          <w:sz w:val="24"/>
          <w:szCs w:val="24"/>
        </w:rPr>
        <w:t>о</w:t>
      </w:r>
      <w:r w:rsidRPr="009B6F39">
        <w:rPr>
          <w:rFonts w:ascii="Times New Roman" w:hAnsi="Times New Roman" w:cs="Times New Roman"/>
          <w:sz w:val="24"/>
          <w:szCs w:val="24"/>
        </w:rPr>
        <w:t>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w:t>
      </w:r>
      <w:r w:rsidRPr="009B6F39">
        <w:rPr>
          <w:rFonts w:ascii="Times New Roman" w:hAnsi="Times New Roman" w:cs="Times New Roman"/>
          <w:sz w:val="24"/>
          <w:szCs w:val="24"/>
        </w:rPr>
        <w:t>е</w:t>
      </w:r>
      <w:r w:rsidRPr="009B6F39">
        <w:rPr>
          <w:rFonts w:ascii="Times New Roman" w:hAnsi="Times New Roman" w:cs="Times New Roman"/>
          <w:sz w:val="24"/>
          <w:szCs w:val="24"/>
        </w:rPr>
        <w:t>лем и не предоставил копии платежных документов, подтверждающих такую оплату</w:t>
      </w:r>
      <w:r w:rsidRPr="009B6F39">
        <w:rPr>
          <w:sz w:val="24"/>
          <w:szCs w:val="24"/>
        </w:rPr>
        <w:t xml:space="preserve">; </w:t>
      </w:r>
    </w:p>
    <w:p w:rsidR="009B6F39" w:rsidRPr="009B6F39" w:rsidRDefault="009B6F39" w:rsidP="009B6F39">
      <w:pPr>
        <w:pStyle w:val="ConsPlusNormal"/>
        <w:ind w:firstLine="540"/>
        <w:jc w:val="both"/>
        <w:rPr>
          <w:rFonts w:ascii="Times New Roman" w:hAnsi="Times New Roman" w:cs="Times New Roman"/>
          <w:sz w:val="24"/>
          <w:szCs w:val="24"/>
        </w:rPr>
      </w:pPr>
      <w:r w:rsidRPr="009B6F39">
        <w:rPr>
          <w:rFonts w:ascii="Times New Roman" w:hAnsi="Times New Roman" w:cs="Times New Roman"/>
          <w:sz w:val="24"/>
          <w:szCs w:val="24"/>
        </w:rPr>
        <w:t xml:space="preserve">9) заявитель не внес плату в счет </w:t>
      </w:r>
      <w:proofErr w:type="gramStart"/>
      <w:r w:rsidRPr="009B6F39">
        <w:rPr>
          <w:rFonts w:ascii="Times New Roman" w:hAnsi="Times New Roman" w:cs="Times New Roman"/>
          <w:sz w:val="24"/>
          <w:szCs w:val="24"/>
        </w:rPr>
        <w:t>возмещения вреда, причиняемого автомобильным д</w:t>
      </w:r>
      <w:r w:rsidRPr="009B6F39">
        <w:rPr>
          <w:rFonts w:ascii="Times New Roman" w:hAnsi="Times New Roman" w:cs="Times New Roman"/>
          <w:sz w:val="24"/>
          <w:szCs w:val="24"/>
        </w:rPr>
        <w:t>о</w:t>
      </w:r>
      <w:r w:rsidRPr="009B6F39">
        <w:rPr>
          <w:rFonts w:ascii="Times New Roman" w:hAnsi="Times New Roman" w:cs="Times New Roman"/>
          <w:sz w:val="24"/>
          <w:szCs w:val="24"/>
        </w:rPr>
        <w:t>рогам тяжеловесным транспортным средством и не предоставил</w:t>
      </w:r>
      <w:proofErr w:type="gramEnd"/>
      <w:r w:rsidRPr="009B6F39">
        <w:rPr>
          <w:rFonts w:ascii="Times New Roman" w:hAnsi="Times New Roman" w:cs="Times New Roman"/>
          <w:sz w:val="24"/>
          <w:szCs w:val="24"/>
        </w:rPr>
        <w:t xml:space="preserve"> копии платежных докуме</w:t>
      </w:r>
      <w:r w:rsidRPr="009B6F39">
        <w:rPr>
          <w:rFonts w:ascii="Times New Roman" w:hAnsi="Times New Roman" w:cs="Times New Roman"/>
          <w:sz w:val="24"/>
          <w:szCs w:val="24"/>
        </w:rPr>
        <w:t>н</w:t>
      </w:r>
      <w:r w:rsidRPr="009B6F39">
        <w:rPr>
          <w:rFonts w:ascii="Times New Roman" w:hAnsi="Times New Roman" w:cs="Times New Roman"/>
          <w:sz w:val="24"/>
          <w:szCs w:val="24"/>
        </w:rPr>
        <w:t xml:space="preserve">тов, подтверждающих такую оплату; </w:t>
      </w:r>
    </w:p>
    <w:p w:rsidR="009B6F39" w:rsidRPr="009B6F39" w:rsidRDefault="009B6F39" w:rsidP="009B6F39">
      <w:pPr>
        <w:pStyle w:val="ConsPlusNormal"/>
        <w:ind w:firstLine="540"/>
        <w:jc w:val="both"/>
        <w:rPr>
          <w:rFonts w:ascii="Times New Roman" w:hAnsi="Times New Roman" w:cs="Times New Roman"/>
          <w:sz w:val="24"/>
          <w:szCs w:val="24"/>
        </w:rPr>
      </w:pPr>
      <w:r w:rsidRPr="009B6F39">
        <w:rPr>
          <w:rFonts w:ascii="Times New Roman" w:hAnsi="Times New Roman" w:cs="Times New Roman"/>
          <w:sz w:val="24"/>
          <w:szCs w:val="24"/>
        </w:rPr>
        <w:t>10) отсутствуют оригиналы заявления и схемы автопоезда на момент выдачи специал</w:t>
      </w:r>
      <w:r w:rsidRPr="009B6F39">
        <w:rPr>
          <w:rFonts w:ascii="Times New Roman" w:hAnsi="Times New Roman" w:cs="Times New Roman"/>
          <w:sz w:val="24"/>
          <w:szCs w:val="24"/>
        </w:rPr>
        <w:t>ь</w:t>
      </w:r>
      <w:r w:rsidRPr="009B6F39">
        <w:rPr>
          <w:rFonts w:ascii="Times New Roman" w:hAnsi="Times New Roman" w:cs="Times New Roman"/>
          <w:sz w:val="24"/>
          <w:szCs w:val="24"/>
        </w:rPr>
        <w:t>ного разрешения, заверенных регистрационных документов транспортного средства в сл</w:t>
      </w:r>
      <w:r w:rsidRPr="009B6F39">
        <w:rPr>
          <w:rFonts w:ascii="Times New Roman" w:hAnsi="Times New Roman" w:cs="Times New Roman"/>
          <w:sz w:val="24"/>
          <w:szCs w:val="24"/>
        </w:rPr>
        <w:t>у</w:t>
      </w:r>
      <w:r w:rsidRPr="009B6F39">
        <w:rPr>
          <w:rFonts w:ascii="Times New Roman" w:hAnsi="Times New Roman" w:cs="Times New Roman"/>
          <w:sz w:val="24"/>
          <w:szCs w:val="24"/>
        </w:rPr>
        <w:t>чае, если заявление и документы направлялись в администрацию с использованием факс</w:t>
      </w:r>
      <w:r w:rsidRPr="009B6F39">
        <w:rPr>
          <w:rFonts w:ascii="Times New Roman" w:hAnsi="Times New Roman" w:cs="Times New Roman"/>
          <w:sz w:val="24"/>
          <w:szCs w:val="24"/>
        </w:rPr>
        <w:t>и</w:t>
      </w:r>
      <w:r w:rsidRPr="009B6F39">
        <w:rPr>
          <w:rFonts w:ascii="Times New Roman" w:hAnsi="Times New Roman" w:cs="Times New Roman"/>
          <w:sz w:val="24"/>
          <w:szCs w:val="24"/>
        </w:rPr>
        <w:t>мильной связи;</w:t>
      </w:r>
    </w:p>
    <w:p w:rsidR="009B6F39" w:rsidRPr="009B6F39" w:rsidRDefault="009B6F39" w:rsidP="009B6F39">
      <w:pPr>
        <w:pStyle w:val="ConsPlusNormal"/>
        <w:ind w:firstLine="540"/>
        <w:jc w:val="both"/>
        <w:rPr>
          <w:rFonts w:ascii="Times New Roman" w:hAnsi="Times New Roman" w:cs="Times New Roman"/>
          <w:sz w:val="24"/>
          <w:szCs w:val="24"/>
        </w:rPr>
      </w:pPr>
      <w:r w:rsidRPr="009B6F39">
        <w:rPr>
          <w:rFonts w:ascii="Times New Roman" w:hAnsi="Times New Roman" w:cs="Times New Roman"/>
          <w:sz w:val="24"/>
          <w:szCs w:val="24"/>
        </w:rPr>
        <w:t>11) отсутствует согласование владельцев автомобильных дорог или согласующих орг</w:t>
      </w:r>
      <w:r w:rsidRPr="009B6F39">
        <w:rPr>
          <w:rFonts w:ascii="Times New Roman" w:hAnsi="Times New Roman" w:cs="Times New Roman"/>
          <w:sz w:val="24"/>
          <w:szCs w:val="24"/>
        </w:rPr>
        <w:t>а</w:t>
      </w:r>
      <w:r w:rsidRPr="009B6F39">
        <w:rPr>
          <w:rFonts w:ascii="Times New Roman" w:hAnsi="Times New Roman" w:cs="Times New Roman"/>
          <w:sz w:val="24"/>
          <w:szCs w:val="24"/>
        </w:rPr>
        <w:t xml:space="preserve">низаций, если не требуется разработка специального проекта и (или) проекта организации дорожного движения; </w:t>
      </w:r>
    </w:p>
    <w:p w:rsidR="009B6F39" w:rsidRPr="009B6F39" w:rsidRDefault="009B6F39" w:rsidP="009B6F39">
      <w:pPr>
        <w:pStyle w:val="ConsPlusNormal"/>
        <w:ind w:firstLine="540"/>
        <w:jc w:val="both"/>
        <w:rPr>
          <w:rFonts w:ascii="Times New Roman" w:hAnsi="Times New Roman" w:cs="Times New Roman"/>
          <w:sz w:val="24"/>
          <w:szCs w:val="24"/>
        </w:rPr>
      </w:pPr>
      <w:r w:rsidRPr="009B6F39">
        <w:rPr>
          <w:rFonts w:ascii="Times New Roman" w:hAnsi="Times New Roman" w:cs="Times New Roman"/>
          <w:sz w:val="24"/>
          <w:szCs w:val="24"/>
        </w:rPr>
        <w:t>12) отсутствует специальный проект, проект организации дорожного движения (при н</w:t>
      </w:r>
      <w:r w:rsidRPr="009B6F39">
        <w:rPr>
          <w:rFonts w:ascii="Times New Roman" w:hAnsi="Times New Roman" w:cs="Times New Roman"/>
          <w:sz w:val="24"/>
          <w:szCs w:val="24"/>
        </w:rPr>
        <w:t>е</w:t>
      </w:r>
      <w:r w:rsidRPr="009B6F39">
        <w:rPr>
          <w:rFonts w:ascii="Times New Roman" w:hAnsi="Times New Roman" w:cs="Times New Roman"/>
          <w:sz w:val="24"/>
          <w:szCs w:val="24"/>
        </w:rPr>
        <w:t>обходимости);</w:t>
      </w:r>
    </w:p>
    <w:p w:rsidR="009B6F39" w:rsidRPr="009B6F39" w:rsidRDefault="009B6F39" w:rsidP="009B6F39">
      <w:pPr>
        <w:pStyle w:val="ConsPlusNormal"/>
        <w:ind w:firstLine="540"/>
        <w:jc w:val="both"/>
        <w:rPr>
          <w:rFonts w:ascii="Times New Roman" w:hAnsi="Times New Roman" w:cs="Times New Roman"/>
          <w:sz w:val="24"/>
          <w:szCs w:val="24"/>
        </w:rPr>
      </w:pPr>
      <w:r w:rsidRPr="009B6F39">
        <w:rPr>
          <w:rFonts w:ascii="Times New Roman" w:hAnsi="Times New Roman" w:cs="Times New Roman"/>
          <w:sz w:val="24"/>
          <w:szCs w:val="24"/>
        </w:rPr>
        <w:t>13) крупногабаритная сельскохозяйственная техника (комбайн, трактор) в случае п</w:t>
      </w:r>
      <w:r w:rsidRPr="009B6F39">
        <w:rPr>
          <w:rFonts w:ascii="Times New Roman" w:hAnsi="Times New Roman" w:cs="Times New Roman"/>
          <w:sz w:val="24"/>
          <w:szCs w:val="24"/>
        </w:rPr>
        <w:t>о</w:t>
      </w:r>
      <w:r w:rsidRPr="009B6F39">
        <w:rPr>
          <w:rFonts w:ascii="Times New Roman" w:hAnsi="Times New Roman" w:cs="Times New Roman"/>
          <w:sz w:val="24"/>
          <w:szCs w:val="24"/>
        </w:rPr>
        <w:t xml:space="preserve">вторной подачи заявления в соответствии с </w:t>
      </w:r>
      <w:hyperlink w:anchor="Par125" w:tooltip="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 w:history="1">
        <w:r w:rsidRPr="009B6F39">
          <w:rPr>
            <w:rFonts w:ascii="Times New Roman" w:hAnsi="Times New Roman" w:cs="Times New Roman"/>
            <w:sz w:val="24"/>
            <w:szCs w:val="24"/>
          </w:rPr>
          <w:t>подпунктом 5 пункта 9</w:t>
        </w:r>
      </w:hyperlink>
      <w:r w:rsidRPr="009B6F39">
        <w:rPr>
          <w:rFonts w:ascii="Times New Roman" w:hAnsi="Times New Roman" w:cs="Times New Roman"/>
          <w:sz w:val="24"/>
          <w:szCs w:val="24"/>
        </w:rPr>
        <w:t xml:space="preserve">  Порядка является тяж</w:t>
      </w:r>
      <w:r w:rsidRPr="009B6F39">
        <w:rPr>
          <w:rFonts w:ascii="Times New Roman" w:hAnsi="Times New Roman" w:cs="Times New Roman"/>
          <w:sz w:val="24"/>
          <w:szCs w:val="24"/>
        </w:rPr>
        <w:t>е</w:t>
      </w:r>
      <w:r w:rsidRPr="009B6F39">
        <w:rPr>
          <w:rFonts w:ascii="Times New Roman" w:hAnsi="Times New Roman" w:cs="Times New Roman"/>
          <w:sz w:val="24"/>
          <w:szCs w:val="24"/>
        </w:rPr>
        <w:t>ловесным транспортным средством.</w:t>
      </w:r>
    </w:p>
    <w:p w:rsidR="009B6F39" w:rsidRPr="009B6F39" w:rsidRDefault="009B6F39" w:rsidP="009B6F39">
      <w:pPr>
        <w:pStyle w:val="ConsPlusNormal"/>
        <w:ind w:firstLine="540"/>
        <w:jc w:val="both"/>
        <w:rPr>
          <w:rFonts w:ascii="Times New Roman" w:hAnsi="Times New Roman" w:cs="Times New Roman"/>
          <w:sz w:val="24"/>
          <w:szCs w:val="24"/>
        </w:rPr>
      </w:pPr>
      <w:r w:rsidRPr="009B6F39">
        <w:rPr>
          <w:rFonts w:ascii="Times New Roman" w:hAnsi="Times New Roman" w:cs="Times New Roman"/>
          <w:sz w:val="24"/>
          <w:szCs w:val="24"/>
        </w:rPr>
        <w:t>Администрация, приняв решение об отказе в выдаче специального разрешения, посре</w:t>
      </w:r>
      <w:r w:rsidRPr="009B6F39">
        <w:rPr>
          <w:rFonts w:ascii="Times New Roman" w:hAnsi="Times New Roman" w:cs="Times New Roman"/>
          <w:sz w:val="24"/>
          <w:szCs w:val="24"/>
        </w:rPr>
        <w:t>д</w:t>
      </w:r>
      <w:r w:rsidRPr="009B6F39">
        <w:rPr>
          <w:rFonts w:ascii="Times New Roman" w:hAnsi="Times New Roman" w:cs="Times New Roman"/>
          <w:sz w:val="24"/>
          <w:szCs w:val="24"/>
        </w:rPr>
        <w:t>ством почтового отправления, электронной почты либо по телефону, указанному в заявл</w:t>
      </w:r>
      <w:r w:rsidRPr="009B6F39">
        <w:rPr>
          <w:rFonts w:ascii="Times New Roman" w:hAnsi="Times New Roman" w:cs="Times New Roman"/>
          <w:sz w:val="24"/>
          <w:szCs w:val="24"/>
        </w:rPr>
        <w:t>е</w:t>
      </w:r>
      <w:r w:rsidRPr="009B6F39">
        <w:rPr>
          <w:rFonts w:ascii="Times New Roman" w:hAnsi="Times New Roman" w:cs="Times New Roman"/>
          <w:sz w:val="24"/>
          <w:szCs w:val="24"/>
        </w:rPr>
        <w:t>нии, информирует заявителя о принятом решении, указав основания принятия данного р</w:t>
      </w:r>
      <w:r w:rsidRPr="009B6F39">
        <w:rPr>
          <w:rFonts w:ascii="Times New Roman" w:hAnsi="Times New Roman" w:cs="Times New Roman"/>
          <w:sz w:val="24"/>
          <w:szCs w:val="24"/>
        </w:rPr>
        <w:t>е</w:t>
      </w:r>
      <w:r w:rsidRPr="009B6F39">
        <w:rPr>
          <w:rFonts w:ascii="Times New Roman" w:hAnsi="Times New Roman" w:cs="Times New Roman"/>
          <w:sz w:val="24"/>
          <w:szCs w:val="24"/>
        </w:rPr>
        <w:t>шения.</w:t>
      </w:r>
    </w:p>
    <w:p w:rsidR="00F21570" w:rsidRPr="009B6F39" w:rsidRDefault="009B6F39" w:rsidP="009B6F39">
      <w:pPr>
        <w:suppressAutoHyphens/>
        <w:autoSpaceDE w:val="0"/>
        <w:autoSpaceDN w:val="0"/>
        <w:adjustRightInd w:val="0"/>
        <w:jc w:val="both"/>
      </w:pPr>
      <w:r w:rsidRPr="009B6F39">
        <w:t xml:space="preserve">Администрация в случае принятия решения об отказе в выдаче специального разрешения по основаниям, указанным в </w:t>
      </w:r>
      <w:hyperlink w:anchor="Par236" w:tooltip="1) не вправе согласно настоящему Порядку выдавать специальные разрешения по заявленному маршруту;" w:history="1">
        <w:r w:rsidRPr="009B6F39">
          <w:t>подпунктах 1</w:t>
        </w:r>
      </w:hyperlink>
      <w:r w:rsidRPr="009B6F39">
        <w:t xml:space="preserve"> - </w:t>
      </w:r>
      <w:hyperlink w:anchor="Par239" w:tooltip="4) установленные требования о перевозке делимого груза не соблюдены;" w:history="1">
        <w:r w:rsidRPr="009B6F39">
          <w:t>4</w:t>
        </w:r>
      </w:hyperlink>
      <w:r w:rsidRPr="009B6F39">
        <w:t xml:space="preserve"> настоящего пункта,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rsidR="00A34778" w:rsidRPr="00A34778" w:rsidRDefault="00A34778" w:rsidP="00A34778">
      <w:pPr>
        <w:autoSpaceDE w:val="0"/>
        <w:autoSpaceDN w:val="0"/>
        <w:adjustRightInd w:val="0"/>
        <w:jc w:val="both"/>
        <w:rPr>
          <w:rFonts w:eastAsia="Calibri"/>
          <w:lang w:eastAsia="en-US"/>
        </w:rPr>
      </w:pPr>
      <w:r>
        <w:rPr>
          <w:bCs/>
        </w:rPr>
        <w:lastRenderedPageBreak/>
        <w:t xml:space="preserve">       </w:t>
      </w:r>
      <w:r w:rsidRPr="003A530F">
        <w:rPr>
          <w:bCs/>
        </w:rPr>
        <w:t>(В ред. постановления администрации</w:t>
      </w:r>
      <w:r w:rsidRPr="003A530F">
        <w:rPr>
          <w:b/>
        </w:rPr>
        <w:t xml:space="preserve"> </w:t>
      </w:r>
      <w:r w:rsidRPr="003A530F">
        <w:t xml:space="preserve">Абрамовского сельсовета Куйбышевского района Новосибирской области </w:t>
      </w:r>
      <w:r>
        <w:t xml:space="preserve">№ </w:t>
      </w:r>
      <w:r w:rsidR="009B6F39">
        <w:t>147</w:t>
      </w:r>
      <w:r>
        <w:t xml:space="preserve"> от </w:t>
      </w:r>
      <w:r w:rsidR="009B6F39">
        <w:t>15</w:t>
      </w:r>
      <w:r>
        <w:t>.</w:t>
      </w:r>
      <w:r w:rsidR="009B6F39">
        <w:t>11</w:t>
      </w:r>
      <w:r>
        <w:t>.2019</w:t>
      </w:r>
      <w:r w:rsidR="00A26157">
        <w:t>, №160 от 26.11.2019</w:t>
      </w:r>
      <w:r w:rsidRPr="003A530F">
        <w:t>)</w:t>
      </w:r>
      <w:r>
        <w:t>.</w:t>
      </w:r>
    </w:p>
    <w:p w:rsidR="008C4CE9" w:rsidRPr="002878FA" w:rsidRDefault="008C4CE9" w:rsidP="00F21570">
      <w:pPr>
        <w:ind w:firstLine="540"/>
        <w:rPr>
          <w:color w:val="000000" w:themeColor="text1"/>
        </w:rPr>
      </w:pPr>
      <w:r w:rsidRPr="002878FA">
        <w:rPr>
          <w:color w:val="000000" w:themeColor="text1"/>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C4CE9" w:rsidRPr="002878FA" w:rsidRDefault="008C4CE9" w:rsidP="00222E25">
      <w:pPr>
        <w:tabs>
          <w:tab w:val="left" w:pos="1260"/>
          <w:tab w:val="num" w:pos="1440"/>
        </w:tabs>
        <w:suppressAutoHyphens/>
        <w:ind w:firstLine="709"/>
        <w:jc w:val="both"/>
        <w:rPr>
          <w:color w:val="000000" w:themeColor="text1"/>
        </w:rPr>
      </w:pPr>
      <w:r w:rsidRPr="002878FA">
        <w:rPr>
          <w:color w:val="000000" w:themeColor="text1"/>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758F8" w:rsidRPr="002878FA" w:rsidRDefault="009758F8" w:rsidP="00222E25">
      <w:pPr>
        <w:tabs>
          <w:tab w:val="left" w:pos="1260"/>
          <w:tab w:val="num" w:pos="1440"/>
        </w:tabs>
        <w:suppressAutoHyphens/>
        <w:ind w:firstLine="709"/>
        <w:jc w:val="both"/>
        <w:rPr>
          <w:color w:val="000000" w:themeColor="text1"/>
        </w:rPr>
      </w:pPr>
    </w:p>
    <w:p w:rsidR="00ED5FEA" w:rsidRPr="002878FA" w:rsidRDefault="00A631DE" w:rsidP="00AF58E8">
      <w:pPr>
        <w:widowControl w:val="0"/>
        <w:suppressAutoHyphens/>
        <w:autoSpaceDE w:val="0"/>
        <w:autoSpaceDN w:val="0"/>
        <w:adjustRightInd w:val="0"/>
        <w:jc w:val="both"/>
        <w:outlineLvl w:val="2"/>
        <w:rPr>
          <w:b/>
          <w:color w:val="000000" w:themeColor="text1"/>
        </w:rPr>
      </w:pPr>
      <w:bookmarkStart w:id="13" w:name="P160"/>
      <w:bookmarkEnd w:id="13"/>
      <w:r w:rsidRPr="002878FA">
        <w:rPr>
          <w:b/>
          <w:color w:val="000000" w:themeColor="text1"/>
        </w:rPr>
        <w:t xml:space="preserve">Подраздел </w:t>
      </w:r>
      <w:r w:rsidR="00C83DDE" w:rsidRPr="002878FA">
        <w:rPr>
          <w:b/>
          <w:color w:val="000000" w:themeColor="text1"/>
        </w:rPr>
        <w:t>2.</w:t>
      </w:r>
      <w:r w:rsidRPr="002878FA">
        <w:rPr>
          <w:b/>
          <w:color w:val="000000" w:themeColor="text1"/>
        </w:rPr>
        <w:t>11</w:t>
      </w:r>
      <w:r w:rsidR="00F077F5" w:rsidRPr="002878FA">
        <w:rPr>
          <w:b/>
          <w:color w:val="000000" w:themeColor="text1"/>
        </w:rPr>
        <w:t xml:space="preserve">. </w:t>
      </w:r>
      <w:r w:rsidR="00ED5FEA" w:rsidRPr="002878FA">
        <w:rPr>
          <w:b/>
          <w:color w:val="000000" w:themeColor="text1"/>
        </w:rPr>
        <w:t xml:space="preserve"> </w:t>
      </w:r>
      <w:r w:rsidR="00F077F5" w:rsidRPr="002878FA">
        <w:rPr>
          <w:b/>
          <w:color w:val="000000" w:themeColor="text1"/>
        </w:rPr>
        <w:t>ПЕРЕЧЕНЬ УСЛУГ, КОТОРЫЕ ЯВЛЯЮТСЯ НЕОБХОДИМЫМИ И</w:t>
      </w:r>
      <w:r w:rsidR="00ED5FEA" w:rsidRPr="002878FA">
        <w:rPr>
          <w:b/>
          <w:color w:val="000000" w:themeColor="text1"/>
        </w:rPr>
        <w:t xml:space="preserve">  </w:t>
      </w:r>
    </w:p>
    <w:p w:rsidR="00ED5FEA" w:rsidRPr="002878FA" w:rsidRDefault="00AF58E8" w:rsidP="00AF58E8">
      <w:pPr>
        <w:widowControl w:val="0"/>
        <w:suppressAutoHyphens/>
        <w:autoSpaceDE w:val="0"/>
        <w:autoSpaceDN w:val="0"/>
        <w:adjustRightInd w:val="0"/>
        <w:jc w:val="both"/>
        <w:outlineLvl w:val="2"/>
        <w:rPr>
          <w:b/>
          <w:color w:val="000000" w:themeColor="text1"/>
        </w:rPr>
      </w:pPr>
      <w:r>
        <w:rPr>
          <w:b/>
          <w:color w:val="000000" w:themeColor="text1"/>
        </w:rPr>
        <w:t xml:space="preserve"> </w:t>
      </w:r>
      <w:proofErr w:type="gramStart"/>
      <w:r w:rsidR="00F077F5" w:rsidRPr="002878FA">
        <w:rPr>
          <w:b/>
          <w:color w:val="000000" w:themeColor="text1"/>
        </w:rPr>
        <w:t xml:space="preserve">ОБЯЗАТЕЛЬНЫМИ </w:t>
      </w:r>
      <w:r>
        <w:rPr>
          <w:b/>
          <w:color w:val="000000" w:themeColor="text1"/>
        </w:rPr>
        <w:t xml:space="preserve">  </w:t>
      </w:r>
      <w:r w:rsidR="00F077F5" w:rsidRPr="002878FA">
        <w:rPr>
          <w:b/>
          <w:color w:val="000000" w:themeColor="text1"/>
        </w:rPr>
        <w:t>ДЛЯ ПРЕДОСТАВЛЕНИЯ МУНИЦИПАЛЬНОЙ УСЛУГИ, В</w:t>
      </w:r>
      <w:r w:rsidR="00ED5FEA" w:rsidRPr="002878FA">
        <w:rPr>
          <w:b/>
          <w:color w:val="000000" w:themeColor="text1"/>
        </w:rPr>
        <w:t xml:space="preserve">   </w:t>
      </w:r>
      <w:r w:rsidR="00F077F5" w:rsidRPr="002878FA">
        <w:rPr>
          <w:b/>
          <w:color w:val="000000" w:themeColor="text1"/>
        </w:rPr>
        <w:t xml:space="preserve">ТОМ ЧИСЛЕ СВЕДЕНИЯ О ДОКУМЕНТЕ (ДОКУМЕНТАХ), ВЫДАВАЕМОМ </w:t>
      </w:r>
      <w:r w:rsidR="00ED5FEA" w:rsidRPr="002878FA">
        <w:rPr>
          <w:b/>
          <w:color w:val="000000" w:themeColor="text1"/>
        </w:rPr>
        <w:t xml:space="preserve">    </w:t>
      </w:r>
      <w:r w:rsidR="00F077F5" w:rsidRPr="002878FA">
        <w:rPr>
          <w:b/>
          <w:color w:val="000000" w:themeColor="text1"/>
        </w:rPr>
        <w:t xml:space="preserve">(ВЫДАВАЕМЫХ) ОРГАНИЗАЦИЯМИ, УЧАСТВУЮЩИМИ В ПРЕДОСТАВЛЕНИИ </w:t>
      </w:r>
      <w:r w:rsidR="00ED5FEA" w:rsidRPr="002878FA">
        <w:rPr>
          <w:b/>
          <w:color w:val="000000" w:themeColor="text1"/>
        </w:rPr>
        <w:t xml:space="preserve"> </w:t>
      </w:r>
      <w:proofErr w:type="gramEnd"/>
    </w:p>
    <w:p w:rsidR="00F077F5" w:rsidRPr="002878FA" w:rsidRDefault="00F077F5" w:rsidP="00AF58E8">
      <w:pPr>
        <w:widowControl w:val="0"/>
        <w:suppressAutoHyphens/>
        <w:autoSpaceDE w:val="0"/>
        <w:autoSpaceDN w:val="0"/>
        <w:adjustRightInd w:val="0"/>
        <w:jc w:val="both"/>
        <w:outlineLvl w:val="2"/>
        <w:rPr>
          <w:b/>
          <w:color w:val="000000" w:themeColor="text1"/>
        </w:rPr>
      </w:pPr>
      <w:r w:rsidRPr="002878FA">
        <w:rPr>
          <w:b/>
          <w:color w:val="000000" w:themeColor="text1"/>
        </w:rPr>
        <w:t>МУНИЦИПАЛЬНОЙ УСЛУГИ</w:t>
      </w:r>
    </w:p>
    <w:p w:rsidR="002B4445" w:rsidRPr="002878FA" w:rsidRDefault="002B4445" w:rsidP="00222E25">
      <w:pPr>
        <w:suppressAutoHyphens/>
        <w:autoSpaceDE w:val="0"/>
        <w:autoSpaceDN w:val="0"/>
        <w:adjustRightInd w:val="0"/>
        <w:ind w:firstLine="851"/>
        <w:jc w:val="both"/>
        <w:rPr>
          <w:b/>
          <w:color w:val="000000" w:themeColor="text1"/>
        </w:rPr>
      </w:pPr>
    </w:p>
    <w:p w:rsidR="0060375E" w:rsidRPr="002878FA" w:rsidRDefault="0039193B" w:rsidP="00222E25">
      <w:pPr>
        <w:suppressAutoHyphens/>
        <w:autoSpaceDE w:val="0"/>
        <w:autoSpaceDN w:val="0"/>
        <w:adjustRightInd w:val="0"/>
        <w:ind w:firstLine="709"/>
        <w:jc w:val="both"/>
        <w:rPr>
          <w:color w:val="000000" w:themeColor="text1"/>
        </w:rPr>
      </w:pPr>
      <w:r w:rsidRPr="002878FA">
        <w:rPr>
          <w:color w:val="000000" w:themeColor="text1"/>
        </w:rPr>
        <w:t>Услугой необходимой и обязательной для предоставления муниципальной услуги, является нотариальная</w:t>
      </w:r>
      <w:r w:rsidR="00ED5FEA" w:rsidRPr="002878FA">
        <w:rPr>
          <w:color w:val="000000" w:themeColor="text1"/>
        </w:rPr>
        <w:t xml:space="preserve"> </w:t>
      </w:r>
      <w:r w:rsidRPr="002878FA">
        <w:rPr>
          <w:color w:val="000000" w:themeColor="text1"/>
        </w:rPr>
        <w:t>услуга</w:t>
      </w:r>
      <w:r w:rsidR="0060375E" w:rsidRPr="002878FA">
        <w:rPr>
          <w:color w:val="000000" w:themeColor="text1"/>
        </w:rPr>
        <w:t>.</w:t>
      </w:r>
    </w:p>
    <w:p w:rsidR="009E4774" w:rsidRPr="002878FA" w:rsidRDefault="009E4774" w:rsidP="00222E25">
      <w:pPr>
        <w:pStyle w:val="ConsNormal"/>
        <w:widowControl/>
        <w:suppressAutoHyphens/>
        <w:ind w:right="0" w:firstLine="0"/>
        <w:jc w:val="center"/>
        <w:rPr>
          <w:rFonts w:ascii="Times New Roman" w:hAnsi="Times New Roman" w:cs="Times New Roman"/>
          <w:color w:val="000000" w:themeColor="text1"/>
          <w:sz w:val="24"/>
          <w:szCs w:val="24"/>
        </w:rPr>
      </w:pPr>
    </w:p>
    <w:p w:rsidR="00200CB2" w:rsidRPr="002878FA" w:rsidRDefault="00A631DE" w:rsidP="00AF58E8">
      <w:pPr>
        <w:widowControl w:val="0"/>
        <w:suppressAutoHyphens/>
        <w:autoSpaceDE w:val="0"/>
        <w:autoSpaceDN w:val="0"/>
        <w:adjustRightInd w:val="0"/>
        <w:outlineLvl w:val="2"/>
        <w:rPr>
          <w:b/>
          <w:color w:val="000000" w:themeColor="text1"/>
        </w:rPr>
      </w:pPr>
      <w:r w:rsidRPr="002878FA">
        <w:rPr>
          <w:b/>
          <w:color w:val="000000" w:themeColor="text1"/>
        </w:rPr>
        <w:t xml:space="preserve">Подраздел </w:t>
      </w:r>
      <w:r w:rsidR="00C83DDE" w:rsidRPr="002878FA">
        <w:rPr>
          <w:b/>
          <w:color w:val="000000" w:themeColor="text1"/>
        </w:rPr>
        <w:t>2.</w:t>
      </w:r>
      <w:r w:rsidRPr="002878FA">
        <w:rPr>
          <w:b/>
          <w:color w:val="000000" w:themeColor="text1"/>
        </w:rPr>
        <w:t>12</w:t>
      </w:r>
      <w:r w:rsidR="00200CB2" w:rsidRPr="002878FA">
        <w:rPr>
          <w:b/>
          <w:color w:val="000000" w:themeColor="text1"/>
        </w:rPr>
        <w:t xml:space="preserve">. </w:t>
      </w:r>
      <w:r w:rsidR="00AF58E8">
        <w:rPr>
          <w:b/>
          <w:color w:val="000000" w:themeColor="text1"/>
        </w:rPr>
        <w:t xml:space="preserve">    </w:t>
      </w:r>
      <w:r w:rsidR="00ED5FEA" w:rsidRPr="002878FA">
        <w:rPr>
          <w:b/>
          <w:color w:val="000000" w:themeColor="text1"/>
        </w:rPr>
        <w:t xml:space="preserve">  </w:t>
      </w:r>
      <w:r w:rsidR="00200CB2" w:rsidRPr="002878FA">
        <w:rPr>
          <w:b/>
          <w:color w:val="000000" w:themeColor="text1"/>
        </w:rPr>
        <w:t xml:space="preserve">ПОРЯДОК, </w:t>
      </w:r>
      <w:r w:rsidR="00AF58E8">
        <w:rPr>
          <w:b/>
          <w:color w:val="000000" w:themeColor="text1"/>
        </w:rPr>
        <w:t xml:space="preserve">    </w:t>
      </w:r>
      <w:r w:rsidR="00200CB2" w:rsidRPr="002878FA">
        <w:rPr>
          <w:b/>
          <w:color w:val="000000" w:themeColor="text1"/>
        </w:rPr>
        <w:t xml:space="preserve">РАЗМЕР </w:t>
      </w:r>
      <w:r w:rsidR="00AF58E8">
        <w:rPr>
          <w:b/>
          <w:color w:val="000000" w:themeColor="text1"/>
        </w:rPr>
        <w:t xml:space="preserve">    </w:t>
      </w:r>
      <w:r w:rsidR="00200CB2" w:rsidRPr="002878FA">
        <w:rPr>
          <w:b/>
          <w:color w:val="000000" w:themeColor="text1"/>
        </w:rPr>
        <w:t xml:space="preserve">И </w:t>
      </w:r>
      <w:r w:rsidR="00AF58E8">
        <w:rPr>
          <w:b/>
          <w:color w:val="000000" w:themeColor="text1"/>
        </w:rPr>
        <w:t xml:space="preserve">    </w:t>
      </w:r>
      <w:r w:rsidR="00200CB2" w:rsidRPr="002878FA">
        <w:rPr>
          <w:b/>
          <w:color w:val="000000" w:themeColor="text1"/>
        </w:rPr>
        <w:t>ОСНОВАНИЯ</w:t>
      </w:r>
      <w:r w:rsidR="00AF58E8">
        <w:rPr>
          <w:b/>
          <w:color w:val="000000" w:themeColor="text1"/>
        </w:rPr>
        <w:t xml:space="preserve">     </w:t>
      </w:r>
      <w:r w:rsidR="00200CB2" w:rsidRPr="002878FA">
        <w:rPr>
          <w:b/>
          <w:color w:val="000000" w:themeColor="text1"/>
        </w:rPr>
        <w:t xml:space="preserve"> ВЗИМАНИЯ ГОСУДАРСТВЕН</w:t>
      </w:r>
      <w:r w:rsidR="00286CA4" w:rsidRPr="002878FA">
        <w:rPr>
          <w:b/>
          <w:color w:val="000000" w:themeColor="text1"/>
        </w:rPr>
        <w:t>Н</w:t>
      </w:r>
      <w:r w:rsidR="00200CB2" w:rsidRPr="002878FA">
        <w:rPr>
          <w:b/>
          <w:color w:val="000000" w:themeColor="text1"/>
        </w:rPr>
        <w:t xml:space="preserve">ОЙ </w:t>
      </w:r>
      <w:r w:rsidR="00ED5FEA" w:rsidRPr="002878FA">
        <w:rPr>
          <w:b/>
          <w:color w:val="000000" w:themeColor="text1"/>
        </w:rPr>
        <w:t xml:space="preserve">  </w:t>
      </w:r>
      <w:r w:rsidR="00200CB2" w:rsidRPr="002878FA">
        <w:rPr>
          <w:b/>
          <w:color w:val="000000" w:themeColor="text1"/>
        </w:rPr>
        <w:t xml:space="preserve">ПОШЛИНЫ </w:t>
      </w:r>
      <w:r w:rsidR="00AF58E8">
        <w:rPr>
          <w:b/>
          <w:color w:val="000000" w:themeColor="text1"/>
        </w:rPr>
        <w:t xml:space="preserve">    </w:t>
      </w:r>
      <w:r w:rsidR="00200CB2" w:rsidRPr="002878FA">
        <w:rPr>
          <w:b/>
          <w:color w:val="000000" w:themeColor="text1"/>
        </w:rPr>
        <w:t>ИЛИ</w:t>
      </w:r>
      <w:r w:rsidR="00AF58E8">
        <w:rPr>
          <w:b/>
          <w:color w:val="000000" w:themeColor="text1"/>
        </w:rPr>
        <w:t xml:space="preserve">     </w:t>
      </w:r>
      <w:r w:rsidR="00200CB2" w:rsidRPr="002878FA">
        <w:rPr>
          <w:b/>
          <w:color w:val="000000" w:themeColor="text1"/>
        </w:rPr>
        <w:t xml:space="preserve"> ИНОЙ ПЛАТЫ, </w:t>
      </w:r>
      <w:r w:rsidR="00AF58E8">
        <w:rPr>
          <w:b/>
          <w:color w:val="000000" w:themeColor="text1"/>
        </w:rPr>
        <w:t xml:space="preserve">    </w:t>
      </w:r>
      <w:r w:rsidR="00200CB2" w:rsidRPr="002878FA">
        <w:rPr>
          <w:b/>
          <w:color w:val="000000" w:themeColor="text1"/>
        </w:rPr>
        <w:t>ВЗИМАЕМОЙ ЗА ПРЕДОСТАВЛЕНИЕ</w:t>
      </w:r>
      <w:r w:rsidR="00AF58E8">
        <w:rPr>
          <w:b/>
          <w:color w:val="000000" w:themeColor="text1"/>
        </w:rPr>
        <w:t xml:space="preserve">  </w:t>
      </w:r>
      <w:r w:rsidR="00200CB2" w:rsidRPr="002878FA">
        <w:rPr>
          <w:b/>
          <w:color w:val="000000" w:themeColor="text1"/>
        </w:rPr>
        <w:t xml:space="preserve"> </w:t>
      </w:r>
      <w:r w:rsidR="00ED5FEA" w:rsidRPr="002878FA">
        <w:rPr>
          <w:b/>
          <w:color w:val="000000" w:themeColor="text1"/>
        </w:rPr>
        <w:t xml:space="preserve"> </w:t>
      </w:r>
      <w:r w:rsidR="00200CB2" w:rsidRPr="002878FA">
        <w:rPr>
          <w:b/>
          <w:color w:val="000000" w:themeColor="text1"/>
        </w:rPr>
        <w:t xml:space="preserve">МУНИЦИПАЛЬНОЙ </w:t>
      </w:r>
      <w:r w:rsidR="00AF58E8">
        <w:rPr>
          <w:b/>
          <w:color w:val="000000" w:themeColor="text1"/>
        </w:rPr>
        <w:t xml:space="preserve">    </w:t>
      </w:r>
      <w:r w:rsidR="00200CB2" w:rsidRPr="002878FA">
        <w:rPr>
          <w:b/>
          <w:color w:val="000000" w:themeColor="text1"/>
        </w:rPr>
        <w:t>УСЛУГИ</w:t>
      </w:r>
    </w:p>
    <w:p w:rsidR="002B4445" w:rsidRPr="002878FA" w:rsidRDefault="002B4445" w:rsidP="00222E25">
      <w:pPr>
        <w:pStyle w:val="ConsNormal"/>
        <w:widowControl/>
        <w:suppressAutoHyphens/>
        <w:ind w:right="0" w:firstLine="851"/>
        <w:jc w:val="center"/>
        <w:rPr>
          <w:rFonts w:ascii="Times New Roman" w:hAnsi="Times New Roman" w:cs="Times New Roman"/>
          <w:b/>
          <w:color w:val="000000" w:themeColor="text1"/>
          <w:sz w:val="24"/>
          <w:szCs w:val="24"/>
        </w:rPr>
      </w:pPr>
    </w:p>
    <w:p w:rsidR="0039193B" w:rsidRPr="002878FA" w:rsidRDefault="0060375E" w:rsidP="00222E25">
      <w:pPr>
        <w:suppressAutoHyphens/>
        <w:ind w:firstLine="709"/>
        <w:jc w:val="both"/>
        <w:rPr>
          <w:color w:val="000000" w:themeColor="text1"/>
          <w:lang w:eastAsia="ar-SA"/>
        </w:rPr>
      </w:pPr>
      <w:r w:rsidRPr="002878FA">
        <w:rPr>
          <w:color w:val="000000" w:themeColor="text1"/>
          <w:lang w:eastAsia="ar-SA"/>
        </w:rPr>
        <w:t xml:space="preserve">2.12.1. За выдачу специального разрешения </w:t>
      </w:r>
      <w:r w:rsidR="0039193B" w:rsidRPr="002878FA">
        <w:rPr>
          <w:color w:val="000000" w:themeColor="text1"/>
          <w:lang w:eastAsia="ar-SA"/>
        </w:rPr>
        <w:t xml:space="preserve">уплачивается государственная пошлина на основании части 7 статьи 31Федерального закона от 8 ноября 2007 г. № 257-ФЗ </w:t>
      </w:r>
      <w:r w:rsidR="00F7462A" w:rsidRPr="002878FA">
        <w:rPr>
          <w:color w:val="000000" w:themeColor="text1"/>
          <w:lang w:eastAsia="ar-SA"/>
        </w:rPr>
        <w:t>«</w:t>
      </w:r>
      <w:r w:rsidR="0039193B" w:rsidRPr="002878FA">
        <w:rPr>
          <w:color w:val="000000" w:themeColor="text1"/>
          <w:lang w:eastAsia="ar-SA"/>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F7462A" w:rsidRPr="002878FA">
        <w:rPr>
          <w:color w:val="000000" w:themeColor="text1"/>
          <w:lang w:eastAsia="ar-SA"/>
        </w:rPr>
        <w:t>»</w:t>
      </w:r>
      <w:r w:rsidR="00286CA4" w:rsidRPr="002878FA">
        <w:rPr>
          <w:color w:val="000000" w:themeColor="text1"/>
          <w:lang w:eastAsia="ar-SA"/>
        </w:rPr>
        <w:t>.</w:t>
      </w:r>
    </w:p>
    <w:p w:rsidR="0060375E" w:rsidRPr="002878FA" w:rsidRDefault="0039193B" w:rsidP="00222E25">
      <w:pPr>
        <w:suppressAutoHyphens/>
        <w:ind w:firstLine="709"/>
        <w:jc w:val="both"/>
        <w:rPr>
          <w:color w:val="000000" w:themeColor="text1"/>
          <w:lang w:eastAsia="ar-SA"/>
        </w:rPr>
      </w:pPr>
      <w:r w:rsidRPr="002878FA">
        <w:rPr>
          <w:color w:val="000000" w:themeColor="text1"/>
          <w:lang w:eastAsia="ar-SA"/>
        </w:rPr>
        <w:t xml:space="preserve">Размер </w:t>
      </w:r>
      <w:r w:rsidR="0060375E" w:rsidRPr="002878FA">
        <w:rPr>
          <w:color w:val="000000" w:themeColor="text1"/>
          <w:lang w:eastAsia="ar-SA"/>
        </w:rPr>
        <w:t>государственн</w:t>
      </w:r>
      <w:r w:rsidRPr="002878FA">
        <w:rPr>
          <w:color w:val="000000" w:themeColor="text1"/>
          <w:lang w:eastAsia="ar-SA"/>
        </w:rPr>
        <w:t>ой</w:t>
      </w:r>
      <w:r w:rsidR="0060375E" w:rsidRPr="002878FA">
        <w:rPr>
          <w:color w:val="000000" w:themeColor="text1"/>
          <w:lang w:eastAsia="ar-SA"/>
        </w:rPr>
        <w:t xml:space="preserve"> пошлин</w:t>
      </w:r>
      <w:r w:rsidRPr="002878FA">
        <w:rPr>
          <w:color w:val="000000" w:themeColor="text1"/>
          <w:lang w:eastAsia="ar-SA"/>
        </w:rPr>
        <w:t>ы</w:t>
      </w:r>
      <w:r w:rsidR="0060375E" w:rsidRPr="002878FA">
        <w:rPr>
          <w:color w:val="000000" w:themeColor="text1"/>
          <w:lang w:eastAsia="ar-SA"/>
        </w:rPr>
        <w:t xml:space="preserve"> установлен </w:t>
      </w:r>
      <w:hyperlink r:id="rId11" w:history="1">
        <w:r w:rsidR="0060375E" w:rsidRPr="002878FA">
          <w:rPr>
            <w:color w:val="000000" w:themeColor="text1"/>
            <w:lang w:eastAsia="ar-SA"/>
          </w:rPr>
          <w:t>п</w:t>
        </w:r>
        <w:r w:rsidR="00ED5FEA" w:rsidRPr="002878FA">
          <w:rPr>
            <w:color w:val="000000" w:themeColor="text1"/>
            <w:lang w:eastAsia="ar-SA"/>
          </w:rPr>
          <w:t>одп</w:t>
        </w:r>
        <w:r w:rsidR="0060375E" w:rsidRPr="002878FA">
          <w:rPr>
            <w:color w:val="000000" w:themeColor="text1"/>
            <w:lang w:eastAsia="ar-SA"/>
          </w:rPr>
          <w:t>унктом 111</w:t>
        </w:r>
        <w:r w:rsidR="00ED5FEA" w:rsidRPr="002878FA">
          <w:rPr>
            <w:color w:val="000000" w:themeColor="text1"/>
            <w:lang w:eastAsia="ar-SA"/>
          </w:rPr>
          <w:t xml:space="preserve"> пункта 1 </w:t>
        </w:r>
        <w:r w:rsidR="0060375E" w:rsidRPr="002878FA">
          <w:rPr>
            <w:color w:val="000000" w:themeColor="text1"/>
            <w:lang w:eastAsia="ar-SA"/>
          </w:rPr>
          <w:t xml:space="preserve"> статьи 333.33</w:t>
        </w:r>
      </w:hyperlink>
      <w:r w:rsidR="0060375E" w:rsidRPr="002878FA">
        <w:rPr>
          <w:color w:val="000000" w:themeColor="text1"/>
          <w:lang w:eastAsia="ar-SA"/>
        </w:rPr>
        <w:t xml:space="preserve"> Налогового кодекса Российской Федерации (часть вторая) от 5 августа 2000 г. № 117-ФЗ.</w:t>
      </w:r>
    </w:p>
    <w:p w:rsidR="002B4445" w:rsidRPr="002878FA" w:rsidRDefault="002B4445" w:rsidP="00222E25">
      <w:pPr>
        <w:pStyle w:val="ConsNormal"/>
        <w:widowControl/>
        <w:suppressAutoHyphens/>
        <w:ind w:right="0" w:firstLine="709"/>
        <w:jc w:val="both"/>
        <w:rPr>
          <w:rFonts w:ascii="Times New Roman" w:hAnsi="Times New Roman" w:cs="Times New Roman"/>
          <w:color w:val="000000" w:themeColor="text1"/>
          <w:sz w:val="24"/>
          <w:szCs w:val="24"/>
        </w:rPr>
      </w:pPr>
    </w:p>
    <w:p w:rsidR="002F0980" w:rsidRPr="002878FA" w:rsidRDefault="002F0980" w:rsidP="00222E25">
      <w:pPr>
        <w:pStyle w:val="ConsNormal"/>
        <w:widowControl/>
        <w:suppressAutoHyphens/>
        <w:ind w:right="0" w:firstLine="0"/>
        <w:jc w:val="center"/>
        <w:rPr>
          <w:rFonts w:ascii="Times New Roman" w:hAnsi="Times New Roman" w:cs="Times New Roman"/>
          <w:color w:val="000000" w:themeColor="text1"/>
          <w:sz w:val="24"/>
          <w:szCs w:val="24"/>
        </w:rPr>
      </w:pPr>
    </w:p>
    <w:p w:rsidR="00200CB2" w:rsidRPr="002878FA" w:rsidRDefault="00A631DE" w:rsidP="00AF58E8">
      <w:pPr>
        <w:widowControl w:val="0"/>
        <w:suppressAutoHyphens/>
        <w:autoSpaceDE w:val="0"/>
        <w:autoSpaceDN w:val="0"/>
        <w:adjustRightInd w:val="0"/>
        <w:jc w:val="both"/>
        <w:outlineLvl w:val="2"/>
        <w:rPr>
          <w:b/>
          <w:color w:val="000000" w:themeColor="text1"/>
        </w:rPr>
      </w:pPr>
      <w:r w:rsidRPr="002878FA">
        <w:rPr>
          <w:b/>
          <w:color w:val="000000" w:themeColor="text1"/>
        </w:rPr>
        <w:t>Подраздел</w:t>
      </w:r>
      <w:r w:rsidR="00E35583" w:rsidRPr="002878FA">
        <w:rPr>
          <w:b/>
          <w:color w:val="000000" w:themeColor="text1"/>
        </w:rPr>
        <w:t xml:space="preserve"> </w:t>
      </w:r>
      <w:r w:rsidR="00C83DDE" w:rsidRPr="002878FA">
        <w:rPr>
          <w:b/>
          <w:color w:val="000000" w:themeColor="text1"/>
        </w:rPr>
        <w:t>2.</w:t>
      </w:r>
      <w:r w:rsidRPr="002878FA">
        <w:rPr>
          <w:b/>
          <w:color w:val="000000" w:themeColor="text1"/>
        </w:rPr>
        <w:t>13</w:t>
      </w:r>
      <w:r w:rsidR="00200CB2" w:rsidRPr="002878FA">
        <w:rPr>
          <w:b/>
          <w:color w:val="000000" w:themeColor="text1"/>
        </w:rPr>
        <w:t>.</w:t>
      </w:r>
      <w:r w:rsidR="00834517" w:rsidRPr="002878FA">
        <w:rPr>
          <w:b/>
          <w:color w:val="000000" w:themeColor="text1"/>
        </w:rPr>
        <w:t xml:space="preserve">   </w:t>
      </w:r>
      <w:r w:rsidR="00200CB2" w:rsidRPr="002878FA">
        <w:rPr>
          <w:b/>
          <w:color w:val="000000" w:themeColor="text1"/>
        </w:rPr>
        <w:t xml:space="preserve"> ПОРЯДОК, РАЗМЕР И ОСНОВАНИЯ ВЗИМАНИЯ ПЛАТЫ ЗА ПРЕДОСТАВЛЕНИЕ УСЛУГ, КОТОРЫЕ ЯВЛЯЮТСЯ НЕОБХОДИМЫМИ И ОБЯЗАТЕЛЬНЫМИ ДЛЯ </w:t>
      </w:r>
      <w:r w:rsidR="00E35583" w:rsidRPr="002878FA">
        <w:rPr>
          <w:b/>
          <w:color w:val="000000" w:themeColor="text1"/>
        </w:rPr>
        <w:t xml:space="preserve">  </w:t>
      </w:r>
      <w:r w:rsidR="00200CB2" w:rsidRPr="002878FA">
        <w:rPr>
          <w:b/>
          <w:color w:val="000000" w:themeColor="text1"/>
        </w:rPr>
        <w:t xml:space="preserve">ПРЕДОСТАВЛЕНИЯ МУНИЦИПАЛЬНОЙ УСЛУГИ, ВКЛЮЧАЯ ИНФОРМАЦИЮ </w:t>
      </w:r>
      <w:r w:rsidR="00E35583" w:rsidRPr="002878FA">
        <w:rPr>
          <w:b/>
          <w:color w:val="000000" w:themeColor="text1"/>
        </w:rPr>
        <w:t xml:space="preserve">  </w:t>
      </w:r>
      <w:r w:rsidR="00200CB2" w:rsidRPr="002878FA">
        <w:rPr>
          <w:b/>
          <w:color w:val="000000" w:themeColor="text1"/>
        </w:rPr>
        <w:t>О МЕТОДИКЕ РАСЧЕТА РАЗМЕРА ТАКОЙ ПЛАТЫ</w:t>
      </w:r>
    </w:p>
    <w:p w:rsidR="002B4445" w:rsidRPr="002878FA" w:rsidRDefault="002B4445" w:rsidP="00222E25">
      <w:pPr>
        <w:pStyle w:val="ConsNormal"/>
        <w:widowControl/>
        <w:suppressAutoHyphens/>
        <w:ind w:right="0" w:firstLine="851"/>
        <w:jc w:val="center"/>
        <w:rPr>
          <w:rFonts w:ascii="Times New Roman" w:hAnsi="Times New Roman" w:cs="Times New Roman"/>
          <w:b/>
          <w:color w:val="000000" w:themeColor="text1"/>
          <w:sz w:val="24"/>
          <w:szCs w:val="24"/>
        </w:rPr>
      </w:pPr>
    </w:p>
    <w:p w:rsidR="00A65AAF" w:rsidRPr="002878FA" w:rsidRDefault="00A65AAF" w:rsidP="00222E25">
      <w:pPr>
        <w:suppressAutoHyphens/>
        <w:autoSpaceDE w:val="0"/>
        <w:autoSpaceDN w:val="0"/>
        <w:adjustRightInd w:val="0"/>
        <w:ind w:firstLine="709"/>
        <w:jc w:val="both"/>
        <w:outlineLvl w:val="1"/>
        <w:rPr>
          <w:color w:val="000000" w:themeColor="text1"/>
          <w:highlight w:val="yellow"/>
          <w:lang w:eastAsia="ar-SA"/>
        </w:rPr>
      </w:pPr>
      <w:r w:rsidRPr="002878FA">
        <w:rPr>
          <w:color w:val="000000" w:themeColor="text1"/>
          <w:lang w:eastAsia="ar-SA"/>
        </w:rPr>
        <w:t xml:space="preserve">Услугой, необходимой и обязательной для предоставления </w:t>
      </w:r>
      <w:r w:rsidR="00E35583" w:rsidRPr="002878FA">
        <w:rPr>
          <w:color w:val="000000" w:themeColor="text1"/>
          <w:lang w:eastAsia="ar-SA"/>
        </w:rPr>
        <w:t>м</w:t>
      </w:r>
      <w:r w:rsidRPr="002878FA">
        <w:rPr>
          <w:color w:val="000000" w:themeColor="text1"/>
          <w:lang w:eastAsia="ar-SA"/>
        </w:rPr>
        <w:t>униципальной услуги, является нотариальная услуга.</w:t>
      </w:r>
    </w:p>
    <w:p w:rsidR="00A65AAF" w:rsidRPr="002878FA" w:rsidRDefault="00A65AAF" w:rsidP="00222E25">
      <w:pPr>
        <w:suppressAutoHyphens/>
        <w:autoSpaceDE w:val="0"/>
        <w:autoSpaceDN w:val="0"/>
        <w:adjustRightInd w:val="0"/>
        <w:ind w:firstLine="709"/>
        <w:jc w:val="both"/>
        <w:outlineLvl w:val="1"/>
        <w:rPr>
          <w:strike/>
          <w:color w:val="000000" w:themeColor="text1"/>
          <w:highlight w:val="yellow"/>
          <w:lang w:eastAsia="ar-SA"/>
        </w:rPr>
      </w:pPr>
    </w:p>
    <w:p w:rsidR="00200CB2" w:rsidRPr="002878FA" w:rsidRDefault="00A631DE" w:rsidP="00AF58E8">
      <w:pPr>
        <w:widowControl w:val="0"/>
        <w:suppressAutoHyphens/>
        <w:autoSpaceDE w:val="0"/>
        <w:autoSpaceDN w:val="0"/>
        <w:adjustRightInd w:val="0"/>
        <w:jc w:val="both"/>
        <w:outlineLvl w:val="2"/>
        <w:rPr>
          <w:b/>
          <w:color w:val="000000" w:themeColor="text1"/>
        </w:rPr>
      </w:pPr>
      <w:r w:rsidRPr="002878FA">
        <w:rPr>
          <w:b/>
          <w:color w:val="000000" w:themeColor="text1"/>
        </w:rPr>
        <w:t xml:space="preserve">Подраздел </w:t>
      </w:r>
      <w:r w:rsidR="00C83DDE" w:rsidRPr="002878FA">
        <w:rPr>
          <w:b/>
          <w:color w:val="000000" w:themeColor="text1"/>
        </w:rPr>
        <w:t>2.</w:t>
      </w:r>
      <w:r w:rsidRPr="002878FA">
        <w:rPr>
          <w:b/>
          <w:color w:val="000000" w:themeColor="text1"/>
        </w:rPr>
        <w:t>14</w:t>
      </w:r>
      <w:r w:rsidR="00200CB2" w:rsidRPr="002878FA">
        <w:rPr>
          <w:b/>
          <w:color w:val="000000" w:themeColor="text1"/>
        </w:rPr>
        <w:t xml:space="preserve">. МАКСИМАЛЬНЫЙ СРОК ОЖИДАНИЯ В ОЧЕРЕДИ ПРИ ПОДАЧЕ ЗАПРОСА О </w:t>
      </w:r>
      <w:r w:rsidR="00834517" w:rsidRPr="002878FA">
        <w:rPr>
          <w:b/>
          <w:color w:val="000000" w:themeColor="text1"/>
        </w:rPr>
        <w:t xml:space="preserve"> </w:t>
      </w:r>
      <w:r w:rsidR="00200CB2" w:rsidRPr="002878FA">
        <w:rPr>
          <w:b/>
          <w:color w:val="000000" w:themeColor="text1"/>
        </w:rPr>
        <w:t>ПРЕДОСТАВЛЕНИИ МУНИЦИПАЛЬНОЙ УСЛУГИ, УСЛУГИ, ПРЕДОСТАВЛЯЕМОЙ ОРГАНИЗАЦИЕЙ, УЧАСТВУЮЩЕЙ В ПРЕДОСТАВЛЕНИИ МУНИЦИПАЛЬНОЙ</w:t>
      </w:r>
      <w:r w:rsidR="00834517" w:rsidRPr="002878FA">
        <w:rPr>
          <w:b/>
          <w:color w:val="000000" w:themeColor="text1"/>
        </w:rPr>
        <w:t xml:space="preserve"> </w:t>
      </w:r>
      <w:r w:rsidR="00200CB2" w:rsidRPr="002878FA">
        <w:rPr>
          <w:b/>
          <w:color w:val="000000" w:themeColor="text1"/>
        </w:rPr>
        <w:t>УСЛУГИ, И ПРИ ПОЛУЧЕНИИ РЕЗУЛЬТАТА ПРЕДОСТАВЛЕНИЯ ТАКИХ УСЛУГ</w:t>
      </w:r>
    </w:p>
    <w:p w:rsidR="002B4445" w:rsidRPr="002878FA" w:rsidRDefault="002B4445" w:rsidP="00222E25">
      <w:pPr>
        <w:suppressAutoHyphens/>
        <w:autoSpaceDE w:val="0"/>
        <w:autoSpaceDN w:val="0"/>
        <w:adjustRightInd w:val="0"/>
        <w:ind w:firstLine="851"/>
        <w:jc w:val="center"/>
        <w:outlineLvl w:val="1"/>
        <w:rPr>
          <w:b/>
          <w:color w:val="000000" w:themeColor="text1"/>
        </w:rPr>
      </w:pPr>
    </w:p>
    <w:p w:rsidR="002B4445" w:rsidRPr="002878FA" w:rsidRDefault="002B4445" w:rsidP="00222E25">
      <w:pPr>
        <w:suppressAutoHyphens/>
        <w:autoSpaceDE w:val="0"/>
        <w:autoSpaceDN w:val="0"/>
        <w:adjustRightInd w:val="0"/>
        <w:ind w:firstLine="709"/>
        <w:jc w:val="both"/>
        <w:outlineLvl w:val="1"/>
        <w:rPr>
          <w:color w:val="000000" w:themeColor="text1"/>
        </w:rPr>
      </w:pPr>
      <w:r w:rsidRPr="002878FA">
        <w:rPr>
          <w:color w:val="000000" w:themeColor="text1"/>
        </w:rPr>
        <w:t xml:space="preserve">Срок ожидания в очереди при подаче заявления о предоставлении </w:t>
      </w:r>
      <w:r w:rsidR="00145C73" w:rsidRPr="002878FA">
        <w:rPr>
          <w:color w:val="000000" w:themeColor="text1"/>
        </w:rPr>
        <w:t xml:space="preserve">муниципальной </w:t>
      </w:r>
      <w:r w:rsidRPr="002878FA">
        <w:rPr>
          <w:color w:val="000000" w:themeColor="text1"/>
        </w:rPr>
        <w:t xml:space="preserve">услуги и документов, указанных в подразделе 2.6 </w:t>
      </w:r>
      <w:r w:rsidR="009359D9" w:rsidRPr="002878FA">
        <w:rPr>
          <w:color w:val="000000" w:themeColor="text1"/>
        </w:rPr>
        <w:t>раздела II</w:t>
      </w:r>
      <w:r w:rsidRPr="002878FA">
        <w:rPr>
          <w:color w:val="000000" w:themeColor="text1"/>
        </w:rPr>
        <w:t xml:space="preserve"> Регламента, а также при получении результата предоставления </w:t>
      </w:r>
      <w:r w:rsidR="002255A3" w:rsidRPr="002878FA">
        <w:rPr>
          <w:color w:val="000000" w:themeColor="text1"/>
        </w:rPr>
        <w:t xml:space="preserve">муниципальной </w:t>
      </w:r>
      <w:r w:rsidRPr="002878FA">
        <w:rPr>
          <w:color w:val="000000" w:themeColor="text1"/>
        </w:rPr>
        <w:t>услуги на личном приеме</w:t>
      </w:r>
      <w:r w:rsidR="00082520" w:rsidRPr="002878FA">
        <w:rPr>
          <w:color w:val="000000" w:themeColor="text1"/>
        </w:rPr>
        <w:t xml:space="preserve"> </w:t>
      </w:r>
      <w:r w:rsidRPr="002878FA">
        <w:rPr>
          <w:color w:val="000000" w:themeColor="text1"/>
        </w:rPr>
        <w:t>не должен превышать 15 минут.</w:t>
      </w:r>
    </w:p>
    <w:p w:rsidR="002B4445" w:rsidRPr="002878FA" w:rsidRDefault="002B4445" w:rsidP="00222E25">
      <w:pPr>
        <w:suppressAutoHyphens/>
        <w:autoSpaceDE w:val="0"/>
        <w:autoSpaceDN w:val="0"/>
        <w:adjustRightInd w:val="0"/>
        <w:jc w:val="center"/>
        <w:outlineLvl w:val="1"/>
        <w:rPr>
          <w:b/>
          <w:color w:val="000000" w:themeColor="text1"/>
        </w:rPr>
      </w:pPr>
    </w:p>
    <w:p w:rsidR="00200CB2" w:rsidRPr="002878FA" w:rsidRDefault="00A631DE" w:rsidP="00AF58E8">
      <w:pPr>
        <w:widowControl w:val="0"/>
        <w:suppressAutoHyphens/>
        <w:autoSpaceDE w:val="0"/>
        <w:autoSpaceDN w:val="0"/>
        <w:adjustRightInd w:val="0"/>
        <w:jc w:val="both"/>
        <w:outlineLvl w:val="2"/>
        <w:rPr>
          <w:b/>
          <w:color w:val="000000" w:themeColor="text1"/>
        </w:rPr>
      </w:pPr>
      <w:r w:rsidRPr="002878FA">
        <w:rPr>
          <w:b/>
          <w:color w:val="000000" w:themeColor="text1"/>
        </w:rPr>
        <w:t xml:space="preserve">Подраздел </w:t>
      </w:r>
      <w:r w:rsidR="00C83DDE" w:rsidRPr="002878FA">
        <w:rPr>
          <w:b/>
          <w:color w:val="000000" w:themeColor="text1"/>
        </w:rPr>
        <w:t>2.</w:t>
      </w:r>
      <w:r w:rsidRPr="002878FA">
        <w:rPr>
          <w:b/>
          <w:color w:val="000000" w:themeColor="text1"/>
        </w:rPr>
        <w:t>15</w:t>
      </w:r>
      <w:r w:rsidR="00200CB2" w:rsidRPr="002878FA">
        <w:rPr>
          <w:b/>
          <w:color w:val="000000" w:themeColor="text1"/>
        </w:rPr>
        <w:t>.</w:t>
      </w:r>
      <w:r w:rsidR="00834517" w:rsidRPr="002878FA">
        <w:rPr>
          <w:b/>
          <w:color w:val="000000" w:themeColor="text1"/>
        </w:rPr>
        <w:t xml:space="preserve"> </w:t>
      </w:r>
      <w:r w:rsidR="00200CB2" w:rsidRPr="002878FA">
        <w:rPr>
          <w:b/>
          <w:color w:val="000000" w:themeColor="text1"/>
        </w:rPr>
        <w:t xml:space="preserve"> СРОК И ПОРЯДОК РЕГИСТРАЦИИ ЗАПРОСА ЗАЯВИТЕЛЯ О ПРЕДОСТАВЛЕНИИ </w:t>
      </w:r>
      <w:r w:rsidR="0000016E" w:rsidRPr="002878FA">
        <w:rPr>
          <w:b/>
          <w:color w:val="000000" w:themeColor="text1"/>
        </w:rPr>
        <w:t xml:space="preserve"> </w:t>
      </w:r>
      <w:r w:rsidR="00200CB2" w:rsidRPr="002878FA">
        <w:rPr>
          <w:b/>
          <w:color w:val="000000" w:themeColor="text1"/>
        </w:rPr>
        <w:t xml:space="preserve">МУНИЦИПАЛЬНОЙ УСЛУГИ И УСЛУГИ, ПРЕДОСТАВЛЯЕМОЙ ОРГАНИЗАЦИЕЙ, УЧАСТВУЮЩЕЙ В ПРЕДОСТАВЛЕНИИ </w:t>
      </w:r>
      <w:r w:rsidR="00200CB2" w:rsidRPr="002878FA">
        <w:rPr>
          <w:b/>
          <w:color w:val="000000" w:themeColor="text1"/>
        </w:rPr>
        <w:lastRenderedPageBreak/>
        <w:t xml:space="preserve">МУНИЦИПАЛЬНОЙ УСЛУГИ, В ТОМ </w:t>
      </w:r>
      <w:r w:rsidR="0000016E" w:rsidRPr="002878FA">
        <w:rPr>
          <w:b/>
          <w:color w:val="000000" w:themeColor="text1"/>
        </w:rPr>
        <w:t xml:space="preserve"> </w:t>
      </w:r>
      <w:r w:rsidR="00200CB2" w:rsidRPr="002878FA">
        <w:rPr>
          <w:b/>
          <w:color w:val="000000" w:themeColor="text1"/>
        </w:rPr>
        <w:t>ЧИСЛЕ В ЭЛЕКТРОННОЙ ФОРМЕ</w:t>
      </w:r>
    </w:p>
    <w:p w:rsidR="008C4CE9" w:rsidRPr="002878FA" w:rsidRDefault="008C4CE9" w:rsidP="00222E25">
      <w:pPr>
        <w:widowControl w:val="0"/>
        <w:suppressAutoHyphens/>
        <w:autoSpaceDE w:val="0"/>
        <w:autoSpaceDN w:val="0"/>
        <w:adjustRightInd w:val="0"/>
        <w:ind w:firstLine="720"/>
        <w:jc w:val="center"/>
        <w:outlineLvl w:val="2"/>
        <w:rPr>
          <w:color w:val="000000" w:themeColor="text1"/>
        </w:rPr>
      </w:pPr>
    </w:p>
    <w:p w:rsidR="002B4445" w:rsidRPr="002878FA" w:rsidRDefault="002B4445" w:rsidP="00222E25">
      <w:pPr>
        <w:suppressAutoHyphens/>
        <w:autoSpaceDE w:val="0"/>
        <w:autoSpaceDN w:val="0"/>
        <w:adjustRightInd w:val="0"/>
        <w:ind w:firstLine="709"/>
        <w:jc w:val="both"/>
        <w:rPr>
          <w:color w:val="000000" w:themeColor="text1"/>
        </w:rPr>
      </w:pPr>
      <w:r w:rsidRPr="002878FA">
        <w:rPr>
          <w:color w:val="000000" w:themeColor="text1"/>
        </w:rPr>
        <w:t xml:space="preserve">Регистрация заявления о предоставлении </w:t>
      </w:r>
      <w:r w:rsidR="007042F9" w:rsidRPr="002878FA">
        <w:rPr>
          <w:color w:val="000000" w:themeColor="text1"/>
        </w:rPr>
        <w:t xml:space="preserve">муниципальной </w:t>
      </w:r>
      <w:r w:rsidRPr="002878FA">
        <w:rPr>
          <w:color w:val="000000" w:themeColor="text1"/>
        </w:rPr>
        <w:t xml:space="preserve">услуги и (или) документов (содержащихся в них сведений), необходимых для предоставления </w:t>
      </w:r>
      <w:r w:rsidR="007042F9" w:rsidRPr="002878FA">
        <w:rPr>
          <w:color w:val="000000" w:themeColor="text1"/>
        </w:rPr>
        <w:t xml:space="preserve">муниципальной </w:t>
      </w:r>
      <w:r w:rsidRPr="002878FA">
        <w:rPr>
          <w:color w:val="000000" w:themeColor="text1"/>
        </w:rPr>
        <w:t>услуги,</w:t>
      </w:r>
      <w:r w:rsidR="00082520" w:rsidRPr="002878FA">
        <w:rPr>
          <w:color w:val="000000" w:themeColor="text1"/>
        </w:rPr>
        <w:t xml:space="preserve"> </w:t>
      </w:r>
      <w:r w:rsidRPr="002878FA">
        <w:rPr>
          <w:color w:val="000000" w:themeColor="text1"/>
        </w:rPr>
        <w:t>осуществляется в день их поступления.</w:t>
      </w:r>
    </w:p>
    <w:p w:rsidR="007042F9" w:rsidRPr="002878FA" w:rsidRDefault="007042F9" w:rsidP="00222E25">
      <w:pPr>
        <w:suppressAutoHyphens/>
        <w:autoSpaceDE w:val="0"/>
        <w:autoSpaceDN w:val="0"/>
        <w:adjustRightInd w:val="0"/>
        <w:ind w:firstLine="709"/>
        <w:jc w:val="both"/>
        <w:rPr>
          <w:color w:val="000000" w:themeColor="text1"/>
        </w:rPr>
      </w:pPr>
      <w:r w:rsidRPr="002878FA">
        <w:rPr>
          <w:color w:val="000000" w:themeColor="text1"/>
        </w:rPr>
        <w:t xml:space="preserve">Регистрация заявления о предоставлении муниципальной услуги с документами, указанными в подразделе 2.6 </w:t>
      </w:r>
      <w:r w:rsidR="009359D9" w:rsidRPr="002878FA">
        <w:rPr>
          <w:color w:val="000000" w:themeColor="text1"/>
        </w:rPr>
        <w:t>раздела II</w:t>
      </w:r>
      <w:r w:rsidRPr="002878FA">
        <w:rPr>
          <w:color w:val="000000" w:themeColor="text1"/>
        </w:rPr>
        <w:t xml:space="preserve"> Регламента, поступившими в выходной (нерабочий или праздничный) день, осуществляется в первый за ним рабочий день.</w:t>
      </w:r>
    </w:p>
    <w:p w:rsidR="007042F9" w:rsidRPr="002878FA" w:rsidRDefault="007042F9" w:rsidP="00222E25">
      <w:pPr>
        <w:suppressAutoHyphens/>
        <w:autoSpaceDE w:val="0"/>
        <w:autoSpaceDN w:val="0"/>
        <w:adjustRightInd w:val="0"/>
        <w:ind w:firstLine="709"/>
        <w:jc w:val="both"/>
        <w:rPr>
          <w:color w:val="000000" w:themeColor="text1"/>
        </w:rPr>
      </w:pPr>
      <w:r w:rsidRPr="002878FA">
        <w:rPr>
          <w:color w:val="000000" w:themeColor="text1"/>
        </w:rPr>
        <w:t xml:space="preserve">Срок регистрации заявления о предоставлении муниципальной услуги </w:t>
      </w:r>
      <w:r w:rsidR="005C1CFE" w:rsidRPr="002878FA">
        <w:rPr>
          <w:color w:val="000000" w:themeColor="text1"/>
        </w:rPr>
        <w:t xml:space="preserve">и документов (содержащихся в них сведений), представленных заявителем, </w:t>
      </w:r>
      <w:r w:rsidRPr="002878FA">
        <w:rPr>
          <w:color w:val="000000" w:themeColor="text1"/>
        </w:rPr>
        <w:t xml:space="preserve">не может превышать двадцати минут. </w:t>
      </w:r>
    </w:p>
    <w:p w:rsidR="00B531B1" w:rsidRPr="002878FA" w:rsidRDefault="00B531B1" w:rsidP="00222E25">
      <w:pPr>
        <w:suppressAutoHyphens/>
        <w:autoSpaceDE w:val="0"/>
        <w:autoSpaceDN w:val="0"/>
        <w:adjustRightInd w:val="0"/>
        <w:jc w:val="center"/>
        <w:outlineLvl w:val="1"/>
        <w:rPr>
          <w:b/>
          <w:color w:val="000000" w:themeColor="text1"/>
        </w:rPr>
      </w:pPr>
    </w:p>
    <w:p w:rsidR="002B4445" w:rsidRPr="002878FA" w:rsidRDefault="00A631DE" w:rsidP="00AF58E8">
      <w:pPr>
        <w:widowControl w:val="0"/>
        <w:suppressAutoHyphens/>
        <w:autoSpaceDE w:val="0"/>
        <w:autoSpaceDN w:val="0"/>
        <w:adjustRightInd w:val="0"/>
        <w:jc w:val="both"/>
        <w:outlineLvl w:val="2"/>
        <w:rPr>
          <w:b/>
          <w:color w:val="000000" w:themeColor="text1"/>
        </w:rPr>
      </w:pPr>
      <w:r w:rsidRPr="002878FA">
        <w:rPr>
          <w:b/>
          <w:color w:val="000000" w:themeColor="text1"/>
        </w:rPr>
        <w:t xml:space="preserve">Подраздел </w:t>
      </w:r>
      <w:r w:rsidR="00C83DDE" w:rsidRPr="002878FA">
        <w:rPr>
          <w:b/>
          <w:color w:val="000000" w:themeColor="text1"/>
        </w:rPr>
        <w:t>2.</w:t>
      </w:r>
      <w:r w:rsidRPr="002878FA">
        <w:rPr>
          <w:b/>
          <w:color w:val="000000" w:themeColor="text1"/>
        </w:rPr>
        <w:t>16</w:t>
      </w:r>
      <w:r w:rsidR="002F6397" w:rsidRPr="002878FA">
        <w:rPr>
          <w:b/>
          <w:color w:val="000000" w:themeColor="text1"/>
        </w:rPr>
        <w:t xml:space="preserve">. </w:t>
      </w:r>
      <w:r w:rsidR="00737888" w:rsidRPr="002878FA">
        <w:rPr>
          <w:b/>
          <w:color w:val="000000" w:themeColor="text1"/>
        </w:rPr>
        <w:t xml:space="preserve">   </w:t>
      </w:r>
      <w:r w:rsidR="002F6397" w:rsidRPr="002878FA">
        <w:rPr>
          <w:b/>
          <w:color w:val="000000" w:themeColor="text1"/>
        </w:rPr>
        <w:t xml:space="preserve">ТРЕБОВАНИЯ К ПОМЕЩЕНИЯМ, В КОТОРЫХ </w:t>
      </w:r>
      <w:r w:rsidR="00737888" w:rsidRPr="002878FA">
        <w:rPr>
          <w:b/>
          <w:color w:val="000000" w:themeColor="text1"/>
        </w:rPr>
        <w:t xml:space="preserve"> </w:t>
      </w:r>
      <w:r w:rsidR="002F6397" w:rsidRPr="002878FA">
        <w:rPr>
          <w:b/>
          <w:color w:val="000000" w:themeColor="text1"/>
        </w:rPr>
        <w:t>ПРЕДОСТАВЛЯЮТСЯ</w:t>
      </w:r>
      <w:r w:rsidR="00737888" w:rsidRPr="002878FA">
        <w:rPr>
          <w:b/>
          <w:color w:val="000000" w:themeColor="text1"/>
        </w:rPr>
        <w:t xml:space="preserve"> </w:t>
      </w:r>
      <w:r w:rsidR="002F6397" w:rsidRPr="002878FA">
        <w:rPr>
          <w:b/>
          <w:color w:val="000000" w:themeColor="text1"/>
        </w:rPr>
        <w:t>МУНИЦИПАЛЬНАЯ УСЛУГА</w:t>
      </w:r>
    </w:p>
    <w:p w:rsidR="00737888" w:rsidRPr="002878FA" w:rsidRDefault="00737888" w:rsidP="00222E25">
      <w:pPr>
        <w:suppressAutoHyphens/>
        <w:autoSpaceDE w:val="0"/>
        <w:autoSpaceDN w:val="0"/>
        <w:adjustRightInd w:val="0"/>
        <w:ind w:firstLine="709"/>
        <w:jc w:val="both"/>
        <w:rPr>
          <w:color w:val="000000" w:themeColor="text1"/>
        </w:rPr>
      </w:pPr>
    </w:p>
    <w:p w:rsidR="003F0BEE" w:rsidRPr="008F7497" w:rsidRDefault="002B4445" w:rsidP="003F0BEE">
      <w:pPr>
        <w:widowControl w:val="0"/>
        <w:autoSpaceDE w:val="0"/>
        <w:autoSpaceDN w:val="0"/>
        <w:adjustRightInd w:val="0"/>
        <w:ind w:right="-1" w:firstLine="709"/>
      </w:pPr>
      <w:r w:rsidRPr="002878FA">
        <w:rPr>
          <w:color w:val="000000" w:themeColor="text1"/>
        </w:rPr>
        <w:t xml:space="preserve">2.16.1. </w:t>
      </w:r>
      <w:r w:rsidR="003F0BEE" w:rsidRPr="002878FA">
        <w:t>Территория, прилегающая к зданию, оборудуется парковочными местами для стоянки легкового автотранспорта, в том числе не менее 10 (десяти) процентов мест (но не менее одного места) для</w:t>
      </w:r>
      <w:r w:rsidR="003F0BEE">
        <w:t xml:space="preserve"> бесплатной парковки  транспортных</w:t>
      </w:r>
      <w:r w:rsidR="003F0BEE" w:rsidRPr="002878FA">
        <w:t xml:space="preserve"> средств</w:t>
      </w:r>
      <w:r w:rsidR="003F0BEE">
        <w:t>, управляемых инвал</w:t>
      </w:r>
      <w:r w:rsidR="003F0BEE">
        <w:t>и</w:t>
      </w:r>
      <w:r w:rsidR="003F0BEE">
        <w:t xml:space="preserve">дами </w:t>
      </w:r>
      <w:r w:rsidR="003F0BEE">
        <w:rPr>
          <w:lang w:val="en-US"/>
        </w:rPr>
        <w:t>I</w:t>
      </w:r>
      <w:r w:rsidR="003F0BEE">
        <w:t xml:space="preserve">, </w:t>
      </w:r>
      <w:r w:rsidR="003F0BEE">
        <w:rPr>
          <w:lang w:val="en-US"/>
        </w:rPr>
        <w:t>II</w:t>
      </w:r>
      <w:r w:rsidR="003F0BEE" w:rsidRPr="008F7497">
        <w:t xml:space="preserve"> </w:t>
      </w:r>
      <w:r w:rsidR="003F0BEE">
        <w:t>групп, и транспортных средств, перевозящих таких инвалидов и (или) детей - инв</w:t>
      </w:r>
      <w:r w:rsidR="003F0BEE">
        <w:t>а</w:t>
      </w:r>
      <w:r w:rsidR="003F0BEE">
        <w:t>лидов</w:t>
      </w:r>
      <w:r w:rsidR="003F0BEE" w:rsidRPr="002878FA">
        <w:t>.</w:t>
      </w:r>
      <w:r w:rsidR="003F0BEE">
        <w:t xml:space="preserve"> На граждан из числа инвалидов</w:t>
      </w:r>
      <w:r w:rsidR="003F0BEE" w:rsidRPr="008F7497">
        <w:t xml:space="preserve"> </w:t>
      </w:r>
      <w:r w:rsidR="003F0BEE">
        <w:rPr>
          <w:lang w:val="en-US"/>
        </w:rPr>
        <w:t>III</w:t>
      </w:r>
      <w:r w:rsidR="003F0BEE">
        <w:t xml:space="preserve"> группы распространяются нормы настоящей части в порядке, определяемом Правительством Российской Федерации. На указанных транспор</w:t>
      </w:r>
      <w:r w:rsidR="003F0BEE">
        <w:t>т</w:t>
      </w:r>
      <w:r w:rsidR="003F0BEE">
        <w:t>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4A1D2F" w:rsidRPr="002878FA" w:rsidRDefault="003F0BEE" w:rsidP="003F0BEE">
      <w:pPr>
        <w:widowControl w:val="0"/>
        <w:autoSpaceDE w:val="0"/>
        <w:autoSpaceDN w:val="0"/>
        <w:adjustRightInd w:val="0"/>
        <w:ind w:right="-1" w:firstLine="709"/>
        <w:jc w:val="both"/>
      </w:pPr>
      <w:r w:rsidRPr="002878FA">
        <w:t>Доступ заявителей к парковочным местам является бесплатным</w:t>
      </w:r>
      <w:r>
        <w:t xml:space="preserve">. </w:t>
      </w:r>
      <w:r w:rsidRPr="003A530F">
        <w:rPr>
          <w:bCs/>
        </w:rPr>
        <w:t>(В ред. постановл</w:t>
      </w:r>
      <w:r w:rsidRPr="003A530F">
        <w:rPr>
          <w:bCs/>
        </w:rPr>
        <w:t>е</w:t>
      </w:r>
      <w:r w:rsidRPr="003A530F">
        <w:rPr>
          <w:bCs/>
        </w:rPr>
        <w:t>ния администрации</w:t>
      </w:r>
      <w:r w:rsidRPr="003A530F">
        <w:rPr>
          <w:b/>
        </w:rPr>
        <w:t xml:space="preserve"> </w:t>
      </w:r>
      <w:r w:rsidRPr="003A530F">
        <w:t>Абрамовского сельсовета Куйбышевского района Новосибирской обла</w:t>
      </w:r>
      <w:r w:rsidRPr="003A530F">
        <w:t>с</w:t>
      </w:r>
      <w:r w:rsidRPr="003A530F">
        <w:t xml:space="preserve">ти </w:t>
      </w:r>
      <w:r>
        <w:t>№ 57 от 08.04.2021)</w:t>
      </w:r>
    </w:p>
    <w:p w:rsidR="004A1D2F" w:rsidRPr="002878FA" w:rsidRDefault="004A1D2F" w:rsidP="004A1D2F">
      <w:pPr>
        <w:widowControl w:val="0"/>
        <w:autoSpaceDE w:val="0"/>
        <w:autoSpaceDN w:val="0"/>
        <w:adjustRightInd w:val="0"/>
        <w:ind w:right="-1" w:firstLine="709"/>
        <w:jc w:val="both"/>
      </w:pPr>
      <w:r w:rsidRPr="002878FA">
        <w:t>2.16.2. Вход в здание оформляется табличкой, информирующей о наименовании орг</w:t>
      </w:r>
      <w:r w:rsidRPr="002878FA">
        <w:t>а</w:t>
      </w:r>
      <w:r w:rsidRPr="002878FA">
        <w:t>на (организации), предоставляющего муниципальную услугу.</w:t>
      </w:r>
    </w:p>
    <w:p w:rsidR="004A1D2F" w:rsidRPr="002878FA" w:rsidRDefault="004A1D2F" w:rsidP="004A1D2F">
      <w:pPr>
        <w:widowControl w:val="0"/>
        <w:autoSpaceDE w:val="0"/>
        <w:autoSpaceDN w:val="0"/>
        <w:adjustRightInd w:val="0"/>
        <w:ind w:right="-1" w:firstLine="709"/>
        <w:jc w:val="both"/>
      </w:pPr>
      <w:r w:rsidRPr="002878FA">
        <w:t xml:space="preserve">Вход в здание оборудуется устройством для инвалидов и других </w:t>
      </w:r>
      <w:proofErr w:type="spellStart"/>
      <w:r w:rsidRPr="002878FA">
        <w:t>маломобильных</w:t>
      </w:r>
      <w:proofErr w:type="spellEnd"/>
      <w:r w:rsidRPr="002878FA">
        <w:t xml:space="preserve"> групп населения.</w:t>
      </w:r>
    </w:p>
    <w:p w:rsidR="004A1D2F" w:rsidRPr="002878FA" w:rsidRDefault="004A1D2F" w:rsidP="004A1D2F">
      <w:pPr>
        <w:widowControl w:val="0"/>
        <w:autoSpaceDE w:val="0"/>
        <w:autoSpaceDN w:val="0"/>
        <w:adjustRightInd w:val="0"/>
        <w:ind w:right="-1" w:firstLine="709"/>
        <w:jc w:val="both"/>
      </w:pPr>
      <w:r w:rsidRPr="002878FA">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4A1D2F" w:rsidRPr="002878FA" w:rsidRDefault="004A1D2F" w:rsidP="004A1D2F">
      <w:pPr>
        <w:widowControl w:val="0"/>
        <w:autoSpaceDE w:val="0"/>
        <w:autoSpaceDN w:val="0"/>
        <w:adjustRightInd w:val="0"/>
        <w:ind w:right="-1" w:firstLine="709"/>
        <w:jc w:val="both"/>
      </w:pPr>
      <w:r w:rsidRPr="002878FA">
        <w:t xml:space="preserve">Помещения для приема заявителей оборудуются пандусами, лифтами, санитарно-техническими помещениями (доступными для инвалидов и других </w:t>
      </w:r>
      <w:proofErr w:type="spellStart"/>
      <w:r w:rsidRPr="002878FA">
        <w:t>маломобильных</w:t>
      </w:r>
      <w:proofErr w:type="spellEnd"/>
      <w:r w:rsidRPr="002878FA">
        <w:t xml:space="preserve"> групп населения), расширенными проходами, позволяющими обеспечить беспрепятственный до</w:t>
      </w:r>
      <w:r w:rsidRPr="002878FA">
        <w:t>с</w:t>
      </w:r>
      <w:r w:rsidRPr="002878FA">
        <w:t>туп заявителей, включая заявителей, использующих кресла-коляски и собак-проводников.</w:t>
      </w:r>
    </w:p>
    <w:p w:rsidR="004A1D2F" w:rsidRPr="002878FA" w:rsidRDefault="004A1D2F" w:rsidP="004A1D2F">
      <w:pPr>
        <w:widowControl w:val="0"/>
        <w:autoSpaceDE w:val="0"/>
        <w:autoSpaceDN w:val="0"/>
        <w:adjustRightInd w:val="0"/>
        <w:ind w:right="-1" w:firstLine="709"/>
        <w:jc w:val="both"/>
      </w:pPr>
      <w:r w:rsidRPr="002878FA">
        <w:t>Места ожидания в очереди оборудуются стульями, кресельными секциями, соответс</w:t>
      </w:r>
      <w:r w:rsidRPr="002878FA">
        <w:t>т</w:t>
      </w:r>
      <w:r w:rsidRPr="002878FA">
        <w:t>вуют комфортным условиям для заявителей.</w:t>
      </w:r>
    </w:p>
    <w:p w:rsidR="004A1D2F" w:rsidRPr="002878FA" w:rsidRDefault="004A1D2F" w:rsidP="004A1D2F">
      <w:pPr>
        <w:pStyle w:val="a3"/>
        <w:ind w:firstLine="709"/>
        <w:jc w:val="both"/>
      </w:pPr>
      <w:r w:rsidRPr="002878FA">
        <w:t>Для создания комфортных условий ожидания на столах (стойках) для письма разм</w:t>
      </w:r>
      <w:r w:rsidRPr="002878FA">
        <w:t>е</w:t>
      </w:r>
      <w:r w:rsidRPr="002878FA">
        <w:t>щаются газеты, журналы, печатная продукция (брошюры, буклеты) по вопросам предоста</w:t>
      </w:r>
      <w:r w:rsidRPr="002878FA">
        <w:t>в</w:t>
      </w:r>
      <w:r w:rsidRPr="002878FA">
        <w:t>ления муниципальной услуги.</w:t>
      </w:r>
    </w:p>
    <w:p w:rsidR="004A1D2F" w:rsidRPr="002878FA" w:rsidRDefault="004A1D2F" w:rsidP="004A1D2F">
      <w:pPr>
        <w:widowControl w:val="0"/>
        <w:autoSpaceDE w:val="0"/>
        <w:autoSpaceDN w:val="0"/>
        <w:adjustRightInd w:val="0"/>
        <w:ind w:right="-1" w:firstLine="709"/>
        <w:jc w:val="both"/>
      </w:pPr>
      <w:r w:rsidRPr="002878FA">
        <w:t>Стенд, содержащий информацию о графике работы Администрации, о предоставл</w:t>
      </w:r>
      <w:r w:rsidRPr="002878FA">
        <w:t>е</w:t>
      </w:r>
      <w:r w:rsidRPr="002878FA">
        <w:t>нии муниципальной услуги, размещается на информационном стенде Администрации.</w:t>
      </w:r>
    </w:p>
    <w:p w:rsidR="004A1D2F" w:rsidRPr="002878FA" w:rsidRDefault="004A1D2F" w:rsidP="004A1D2F">
      <w:pPr>
        <w:widowControl w:val="0"/>
        <w:autoSpaceDE w:val="0"/>
        <w:autoSpaceDN w:val="0"/>
        <w:adjustRightInd w:val="0"/>
        <w:ind w:right="-1" w:firstLine="709"/>
        <w:jc w:val="both"/>
      </w:pPr>
      <w:r w:rsidRPr="002878FA">
        <w:t>На информационном стенде Администрации размещается следующая информация:</w:t>
      </w:r>
    </w:p>
    <w:p w:rsidR="004A1D2F" w:rsidRPr="002878FA" w:rsidRDefault="004A1D2F" w:rsidP="004A1D2F">
      <w:pPr>
        <w:widowControl w:val="0"/>
        <w:autoSpaceDE w:val="0"/>
        <w:autoSpaceDN w:val="0"/>
        <w:adjustRightInd w:val="0"/>
        <w:ind w:right="-1" w:firstLine="709"/>
        <w:jc w:val="both"/>
      </w:pPr>
      <w:r w:rsidRPr="002878FA">
        <w:t>- место расположения, график работы, номера справочных телефонов Администр</w:t>
      </w:r>
      <w:r w:rsidRPr="002878FA">
        <w:t>а</w:t>
      </w:r>
      <w:r w:rsidRPr="002878FA">
        <w:t>ции, адрес сайта Абрамовского сельсовета</w:t>
      </w:r>
      <w:r w:rsidRPr="002878FA">
        <w:rPr>
          <w:color w:val="FF0000"/>
        </w:rPr>
        <w:t xml:space="preserve"> </w:t>
      </w:r>
      <w:r w:rsidRPr="002878FA">
        <w:t>и электронной почты Администрации;</w:t>
      </w:r>
    </w:p>
    <w:p w:rsidR="004A1D2F" w:rsidRPr="002878FA" w:rsidRDefault="004A1D2F" w:rsidP="004A1D2F">
      <w:pPr>
        <w:widowControl w:val="0"/>
        <w:autoSpaceDE w:val="0"/>
        <w:autoSpaceDN w:val="0"/>
        <w:adjustRightInd w:val="0"/>
        <w:ind w:right="-1" w:firstLine="709"/>
        <w:jc w:val="both"/>
      </w:pPr>
      <w:r w:rsidRPr="002878FA">
        <w:t>-</w:t>
      </w:r>
      <w:r w:rsidR="004E4F4A">
        <w:t xml:space="preserve"> </w:t>
      </w:r>
      <w:r w:rsidR="004E4F4A" w:rsidRPr="005F4EE6">
        <w:t>(</w:t>
      </w:r>
      <w:proofErr w:type="gramStart"/>
      <w:r w:rsidR="004E4F4A" w:rsidRPr="005F4EE6">
        <w:t>исключён</w:t>
      </w:r>
      <w:proofErr w:type="gramEnd"/>
      <w:r w:rsidR="004E4F4A" w:rsidRPr="005F4EE6">
        <w:t>, постановлением администрации Абрамовского сельсовета Куйбыше</w:t>
      </w:r>
      <w:r w:rsidR="004E4F4A" w:rsidRPr="005F4EE6">
        <w:t>в</w:t>
      </w:r>
      <w:r w:rsidR="004E4F4A" w:rsidRPr="005F4EE6">
        <w:t>ского района Новосибирской области от 25.07.2019 № 96)</w:t>
      </w:r>
      <w:r w:rsidRPr="005F4EE6">
        <w:t>;</w:t>
      </w:r>
    </w:p>
    <w:p w:rsidR="004A1D2F" w:rsidRPr="002878FA" w:rsidRDefault="004A1D2F" w:rsidP="004A1D2F">
      <w:pPr>
        <w:widowControl w:val="0"/>
        <w:autoSpaceDE w:val="0"/>
        <w:autoSpaceDN w:val="0"/>
        <w:adjustRightInd w:val="0"/>
        <w:ind w:right="-1" w:firstLine="709"/>
        <w:jc w:val="both"/>
      </w:pPr>
      <w:r w:rsidRPr="002878FA">
        <w:t>- перечень документов, необходимых для получения муниципальной услуги;</w:t>
      </w:r>
    </w:p>
    <w:p w:rsidR="004A1D2F" w:rsidRPr="002878FA" w:rsidRDefault="004A1D2F" w:rsidP="004A1D2F">
      <w:pPr>
        <w:widowControl w:val="0"/>
        <w:autoSpaceDE w:val="0"/>
        <w:autoSpaceDN w:val="0"/>
        <w:adjustRightInd w:val="0"/>
        <w:ind w:right="-1" w:firstLine="709"/>
        <w:jc w:val="both"/>
      </w:pPr>
      <w:r w:rsidRPr="002878FA">
        <w:t>- образцы и формы документов;</w:t>
      </w:r>
    </w:p>
    <w:p w:rsidR="004A1D2F" w:rsidRPr="002878FA" w:rsidRDefault="004A1D2F" w:rsidP="004A1D2F">
      <w:pPr>
        <w:ind w:firstLine="709"/>
        <w:jc w:val="both"/>
      </w:pPr>
      <w:r w:rsidRPr="002878FA">
        <w:lastRenderedPageBreak/>
        <w:t>- порядок обжалования решений и действий (бездействия) Администрации, должн</w:t>
      </w:r>
      <w:r w:rsidRPr="002878FA">
        <w:t>о</w:t>
      </w:r>
      <w:r w:rsidRPr="002878FA">
        <w:t>стных лиц, муниципальных служащих Администрации, участвующих в предоставлении м</w:t>
      </w:r>
      <w:r w:rsidRPr="002878FA">
        <w:t>у</w:t>
      </w:r>
      <w:r w:rsidRPr="002878FA">
        <w:t>ниципальной услуги.</w:t>
      </w:r>
    </w:p>
    <w:p w:rsidR="004A1D2F" w:rsidRPr="002878FA" w:rsidRDefault="004A1D2F" w:rsidP="004A1D2F">
      <w:pPr>
        <w:pStyle w:val="a3"/>
        <w:ind w:firstLine="709"/>
        <w:jc w:val="both"/>
      </w:pPr>
      <w:r w:rsidRPr="002878FA">
        <w:t>Рабочее место специалиста оборудовано персональным компьютером с печатающим устройством.</w:t>
      </w:r>
    </w:p>
    <w:p w:rsidR="004A1D2F" w:rsidRPr="002878FA" w:rsidRDefault="004A1D2F" w:rsidP="004A1D2F">
      <w:pPr>
        <w:pStyle w:val="a3"/>
        <w:ind w:firstLine="709"/>
        <w:jc w:val="both"/>
      </w:pPr>
      <w:r w:rsidRPr="002878FA">
        <w:t>Специалисты обеспечиваются личными и (или) настольными идентификационными карточками.</w:t>
      </w:r>
    </w:p>
    <w:p w:rsidR="004A1D2F" w:rsidRPr="002878FA" w:rsidRDefault="004A1D2F" w:rsidP="004A1D2F">
      <w:pPr>
        <w:pStyle w:val="a3"/>
        <w:ind w:firstLine="709"/>
        <w:jc w:val="both"/>
      </w:pPr>
      <w:r w:rsidRPr="002878FA">
        <w:t>В целях обеспечения конфиденциальности сведений одновременное консультиров</w:t>
      </w:r>
      <w:r w:rsidRPr="002878FA">
        <w:t>а</w:t>
      </w:r>
      <w:r w:rsidRPr="002878FA">
        <w:t>ние и (или) прием двух и более посетителей одним специалистом не допускается.</w:t>
      </w:r>
    </w:p>
    <w:p w:rsidR="004A1D2F" w:rsidRPr="002878FA" w:rsidRDefault="004A1D2F" w:rsidP="004A1D2F">
      <w:pPr>
        <w:suppressAutoHyphens/>
        <w:autoSpaceDE w:val="0"/>
        <w:autoSpaceDN w:val="0"/>
        <w:adjustRightInd w:val="0"/>
        <w:ind w:firstLine="709"/>
        <w:jc w:val="both"/>
        <w:rPr>
          <w:b/>
          <w:color w:val="000000" w:themeColor="text1"/>
        </w:rPr>
      </w:pPr>
    </w:p>
    <w:p w:rsidR="002B4445" w:rsidRPr="002878FA" w:rsidRDefault="001B2904" w:rsidP="00AF58E8">
      <w:pPr>
        <w:suppressAutoHyphens/>
        <w:autoSpaceDE w:val="0"/>
        <w:autoSpaceDN w:val="0"/>
        <w:adjustRightInd w:val="0"/>
        <w:ind w:firstLine="709"/>
        <w:jc w:val="both"/>
        <w:rPr>
          <w:b/>
          <w:color w:val="000000" w:themeColor="text1"/>
        </w:rPr>
      </w:pPr>
      <w:r w:rsidRPr="002878FA">
        <w:rPr>
          <w:b/>
          <w:color w:val="000000" w:themeColor="text1"/>
        </w:rPr>
        <w:t xml:space="preserve">Подраздел </w:t>
      </w:r>
      <w:r w:rsidR="00C83DDE" w:rsidRPr="002878FA">
        <w:rPr>
          <w:b/>
          <w:color w:val="000000" w:themeColor="text1"/>
        </w:rPr>
        <w:t>2.</w:t>
      </w:r>
      <w:r w:rsidRPr="002878FA">
        <w:rPr>
          <w:b/>
          <w:color w:val="000000" w:themeColor="text1"/>
        </w:rPr>
        <w:t>17</w:t>
      </w:r>
      <w:r w:rsidR="00DF5151" w:rsidRPr="002878FA">
        <w:rPr>
          <w:b/>
          <w:color w:val="000000" w:themeColor="text1"/>
        </w:rPr>
        <w:t>.</w:t>
      </w:r>
      <w:r w:rsidR="004A1D2F" w:rsidRPr="002878FA">
        <w:rPr>
          <w:b/>
          <w:color w:val="000000" w:themeColor="text1"/>
        </w:rPr>
        <w:t xml:space="preserve"> </w:t>
      </w:r>
      <w:r w:rsidR="00DF5151" w:rsidRPr="002878FA">
        <w:rPr>
          <w:b/>
          <w:color w:val="000000" w:themeColor="text1"/>
        </w:rPr>
        <w:t xml:space="preserve">ПОКАЗАТЕЛИ ДОСТУПНОСТИИ КАЧЕСТВА </w:t>
      </w:r>
      <w:r w:rsidR="009455ED" w:rsidRPr="002878FA">
        <w:rPr>
          <w:b/>
          <w:color w:val="000000" w:themeColor="text1"/>
        </w:rPr>
        <w:t xml:space="preserve"> </w:t>
      </w:r>
      <w:r w:rsidR="00AF58E8">
        <w:rPr>
          <w:b/>
          <w:color w:val="000000" w:themeColor="text1"/>
        </w:rPr>
        <w:t xml:space="preserve"> </w:t>
      </w:r>
      <w:r w:rsidR="009455ED" w:rsidRPr="002878FA">
        <w:rPr>
          <w:b/>
          <w:color w:val="000000" w:themeColor="text1"/>
        </w:rPr>
        <w:t>МУНИЦИПАЛЬНОЙ УСЛУГИ</w:t>
      </w:r>
    </w:p>
    <w:p w:rsidR="002B4445" w:rsidRPr="002878FA" w:rsidRDefault="002B4445" w:rsidP="009455ED">
      <w:pPr>
        <w:suppressAutoHyphens/>
        <w:autoSpaceDE w:val="0"/>
        <w:autoSpaceDN w:val="0"/>
        <w:adjustRightInd w:val="0"/>
        <w:ind w:firstLine="851"/>
        <w:outlineLvl w:val="1"/>
        <w:rPr>
          <w:b/>
          <w:color w:val="000000" w:themeColor="text1"/>
        </w:rPr>
      </w:pPr>
    </w:p>
    <w:p w:rsidR="009455ED" w:rsidRPr="002878FA" w:rsidRDefault="009455ED" w:rsidP="009455ED">
      <w:pPr>
        <w:pStyle w:val="a3"/>
        <w:ind w:firstLine="709"/>
        <w:jc w:val="both"/>
      </w:pPr>
      <w:r w:rsidRPr="002878FA">
        <w:t>2.17.1.Показателями качества муниципальной услуги являются:</w:t>
      </w:r>
    </w:p>
    <w:p w:rsidR="009455ED" w:rsidRPr="002878FA" w:rsidRDefault="009455ED" w:rsidP="009455ED">
      <w:pPr>
        <w:pStyle w:val="a3"/>
        <w:ind w:firstLine="709"/>
        <w:jc w:val="both"/>
      </w:pPr>
      <w:r w:rsidRPr="002878FA">
        <w:t>-</w:t>
      </w:r>
      <w:r w:rsidRPr="002878FA">
        <w:rPr>
          <w:lang w:val="en-US"/>
        </w:rPr>
        <w:t> </w:t>
      </w:r>
      <w:r w:rsidRPr="002878FA">
        <w:t xml:space="preserve">своевременность и полнота предоставления муниципальной услуги; </w:t>
      </w:r>
    </w:p>
    <w:p w:rsidR="009455ED" w:rsidRPr="002878FA" w:rsidRDefault="009455ED" w:rsidP="009455ED">
      <w:pPr>
        <w:pStyle w:val="a3"/>
        <w:ind w:firstLine="709"/>
        <w:jc w:val="both"/>
      </w:pPr>
      <w:r w:rsidRPr="002878FA">
        <w:t xml:space="preserve">- соблюдение порядка выполнения административных процедур; </w:t>
      </w:r>
    </w:p>
    <w:p w:rsidR="009455ED" w:rsidRPr="002878FA" w:rsidRDefault="009455ED" w:rsidP="009455ED">
      <w:pPr>
        <w:pStyle w:val="a3"/>
        <w:ind w:firstLine="709"/>
        <w:jc w:val="both"/>
      </w:pPr>
      <w:r w:rsidRPr="002878FA">
        <w:t>- отсутствие обоснованных жалоб на решения и действия (бездействие) Администр</w:t>
      </w:r>
      <w:r w:rsidRPr="002878FA">
        <w:t>а</w:t>
      </w:r>
      <w:r w:rsidRPr="002878FA">
        <w:t>ции, должностных лиц, муниципальных служащих Администрации, участвующих в предо</w:t>
      </w:r>
      <w:r w:rsidRPr="002878FA">
        <w:t>с</w:t>
      </w:r>
      <w:r w:rsidRPr="002878FA">
        <w:t>тавлении муниципальной услуги.</w:t>
      </w:r>
    </w:p>
    <w:p w:rsidR="009455ED" w:rsidRPr="002878FA" w:rsidRDefault="009455ED" w:rsidP="009455ED">
      <w:pPr>
        <w:pStyle w:val="a3"/>
        <w:ind w:firstLine="709"/>
        <w:jc w:val="both"/>
      </w:pPr>
      <w:r w:rsidRPr="002878FA">
        <w:t>2.17.2. Показателями доступности муниципальной услуги являются:</w:t>
      </w:r>
    </w:p>
    <w:p w:rsidR="009455ED" w:rsidRPr="002878FA" w:rsidRDefault="009455ED" w:rsidP="009455ED">
      <w:pPr>
        <w:pStyle w:val="a3"/>
        <w:ind w:firstLine="709"/>
        <w:jc w:val="both"/>
      </w:pPr>
      <w:r w:rsidRPr="002878FA">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9455ED" w:rsidRPr="002878FA" w:rsidRDefault="009455ED" w:rsidP="009455ED">
      <w:pPr>
        <w:pStyle w:val="a3"/>
        <w:ind w:firstLine="709"/>
        <w:jc w:val="both"/>
      </w:pPr>
      <w:r w:rsidRPr="002878FA">
        <w:t>-</w:t>
      </w:r>
      <w:r w:rsidRPr="002878FA">
        <w:rPr>
          <w:lang w:val="en-US"/>
        </w:rPr>
        <w:t> </w:t>
      </w:r>
      <w:r w:rsidRPr="002878FA">
        <w:t>пешеходная доступность от остановок общественного транспорта до здания, в кот</w:t>
      </w:r>
      <w:r w:rsidRPr="002878FA">
        <w:t>о</w:t>
      </w:r>
      <w:r w:rsidRPr="002878FA">
        <w:t>ром предоставляется муниципальная услуга;</w:t>
      </w:r>
    </w:p>
    <w:p w:rsidR="009455ED" w:rsidRPr="002878FA" w:rsidRDefault="009455ED" w:rsidP="009455ED">
      <w:pPr>
        <w:widowControl w:val="0"/>
        <w:autoSpaceDE w:val="0"/>
        <w:autoSpaceDN w:val="0"/>
        <w:adjustRightInd w:val="0"/>
        <w:ind w:right="-1" w:firstLine="709"/>
        <w:jc w:val="both"/>
      </w:pPr>
      <w:r w:rsidRPr="002878FA">
        <w:t xml:space="preserve">- обеспечение беспрепятственного доступа к местам предоставления муниципальной услуги для инвалидов и других </w:t>
      </w:r>
      <w:proofErr w:type="spellStart"/>
      <w:r w:rsidRPr="002878FA">
        <w:t>маломобильных</w:t>
      </w:r>
      <w:proofErr w:type="spellEnd"/>
      <w:r w:rsidRPr="002878FA">
        <w:t xml:space="preserve"> групп населения, в том числе инвалидов, и</w:t>
      </w:r>
      <w:r w:rsidRPr="002878FA">
        <w:t>с</w:t>
      </w:r>
      <w:r w:rsidRPr="002878FA">
        <w:t xml:space="preserve">пользующих кресла-коляски и собак-проводников, а также допуск </w:t>
      </w:r>
      <w:proofErr w:type="spellStart"/>
      <w:r w:rsidRPr="002878FA">
        <w:t>сурдопереводчиков</w:t>
      </w:r>
      <w:proofErr w:type="spellEnd"/>
      <w:r w:rsidRPr="002878FA">
        <w:t xml:space="preserve"> и </w:t>
      </w:r>
      <w:proofErr w:type="spellStart"/>
      <w:r w:rsidRPr="002878FA">
        <w:t>тифлопереводчиков</w:t>
      </w:r>
      <w:proofErr w:type="spellEnd"/>
      <w:r w:rsidRPr="002878FA">
        <w:t>;</w:t>
      </w:r>
    </w:p>
    <w:p w:rsidR="009455ED" w:rsidRPr="002878FA" w:rsidRDefault="009455ED" w:rsidP="009455ED">
      <w:pPr>
        <w:pStyle w:val="a3"/>
        <w:ind w:firstLine="709"/>
        <w:jc w:val="both"/>
      </w:pPr>
      <w:r w:rsidRPr="002878FA">
        <w:t>- оказание сотрудниками Администрации помощи инвалидам в преодолении барь</w:t>
      </w:r>
      <w:r w:rsidRPr="002878FA">
        <w:t>е</w:t>
      </w:r>
      <w:r w:rsidRPr="002878FA">
        <w:t>ров, мешающих получению ими муниципальной услуги наравне с другими лицами;</w:t>
      </w:r>
    </w:p>
    <w:p w:rsidR="009455ED" w:rsidRPr="002878FA" w:rsidRDefault="009455ED" w:rsidP="009455ED">
      <w:pPr>
        <w:widowControl w:val="0"/>
        <w:autoSpaceDE w:val="0"/>
        <w:autoSpaceDN w:val="0"/>
        <w:adjustRightInd w:val="0"/>
        <w:ind w:right="-1" w:firstLine="709"/>
        <w:jc w:val="both"/>
      </w:pPr>
      <w:r w:rsidRPr="002878FA">
        <w:t xml:space="preserve">- наличие бесплатной парковки автотранспортных средств, в том числе парковки для специальных транспортных средств инвалидов и других </w:t>
      </w:r>
      <w:proofErr w:type="spellStart"/>
      <w:r w:rsidRPr="002878FA">
        <w:t>маломобильных</w:t>
      </w:r>
      <w:proofErr w:type="spellEnd"/>
      <w:r w:rsidRPr="002878FA">
        <w:t xml:space="preserve"> групп населения;</w:t>
      </w:r>
    </w:p>
    <w:p w:rsidR="009455ED" w:rsidRPr="002878FA" w:rsidRDefault="009455ED" w:rsidP="009455ED">
      <w:pPr>
        <w:pStyle w:val="a3"/>
        <w:ind w:firstLine="709"/>
        <w:jc w:val="both"/>
      </w:pPr>
      <w:r w:rsidRPr="002878FA">
        <w:t>- возможность направления заявления и пакета документов в электронном виде и п</w:t>
      </w:r>
      <w:r w:rsidRPr="002878FA">
        <w:t>о</w:t>
      </w:r>
      <w:r w:rsidRPr="002878FA">
        <w:t>лучение сведений о ходе предоставления муниципальной услуги посредством личного каб</w:t>
      </w:r>
      <w:r w:rsidRPr="002878FA">
        <w:t>и</w:t>
      </w:r>
      <w:r w:rsidRPr="002878FA">
        <w:t>нета ЕПГУ.</w:t>
      </w:r>
    </w:p>
    <w:p w:rsidR="009455ED" w:rsidRPr="002878FA" w:rsidRDefault="009455ED" w:rsidP="009455ED">
      <w:pPr>
        <w:pStyle w:val="a3"/>
        <w:ind w:firstLine="709"/>
        <w:jc w:val="both"/>
      </w:pPr>
      <w:r w:rsidRPr="002878FA">
        <w:t>При предоставлении муниципальной услуги заявитель взаимодействует с сотрудн</w:t>
      </w:r>
      <w:r w:rsidRPr="002878FA">
        <w:t>и</w:t>
      </w:r>
      <w:r w:rsidRPr="002878FA">
        <w:t>ком Администрации не более 2 (двух) раз, продолжительность каждого взаимодействия с</w:t>
      </w:r>
      <w:r w:rsidRPr="002878FA">
        <w:t>о</w:t>
      </w:r>
      <w:r w:rsidRPr="002878FA">
        <w:t>ставляет не более 30 минут.</w:t>
      </w:r>
    </w:p>
    <w:p w:rsidR="009455ED" w:rsidRPr="002878FA" w:rsidRDefault="009455ED" w:rsidP="009455ED">
      <w:pPr>
        <w:ind w:firstLine="709"/>
        <w:jc w:val="both"/>
      </w:pPr>
    </w:p>
    <w:p w:rsidR="0096039F" w:rsidRPr="002878FA" w:rsidRDefault="0096039F" w:rsidP="00222E25">
      <w:pPr>
        <w:tabs>
          <w:tab w:val="num" w:pos="0"/>
          <w:tab w:val="left" w:pos="720"/>
          <w:tab w:val="left" w:pos="1260"/>
        </w:tabs>
        <w:suppressAutoHyphens/>
        <w:jc w:val="both"/>
        <w:rPr>
          <w:color w:val="000000" w:themeColor="text1"/>
        </w:rPr>
      </w:pPr>
    </w:p>
    <w:p w:rsidR="009455ED" w:rsidRPr="002878FA" w:rsidRDefault="001B2904" w:rsidP="00AF58E8">
      <w:pPr>
        <w:widowControl w:val="0"/>
        <w:suppressAutoHyphens/>
        <w:autoSpaceDE w:val="0"/>
        <w:autoSpaceDN w:val="0"/>
        <w:adjustRightInd w:val="0"/>
        <w:jc w:val="both"/>
        <w:outlineLvl w:val="2"/>
        <w:rPr>
          <w:b/>
          <w:color w:val="000000" w:themeColor="text1"/>
        </w:rPr>
      </w:pPr>
      <w:r w:rsidRPr="002878FA">
        <w:rPr>
          <w:b/>
          <w:color w:val="000000" w:themeColor="text1"/>
        </w:rPr>
        <w:t>Подраздел</w:t>
      </w:r>
      <w:r w:rsidR="009455ED" w:rsidRPr="002878FA">
        <w:rPr>
          <w:b/>
          <w:color w:val="000000" w:themeColor="text1"/>
        </w:rPr>
        <w:t xml:space="preserve"> </w:t>
      </w:r>
      <w:r w:rsidR="00C83DDE" w:rsidRPr="002878FA">
        <w:rPr>
          <w:b/>
          <w:color w:val="000000" w:themeColor="text1"/>
        </w:rPr>
        <w:t>2.</w:t>
      </w:r>
      <w:r w:rsidRPr="002878FA">
        <w:rPr>
          <w:b/>
          <w:color w:val="000000" w:themeColor="text1"/>
        </w:rPr>
        <w:t>18.</w:t>
      </w:r>
      <w:r w:rsidR="009455ED" w:rsidRPr="002878FA">
        <w:rPr>
          <w:b/>
          <w:color w:val="000000" w:themeColor="text1"/>
        </w:rPr>
        <w:t xml:space="preserve">  </w:t>
      </w:r>
      <w:r w:rsidR="00BC7E09" w:rsidRPr="002878FA">
        <w:rPr>
          <w:b/>
          <w:color w:val="000000" w:themeColor="text1"/>
        </w:rPr>
        <w:t>ИНЫЕ ТРЕБОВАНИЯ, В ТО</w:t>
      </w:r>
      <w:r w:rsidR="00503E63">
        <w:rPr>
          <w:b/>
          <w:color w:val="000000" w:themeColor="text1"/>
        </w:rPr>
        <w:t>М ЧИСЛЕ УЧИТЫВАЮЩИЕ ОСОБЕННОСТИ</w:t>
      </w:r>
      <w:r w:rsidR="009455ED" w:rsidRPr="002878FA">
        <w:rPr>
          <w:b/>
          <w:color w:val="000000" w:themeColor="text1"/>
        </w:rPr>
        <w:t xml:space="preserve"> </w:t>
      </w:r>
      <w:r w:rsidR="00BC7E09" w:rsidRPr="002878FA">
        <w:rPr>
          <w:b/>
          <w:color w:val="000000" w:themeColor="text1"/>
        </w:rPr>
        <w:t>ПРЕДОСТАВЛЕНИЯ МУНИЦИПАЛЬНОЙ УСЛУГ</w:t>
      </w:r>
      <w:r w:rsidR="00503E63">
        <w:rPr>
          <w:b/>
          <w:color w:val="000000" w:themeColor="text1"/>
        </w:rPr>
        <w:t>И В МНОГОФУНКЦИОНАЛЬНЫХ ЦЕНТРАХ</w:t>
      </w:r>
      <w:r w:rsidR="009455ED" w:rsidRPr="002878FA">
        <w:rPr>
          <w:b/>
          <w:color w:val="000000" w:themeColor="text1"/>
        </w:rPr>
        <w:t xml:space="preserve"> </w:t>
      </w:r>
      <w:r w:rsidR="00BC7E09" w:rsidRPr="002878FA">
        <w:rPr>
          <w:b/>
          <w:color w:val="000000" w:themeColor="text1"/>
        </w:rPr>
        <w:t>ПРЕДОСТАВЛЕНИЯ ГОСУДАРСТВЕННЫХ</w:t>
      </w:r>
      <w:r w:rsidR="00503E63">
        <w:rPr>
          <w:b/>
          <w:color w:val="000000" w:themeColor="text1"/>
        </w:rPr>
        <w:t xml:space="preserve">    </w:t>
      </w:r>
      <w:r w:rsidR="00BC7E09" w:rsidRPr="002878FA">
        <w:rPr>
          <w:b/>
          <w:color w:val="000000" w:themeColor="text1"/>
        </w:rPr>
        <w:t xml:space="preserve"> ИМУНИЦИПАЛЬНЫХ </w:t>
      </w:r>
      <w:r w:rsidR="00503E63">
        <w:rPr>
          <w:b/>
          <w:color w:val="000000" w:themeColor="text1"/>
        </w:rPr>
        <w:t xml:space="preserve">    </w:t>
      </w:r>
      <w:r w:rsidR="00BC7E09" w:rsidRPr="002878FA">
        <w:rPr>
          <w:b/>
          <w:color w:val="000000" w:themeColor="text1"/>
        </w:rPr>
        <w:t xml:space="preserve">УСЛУГ </w:t>
      </w:r>
      <w:r w:rsidR="00503E63">
        <w:rPr>
          <w:b/>
          <w:color w:val="000000" w:themeColor="text1"/>
        </w:rPr>
        <w:t xml:space="preserve">    </w:t>
      </w:r>
      <w:r w:rsidR="00BC7E09" w:rsidRPr="002878FA">
        <w:rPr>
          <w:b/>
          <w:color w:val="000000" w:themeColor="text1"/>
        </w:rPr>
        <w:t xml:space="preserve">И </w:t>
      </w:r>
      <w:r w:rsidR="00503E63">
        <w:rPr>
          <w:b/>
          <w:color w:val="000000" w:themeColor="text1"/>
        </w:rPr>
        <w:t xml:space="preserve">      </w:t>
      </w:r>
      <w:r w:rsidR="00BC7E09" w:rsidRPr="002878FA">
        <w:rPr>
          <w:b/>
          <w:color w:val="000000" w:themeColor="text1"/>
        </w:rPr>
        <w:t xml:space="preserve">ОСОБЕННОСТИ </w:t>
      </w:r>
      <w:r w:rsidR="009455ED" w:rsidRPr="002878FA">
        <w:rPr>
          <w:b/>
          <w:color w:val="000000" w:themeColor="text1"/>
        </w:rPr>
        <w:t xml:space="preserve">     </w:t>
      </w:r>
    </w:p>
    <w:p w:rsidR="00BC7E09" w:rsidRPr="002878FA" w:rsidRDefault="00BC7E09" w:rsidP="00AF58E8">
      <w:pPr>
        <w:widowControl w:val="0"/>
        <w:suppressAutoHyphens/>
        <w:autoSpaceDE w:val="0"/>
        <w:autoSpaceDN w:val="0"/>
        <w:adjustRightInd w:val="0"/>
        <w:jc w:val="both"/>
        <w:outlineLvl w:val="2"/>
        <w:rPr>
          <w:b/>
          <w:color w:val="000000" w:themeColor="text1"/>
        </w:rPr>
      </w:pPr>
      <w:r w:rsidRPr="002878FA">
        <w:rPr>
          <w:b/>
          <w:color w:val="000000" w:themeColor="text1"/>
        </w:rPr>
        <w:t xml:space="preserve">ПРЕДОСТАВЛЕНИЯ МУНИЦИПАЛЬНОЙ УСЛУГИ </w:t>
      </w:r>
      <w:r w:rsidR="00503E63">
        <w:rPr>
          <w:b/>
          <w:color w:val="000000" w:themeColor="text1"/>
        </w:rPr>
        <w:t xml:space="preserve">   </w:t>
      </w:r>
      <w:r w:rsidRPr="002878FA">
        <w:rPr>
          <w:b/>
          <w:color w:val="000000" w:themeColor="text1"/>
        </w:rPr>
        <w:t>В</w:t>
      </w:r>
      <w:r w:rsidR="00503E63">
        <w:rPr>
          <w:b/>
          <w:color w:val="000000" w:themeColor="text1"/>
        </w:rPr>
        <w:t xml:space="preserve">   </w:t>
      </w:r>
      <w:r w:rsidRPr="002878FA">
        <w:rPr>
          <w:b/>
          <w:color w:val="000000" w:themeColor="text1"/>
        </w:rPr>
        <w:t xml:space="preserve"> ЭЛЕКТРОННОЙ</w:t>
      </w:r>
      <w:r w:rsidR="00503E63">
        <w:rPr>
          <w:b/>
          <w:color w:val="000000" w:themeColor="text1"/>
        </w:rPr>
        <w:t xml:space="preserve">  </w:t>
      </w:r>
      <w:r w:rsidRPr="002878FA">
        <w:rPr>
          <w:b/>
          <w:color w:val="000000" w:themeColor="text1"/>
        </w:rPr>
        <w:t xml:space="preserve"> ФОРМЕ</w:t>
      </w:r>
    </w:p>
    <w:p w:rsidR="002B4445" w:rsidRPr="002878FA" w:rsidRDefault="002B4445" w:rsidP="00222E25">
      <w:pPr>
        <w:suppressAutoHyphens/>
        <w:autoSpaceDE w:val="0"/>
        <w:autoSpaceDN w:val="0"/>
        <w:adjustRightInd w:val="0"/>
        <w:ind w:firstLine="851"/>
        <w:jc w:val="center"/>
        <w:outlineLvl w:val="1"/>
        <w:rPr>
          <w:color w:val="000000" w:themeColor="text1"/>
          <w:highlight w:val="yellow"/>
        </w:rPr>
      </w:pPr>
    </w:p>
    <w:p w:rsidR="008C4CE9" w:rsidRPr="002878FA" w:rsidRDefault="008C4CE9" w:rsidP="00222E25">
      <w:pPr>
        <w:suppressAutoHyphens/>
        <w:ind w:firstLine="709"/>
        <w:jc w:val="both"/>
        <w:rPr>
          <w:color w:val="000000" w:themeColor="text1"/>
        </w:rPr>
      </w:pPr>
      <w:r w:rsidRPr="002878FA">
        <w:rPr>
          <w:color w:val="000000" w:themeColor="text1"/>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C4CE9" w:rsidRPr="002878FA" w:rsidRDefault="007F6BC5" w:rsidP="007F6BC5">
      <w:pPr>
        <w:suppressAutoHyphens/>
        <w:ind w:firstLine="709"/>
        <w:jc w:val="both"/>
        <w:rPr>
          <w:color w:val="000000" w:themeColor="text1"/>
        </w:rPr>
      </w:pPr>
      <w:r w:rsidRPr="002878FA">
        <w:rPr>
          <w:color w:val="000000" w:themeColor="text1"/>
        </w:rPr>
        <w:t>-</w:t>
      </w:r>
      <w:r w:rsidR="00286CA4" w:rsidRPr="002878FA">
        <w:rPr>
          <w:color w:val="000000" w:themeColor="text1"/>
        </w:rPr>
        <w:t>в а</w:t>
      </w:r>
      <w:r w:rsidR="00DA1DC2" w:rsidRPr="002878FA">
        <w:rPr>
          <w:color w:val="000000" w:themeColor="text1"/>
        </w:rPr>
        <w:t>дминистрацию</w:t>
      </w:r>
      <w:r w:rsidR="008C4CE9" w:rsidRPr="002878FA">
        <w:rPr>
          <w:color w:val="000000" w:themeColor="text1"/>
        </w:rPr>
        <w:t>;</w:t>
      </w:r>
    </w:p>
    <w:p w:rsidR="008C4CE9" w:rsidRPr="002878FA" w:rsidRDefault="007F6BC5" w:rsidP="00222E25">
      <w:pPr>
        <w:suppressAutoHyphens/>
        <w:autoSpaceDE w:val="0"/>
        <w:autoSpaceDN w:val="0"/>
        <w:adjustRightInd w:val="0"/>
        <w:ind w:firstLine="709"/>
        <w:jc w:val="both"/>
        <w:rPr>
          <w:color w:val="000000" w:themeColor="text1"/>
        </w:rPr>
      </w:pPr>
      <w:r w:rsidRPr="002878FA">
        <w:rPr>
          <w:color w:val="000000" w:themeColor="text1"/>
        </w:rPr>
        <w:lastRenderedPageBreak/>
        <w:t>-</w:t>
      </w:r>
      <w:r w:rsidR="008C4CE9" w:rsidRPr="002878FA">
        <w:rPr>
          <w:color w:val="000000" w:themeColor="text1"/>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w:t>
      </w:r>
      <w:proofErr w:type="gramStart"/>
      <w:r w:rsidR="008C4CE9" w:rsidRPr="002878FA">
        <w:rPr>
          <w:color w:val="000000" w:themeColor="text1"/>
        </w:rPr>
        <w:t>Правительства</w:t>
      </w:r>
      <w:proofErr w:type="gramEnd"/>
      <w:r w:rsidR="008C4CE9" w:rsidRPr="002878FA">
        <w:rPr>
          <w:color w:val="000000" w:themeColor="text1"/>
        </w:rPr>
        <w:t xml:space="preserve">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C4CE9" w:rsidRPr="002878FA" w:rsidRDefault="008C4CE9" w:rsidP="00222E25">
      <w:pPr>
        <w:suppressAutoHyphens/>
        <w:ind w:firstLine="709"/>
        <w:jc w:val="both"/>
        <w:rPr>
          <w:color w:val="000000" w:themeColor="text1"/>
        </w:rPr>
      </w:pPr>
      <w:r w:rsidRPr="002878FA">
        <w:rPr>
          <w:color w:val="000000" w:themeColor="text1"/>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8C4CE9" w:rsidRPr="002878FA" w:rsidRDefault="008C4CE9" w:rsidP="00222E25">
      <w:pPr>
        <w:suppressAutoHyphens/>
        <w:ind w:firstLine="709"/>
        <w:jc w:val="both"/>
        <w:rPr>
          <w:color w:val="000000" w:themeColor="text1"/>
        </w:rPr>
      </w:pPr>
      <w:r w:rsidRPr="002878FA">
        <w:rPr>
          <w:color w:val="000000" w:themeColor="text1"/>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8C4CE9" w:rsidRPr="002878FA" w:rsidRDefault="008C4CE9" w:rsidP="00222E25">
      <w:pPr>
        <w:suppressAutoHyphens/>
        <w:ind w:firstLine="709"/>
        <w:jc w:val="both"/>
        <w:rPr>
          <w:color w:val="000000" w:themeColor="text1"/>
        </w:rPr>
      </w:pPr>
      <w:r w:rsidRPr="002878FA">
        <w:rPr>
          <w:color w:val="000000" w:themeColor="text1"/>
        </w:rPr>
        <w:t>2.18.2. Заявителям обеспечивается возможность получения информации о предоставляемой муниципальной услуге на Портале.</w:t>
      </w:r>
    </w:p>
    <w:p w:rsidR="008C4CE9" w:rsidRPr="002878FA" w:rsidRDefault="008C4CE9" w:rsidP="00222E25">
      <w:pPr>
        <w:suppressAutoHyphens/>
        <w:ind w:firstLine="709"/>
        <w:jc w:val="both"/>
        <w:rPr>
          <w:color w:val="000000" w:themeColor="text1"/>
        </w:rPr>
      </w:pPr>
      <w:r w:rsidRPr="002878FA">
        <w:rPr>
          <w:color w:val="000000" w:themeColor="text1"/>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w:t>
      </w:r>
      <w:r w:rsidR="00DA1DC2" w:rsidRPr="002878FA">
        <w:rPr>
          <w:color w:val="000000" w:themeColor="text1"/>
        </w:rPr>
        <w:t xml:space="preserve">рать администрацию </w:t>
      </w:r>
      <w:r w:rsidR="007F6BC5" w:rsidRPr="002878FA">
        <w:rPr>
          <w:color w:val="000000" w:themeColor="text1"/>
        </w:rPr>
        <w:t xml:space="preserve">сельсовета </w:t>
      </w:r>
      <w:r w:rsidRPr="002878FA">
        <w:rPr>
          <w:color w:val="000000" w:themeColor="text1"/>
        </w:rPr>
        <w:t xml:space="preserve">с перечнем оказываемых муниципальных услуг и информацией по каждой услуге. </w:t>
      </w:r>
    </w:p>
    <w:p w:rsidR="008C4CE9" w:rsidRPr="002878FA" w:rsidRDefault="008C4CE9" w:rsidP="00222E25">
      <w:pPr>
        <w:suppressAutoHyphens/>
        <w:ind w:firstLine="709"/>
        <w:jc w:val="both"/>
        <w:rPr>
          <w:color w:val="000000" w:themeColor="text1"/>
        </w:rPr>
      </w:pPr>
      <w:r w:rsidRPr="002878FA">
        <w:rPr>
          <w:color w:val="000000" w:themeColor="text1"/>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C4CE9" w:rsidRPr="002878FA" w:rsidRDefault="008C4CE9" w:rsidP="00222E25">
      <w:pPr>
        <w:suppressAutoHyphens/>
        <w:ind w:firstLine="709"/>
        <w:jc w:val="both"/>
        <w:rPr>
          <w:color w:val="000000" w:themeColor="text1"/>
        </w:rPr>
      </w:pPr>
      <w:r w:rsidRPr="002878FA">
        <w:rPr>
          <w:color w:val="000000" w:themeColor="text1"/>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C4CE9" w:rsidRPr="002878FA" w:rsidRDefault="008C4CE9" w:rsidP="00222E25">
      <w:pPr>
        <w:suppressAutoHyphens/>
        <w:ind w:firstLine="709"/>
        <w:jc w:val="both"/>
        <w:rPr>
          <w:color w:val="000000" w:themeColor="text1"/>
        </w:rPr>
      </w:pPr>
      <w:r w:rsidRPr="002878FA">
        <w:rPr>
          <w:color w:val="000000" w:themeColor="text1"/>
        </w:rPr>
        <w:t>подача запроса на предоставление муниципальной услуги в электронном виде заявителем осуществляется через личный кабинет на Портале;</w:t>
      </w:r>
    </w:p>
    <w:p w:rsidR="008C4CE9" w:rsidRPr="002878FA" w:rsidRDefault="008C4CE9" w:rsidP="00222E25">
      <w:pPr>
        <w:suppressAutoHyphens/>
        <w:ind w:firstLine="709"/>
        <w:jc w:val="both"/>
        <w:rPr>
          <w:color w:val="000000" w:themeColor="text1"/>
        </w:rPr>
      </w:pPr>
      <w:r w:rsidRPr="002878FA">
        <w:rPr>
          <w:color w:val="000000" w:themeColor="text1"/>
        </w:rPr>
        <w:t>для оформления документов посредством сети «Интернет» заявителю необходимо пройти процедуру авторизации на Портале;</w:t>
      </w:r>
    </w:p>
    <w:p w:rsidR="008C4CE9" w:rsidRPr="002878FA" w:rsidRDefault="008C4CE9" w:rsidP="00222E25">
      <w:pPr>
        <w:suppressAutoHyphens/>
        <w:ind w:firstLine="709"/>
        <w:jc w:val="both"/>
        <w:rPr>
          <w:color w:val="000000" w:themeColor="text1"/>
        </w:rPr>
      </w:pPr>
      <w:r w:rsidRPr="002878FA">
        <w:rPr>
          <w:color w:val="000000" w:themeColor="text1"/>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w:t>
      </w:r>
      <w:r w:rsidR="007F6BC5" w:rsidRPr="002878FA">
        <w:rPr>
          <w:color w:val="000000" w:themeColor="text1"/>
        </w:rPr>
        <w:t>еждением) -</w:t>
      </w:r>
      <w:r w:rsidRPr="002878FA">
        <w:rPr>
          <w:color w:val="000000" w:themeColor="text1"/>
        </w:rPr>
        <w:t xml:space="preserve"> (СНИЛС), и пароль, полученный после регистрации на Портале; </w:t>
      </w:r>
    </w:p>
    <w:p w:rsidR="008C4CE9" w:rsidRPr="002878FA" w:rsidRDefault="008C4CE9" w:rsidP="00222E25">
      <w:pPr>
        <w:suppressAutoHyphens/>
        <w:ind w:firstLine="709"/>
        <w:jc w:val="both"/>
        <w:rPr>
          <w:color w:val="000000" w:themeColor="text1"/>
        </w:rPr>
      </w:pPr>
      <w:r w:rsidRPr="002878FA">
        <w:rPr>
          <w:color w:val="000000" w:themeColor="text1"/>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8C4CE9" w:rsidRPr="002878FA" w:rsidRDefault="008C4CE9" w:rsidP="00222E25">
      <w:pPr>
        <w:suppressAutoHyphens/>
        <w:ind w:firstLine="709"/>
        <w:jc w:val="both"/>
        <w:rPr>
          <w:color w:val="000000" w:themeColor="text1"/>
        </w:rPr>
      </w:pPr>
      <w:r w:rsidRPr="002878FA">
        <w:rPr>
          <w:color w:val="000000" w:themeColor="text1"/>
        </w:rPr>
        <w:t>заявление вместе с электронными копиями документов попадает в информационну</w:t>
      </w:r>
      <w:r w:rsidR="008C2E56" w:rsidRPr="002878FA">
        <w:rPr>
          <w:color w:val="000000" w:themeColor="text1"/>
        </w:rPr>
        <w:t>ю систему администрации</w:t>
      </w:r>
      <w:r w:rsidRPr="002878FA">
        <w:rPr>
          <w:color w:val="000000" w:themeColor="text1"/>
        </w:rPr>
        <w:t xml:space="preserve">,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8C4CE9" w:rsidRPr="002878FA" w:rsidRDefault="008C4CE9" w:rsidP="00222E25">
      <w:pPr>
        <w:suppressAutoHyphens/>
        <w:ind w:firstLine="709"/>
        <w:jc w:val="both"/>
        <w:rPr>
          <w:color w:val="000000" w:themeColor="text1"/>
        </w:rPr>
      </w:pPr>
      <w:r w:rsidRPr="002878FA">
        <w:rPr>
          <w:color w:val="000000" w:themeColor="text1"/>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8C4CE9" w:rsidRPr="002878FA" w:rsidRDefault="008C4CE9" w:rsidP="00222E25">
      <w:pPr>
        <w:suppressAutoHyphens/>
        <w:ind w:firstLine="709"/>
        <w:jc w:val="both"/>
        <w:rPr>
          <w:color w:val="000000" w:themeColor="text1"/>
        </w:rPr>
      </w:pPr>
      <w:r w:rsidRPr="002878FA">
        <w:rPr>
          <w:color w:val="000000" w:themeColor="text1"/>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C4CE9" w:rsidRPr="002878FA" w:rsidRDefault="008C4CE9" w:rsidP="00222E25">
      <w:pPr>
        <w:suppressAutoHyphens/>
        <w:ind w:firstLine="709"/>
        <w:jc w:val="both"/>
        <w:rPr>
          <w:color w:val="000000" w:themeColor="text1"/>
        </w:rPr>
      </w:pPr>
      <w:r w:rsidRPr="002878FA">
        <w:rPr>
          <w:color w:val="000000" w:themeColor="text1"/>
        </w:rPr>
        <w:t xml:space="preserve">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w:t>
      </w:r>
      <w:r w:rsidRPr="002878FA">
        <w:rPr>
          <w:color w:val="000000" w:themeColor="text1"/>
        </w:rPr>
        <w:lastRenderedPageBreak/>
        <w:t>2.18 Регламента, обеспечивается возможность направления заявителю сообщения в электронном виде, подтверждающего их прием и регистрацию.</w:t>
      </w:r>
    </w:p>
    <w:p w:rsidR="009455ED" w:rsidRPr="002878FA" w:rsidRDefault="009455ED" w:rsidP="00222E25">
      <w:pPr>
        <w:suppressAutoHyphens/>
        <w:ind w:firstLine="709"/>
        <w:jc w:val="both"/>
        <w:rPr>
          <w:color w:val="000000" w:themeColor="text1"/>
        </w:rPr>
      </w:pPr>
      <w:r w:rsidRPr="002878FA">
        <w:rPr>
          <w:color w:val="000000" w:themeColor="text1"/>
        </w:rPr>
        <w:t xml:space="preserve">2.18.5. </w:t>
      </w:r>
      <w:r w:rsidRPr="002878FA">
        <w:t>Муниципальная услуга не предоставляется в МФЦ.</w:t>
      </w:r>
    </w:p>
    <w:p w:rsidR="008616B5" w:rsidRPr="002878FA" w:rsidRDefault="008616B5" w:rsidP="00222E25">
      <w:pPr>
        <w:suppressAutoHyphens/>
        <w:autoSpaceDE w:val="0"/>
        <w:autoSpaceDN w:val="0"/>
        <w:adjustRightInd w:val="0"/>
        <w:jc w:val="center"/>
        <w:outlineLvl w:val="1"/>
        <w:rPr>
          <w:color w:val="000000" w:themeColor="text1"/>
        </w:rPr>
      </w:pPr>
    </w:p>
    <w:p w:rsidR="00286CA4" w:rsidRPr="002878FA" w:rsidRDefault="00286CA4" w:rsidP="004A1D2F">
      <w:pPr>
        <w:widowControl w:val="0"/>
        <w:suppressAutoHyphens/>
        <w:autoSpaceDE w:val="0"/>
        <w:autoSpaceDN w:val="0"/>
        <w:adjustRightInd w:val="0"/>
        <w:ind w:firstLine="720"/>
        <w:jc w:val="center"/>
        <w:outlineLvl w:val="1"/>
        <w:rPr>
          <w:b/>
          <w:color w:val="000000" w:themeColor="text1"/>
        </w:rPr>
      </w:pPr>
    </w:p>
    <w:p w:rsidR="00004089" w:rsidRPr="002878FA" w:rsidRDefault="00004089" w:rsidP="004A1D2F">
      <w:pPr>
        <w:widowControl w:val="0"/>
        <w:suppressAutoHyphens/>
        <w:autoSpaceDE w:val="0"/>
        <w:autoSpaceDN w:val="0"/>
        <w:adjustRightInd w:val="0"/>
        <w:ind w:firstLine="720"/>
        <w:jc w:val="center"/>
        <w:outlineLvl w:val="1"/>
        <w:rPr>
          <w:b/>
          <w:color w:val="000000" w:themeColor="text1"/>
        </w:rPr>
      </w:pPr>
      <w:r w:rsidRPr="002878FA">
        <w:rPr>
          <w:b/>
          <w:color w:val="000000" w:themeColor="text1"/>
        </w:rPr>
        <w:t xml:space="preserve">Раздел III. </w:t>
      </w:r>
      <w:r w:rsidR="00286CA4" w:rsidRPr="002878FA">
        <w:rPr>
          <w:b/>
          <w:color w:val="000000" w:themeColor="text1"/>
        </w:rPr>
        <w:t xml:space="preserve"> </w:t>
      </w:r>
      <w:r w:rsidRPr="002878FA">
        <w:rPr>
          <w:b/>
          <w:color w:val="000000" w:themeColor="text1"/>
        </w:rPr>
        <w:t xml:space="preserve">СОСТАВ, ПОСЛЕДОВАТЕЛЬНОСТЬ И СРОКИ </w:t>
      </w:r>
      <w:r w:rsidR="000B33D0" w:rsidRPr="002878FA">
        <w:rPr>
          <w:b/>
          <w:color w:val="000000" w:themeColor="text1"/>
        </w:rPr>
        <w:br/>
      </w:r>
      <w:r w:rsidRPr="002878FA">
        <w:rPr>
          <w:b/>
          <w:color w:val="000000" w:themeColor="text1"/>
        </w:rPr>
        <w:t xml:space="preserve">ВЫПОЛНЕНИЯ АДМИНИСТРАТИВНЫХ ПРОЦЕДУР, ТРЕБОВАНИЯ </w:t>
      </w:r>
      <w:r w:rsidR="000B33D0" w:rsidRPr="002878FA">
        <w:rPr>
          <w:b/>
          <w:color w:val="000000" w:themeColor="text1"/>
        </w:rPr>
        <w:br/>
      </w:r>
      <w:r w:rsidRPr="002878FA">
        <w:rPr>
          <w:b/>
          <w:color w:val="000000" w:themeColor="text1"/>
        </w:rPr>
        <w:t>К ПОРЯДКУ ИХ ВЫПОЛНЕНИЯ, В ТОМ ЧИСЛЕ ОСОБЕННОСТИ ВЫПОЛНЕНИЯ АДМИНИСТРАТИВНЫХ ПРОЦЕДУР В ЭЛЕКТРОННОЙ ФОРМЕ</w:t>
      </w:r>
    </w:p>
    <w:p w:rsidR="00004089" w:rsidRPr="002878FA" w:rsidRDefault="00004089" w:rsidP="00222E25">
      <w:pPr>
        <w:suppressAutoHyphens/>
        <w:autoSpaceDE w:val="0"/>
        <w:autoSpaceDN w:val="0"/>
        <w:adjustRightInd w:val="0"/>
        <w:jc w:val="both"/>
        <w:outlineLvl w:val="1"/>
        <w:rPr>
          <w:color w:val="000000" w:themeColor="text1"/>
        </w:rPr>
      </w:pPr>
      <w:bookmarkStart w:id="14" w:name="Par343"/>
      <w:bookmarkEnd w:id="14"/>
    </w:p>
    <w:p w:rsidR="00397F4E" w:rsidRPr="002878FA" w:rsidRDefault="001B2904" w:rsidP="004A1D2F">
      <w:pPr>
        <w:suppressAutoHyphens/>
        <w:autoSpaceDE w:val="0"/>
        <w:autoSpaceDN w:val="0"/>
        <w:adjustRightInd w:val="0"/>
        <w:outlineLvl w:val="1"/>
        <w:rPr>
          <w:b/>
          <w:color w:val="000000" w:themeColor="text1"/>
        </w:rPr>
      </w:pPr>
      <w:r w:rsidRPr="002878FA">
        <w:rPr>
          <w:b/>
          <w:color w:val="000000" w:themeColor="text1"/>
        </w:rPr>
        <w:t>Подраздел</w:t>
      </w:r>
      <w:r w:rsidR="004A1D2F" w:rsidRPr="002878FA">
        <w:rPr>
          <w:b/>
          <w:color w:val="000000" w:themeColor="text1"/>
        </w:rPr>
        <w:t xml:space="preserve">  </w:t>
      </w:r>
      <w:r w:rsidR="00C83DDE" w:rsidRPr="002878FA">
        <w:rPr>
          <w:b/>
          <w:color w:val="000000" w:themeColor="text1"/>
        </w:rPr>
        <w:t>3.</w:t>
      </w:r>
      <w:r w:rsidRPr="002878FA">
        <w:rPr>
          <w:b/>
          <w:color w:val="000000" w:themeColor="text1"/>
        </w:rPr>
        <w:t>1.</w:t>
      </w:r>
      <w:r w:rsidR="004A1D2F" w:rsidRPr="002878FA">
        <w:rPr>
          <w:b/>
          <w:color w:val="000000" w:themeColor="text1"/>
        </w:rPr>
        <w:t xml:space="preserve">        </w:t>
      </w:r>
      <w:r w:rsidRPr="002878FA">
        <w:rPr>
          <w:b/>
          <w:color w:val="000000" w:themeColor="text1"/>
        </w:rPr>
        <w:t xml:space="preserve"> </w:t>
      </w:r>
      <w:r w:rsidR="004A1D2F" w:rsidRPr="002878FA">
        <w:rPr>
          <w:b/>
          <w:color w:val="000000" w:themeColor="text1"/>
        </w:rPr>
        <w:t>СОСТАВ И ПОСЛЕДОВАТЕЛЬНОСТЬ</w:t>
      </w:r>
      <w:r w:rsidR="00503E63">
        <w:rPr>
          <w:b/>
          <w:color w:val="000000" w:themeColor="text1"/>
        </w:rPr>
        <w:t xml:space="preserve">  </w:t>
      </w:r>
      <w:r w:rsidR="00004089" w:rsidRPr="002878FA">
        <w:rPr>
          <w:b/>
          <w:color w:val="000000" w:themeColor="text1"/>
        </w:rPr>
        <w:t>АДМИНИСТРАТИВНЫХ ПРОЦЕДУР</w:t>
      </w:r>
    </w:p>
    <w:p w:rsidR="00004089" w:rsidRPr="002878FA" w:rsidRDefault="00004089" w:rsidP="00222E25">
      <w:pPr>
        <w:suppressAutoHyphens/>
        <w:autoSpaceDE w:val="0"/>
        <w:autoSpaceDN w:val="0"/>
        <w:adjustRightInd w:val="0"/>
        <w:ind w:firstLine="851"/>
        <w:jc w:val="both"/>
        <w:outlineLvl w:val="1"/>
        <w:rPr>
          <w:color w:val="000000" w:themeColor="text1"/>
        </w:rPr>
      </w:pPr>
    </w:p>
    <w:p w:rsidR="008C4CE9" w:rsidRPr="002878FA" w:rsidRDefault="008C4CE9" w:rsidP="00222E25">
      <w:pPr>
        <w:suppressAutoHyphens/>
        <w:autoSpaceDE w:val="0"/>
        <w:autoSpaceDN w:val="0"/>
        <w:ind w:firstLine="709"/>
        <w:jc w:val="both"/>
        <w:rPr>
          <w:rFonts w:eastAsia="Calibri"/>
          <w:color w:val="000000" w:themeColor="text1"/>
        </w:rPr>
      </w:pPr>
      <w:r w:rsidRPr="002878FA">
        <w:rPr>
          <w:rFonts w:eastAsia="Calibri"/>
          <w:color w:val="000000" w:themeColor="text1"/>
        </w:rPr>
        <w:t>Предоставление муниципальной услуги включает в себя следующие административные процедуры:</w:t>
      </w:r>
    </w:p>
    <w:p w:rsidR="008C4CE9" w:rsidRPr="002878FA" w:rsidRDefault="008C4CE9" w:rsidP="00222E25">
      <w:pPr>
        <w:suppressAutoHyphens/>
        <w:ind w:firstLine="709"/>
        <w:jc w:val="both"/>
        <w:rPr>
          <w:rFonts w:eastAsia="Calibri"/>
          <w:color w:val="000000" w:themeColor="text1"/>
        </w:rPr>
      </w:pPr>
      <w:r w:rsidRPr="002878FA">
        <w:rPr>
          <w:rFonts w:eastAsia="Calibri"/>
          <w:color w:val="000000" w:themeColor="text1"/>
        </w:rPr>
        <w:t xml:space="preserve">прием заявления и прилагаемых к нему документов, в </w:t>
      </w:r>
      <w:r w:rsidR="00445155" w:rsidRPr="002878FA">
        <w:rPr>
          <w:rFonts w:eastAsia="Calibri"/>
          <w:color w:val="000000" w:themeColor="text1"/>
        </w:rPr>
        <w:t>А</w:t>
      </w:r>
      <w:r w:rsidR="00EE2234" w:rsidRPr="002878FA">
        <w:rPr>
          <w:rFonts w:eastAsia="Calibri"/>
          <w:color w:val="000000" w:themeColor="text1"/>
        </w:rPr>
        <w:t>дминистрации</w:t>
      </w:r>
      <w:proofErr w:type="gramStart"/>
      <w:r w:rsidR="004A1D2F" w:rsidRPr="002878FA">
        <w:rPr>
          <w:rFonts w:eastAsia="Calibri"/>
          <w:color w:val="000000" w:themeColor="text1"/>
        </w:rPr>
        <w:t xml:space="preserve"> </w:t>
      </w:r>
      <w:r w:rsidRPr="002878FA">
        <w:rPr>
          <w:rFonts w:eastAsia="Calibri"/>
          <w:color w:val="000000" w:themeColor="text1"/>
        </w:rPr>
        <w:t>,</w:t>
      </w:r>
      <w:proofErr w:type="gramEnd"/>
      <w:r w:rsidRPr="002878FA">
        <w:rPr>
          <w:rFonts w:eastAsia="Calibri"/>
          <w:color w:val="000000" w:themeColor="text1"/>
        </w:rPr>
        <w:t xml:space="preserve"> регистрация заявления и выдача заявителю расписки в получении заявления и документов;</w:t>
      </w:r>
    </w:p>
    <w:p w:rsidR="008C4CE9" w:rsidRPr="002878FA" w:rsidRDefault="008C4CE9" w:rsidP="00222E25">
      <w:pPr>
        <w:suppressAutoHyphens/>
        <w:autoSpaceDE w:val="0"/>
        <w:autoSpaceDN w:val="0"/>
        <w:ind w:firstLine="720"/>
        <w:jc w:val="both"/>
        <w:rPr>
          <w:rFonts w:eastAsia="Calibri"/>
          <w:color w:val="000000" w:themeColor="text1"/>
        </w:rPr>
      </w:pPr>
      <w:r w:rsidRPr="002878FA">
        <w:rPr>
          <w:rFonts w:eastAsia="Calibri"/>
          <w:color w:val="000000" w:themeColor="text1"/>
        </w:rPr>
        <w:t>проведение рассмотрения заявлен</w:t>
      </w:r>
      <w:r w:rsidR="00445155" w:rsidRPr="002878FA">
        <w:rPr>
          <w:rFonts w:eastAsia="Calibri"/>
          <w:color w:val="000000" w:themeColor="text1"/>
        </w:rPr>
        <w:t>ия и документов в А</w:t>
      </w:r>
      <w:r w:rsidR="008C2E56" w:rsidRPr="002878FA">
        <w:rPr>
          <w:rFonts w:eastAsia="Calibri"/>
          <w:color w:val="000000" w:themeColor="text1"/>
        </w:rPr>
        <w:t>дминистрации</w:t>
      </w:r>
      <w:r w:rsidRPr="002878FA">
        <w:rPr>
          <w:rFonts w:eastAsia="Calibri"/>
          <w:color w:val="000000" w:themeColor="text1"/>
        </w:rPr>
        <w:t>;</w:t>
      </w:r>
    </w:p>
    <w:p w:rsidR="008C4CE9" w:rsidRPr="002878FA" w:rsidRDefault="008C4CE9" w:rsidP="00222E25">
      <w:pPr>
        <w:suppressAutoHyphens/>
        <w:autoSpaceDE w:val="0"/>
        <w:autoSpaceDN w:val="0"/>
        <w:ind w:firstLine="709"/>
        <w:jc w:val="both"/>
        <w:rPr>
          <w:rFonts w:eastAsia="Calibri"/>
          <w:color w:val="000000" w:themeColor="text1"/>
        </w:rPr>
      </w:pPr>
      <w:r w:rsidRPr="002878FA">
        <w:rPr>
          <w:rFonts w:eastAsia="Calibri"/>
          <w:color w:val="000000" w:themeColor="text1"/>
        </w:rPr>
        <w:t>формирование и направление запросов в органы (организации), участвующие в предоставлении муниципальной услуги;</w:t>
      </w:r>
    </w:p>
    <w:p w:rsidR="008C4CE9" w:rsidRPr="002878FA" w:rsidRDefault="008C4CE9" w:rsidP="00222E25">
      <w:pPr>
        <w:suppressAutoHyphens/>
        <w:autoSpaceDE w:val="0"/>
        <w:autoSpaceDN w:val="0"/>
        <w:ind w:firstLine="720"/>
        <w:jc w:val="both"/>
        <w:rPr>
          <w:rFonts w:eastAsia="Calibri"/>
          <w:color w:val="000000" w:themeColor="text1"/>
        </w:rPr>
      </w:pPr>
      <w:r w:rsidRPr="002878FA">
        <w:rPr>
          <w:rFonts w:eastAsia="Calibri"/>
          <w:color w:val="000000" w:themeColor="text1"/>
        </w:rPr>
        <w:t xml:space="preserve">подготовка решения о предоставлении (об отказе в предоставлении) муниципальной услуги; </w:t>
      </w:r>
    </w:p>
    <w:p w:rsidR="008C4CE9" w:rsidRPr="002878FA" w:rsidRDefault="008C4CE9" w:rsidP="00222E25">
      <w:pPr>
        <w:suppressAutoHyphens/>
        <w:autoSpaceDE w:val="0"/>
        <w:autoSpaceDN w:val="0"/>
        <w:ind w:firstLine="709"/>
        <w:jc w:val="both"/>
        <w:rPr>
          <w:rFonts w:eastAsia="Calibri"/>
          <w:color w:val="000000" w:themeColor="text1"/>
        </w:rPr>
      </w:pPr>
      <w:r w:rsidRPr="002878FA">
        <w:rPr>
          <w:rFonts w:eastAsia="Calibri"/>
          <w:color w:val="000000" w:themeColor="text1"/>
        </w:rPr>
        <w:t>выдача (направление) заявителю результата предоставления муниципальной услуги.</w:t>
      </w:r>
    </w:p>
    <w:p w:rsidR="002E590D" w:rsidRDefault="00DD63AC" w:rsidP="00DD63AC">
      <w:pPr>
        <w:suppressAutoHyphens/>
        <w:autoSpaceDE w:val="0"/>
        <w:autoSpaceDN w:val="0"/>
        <w:jc w:val="both"/>
      </w:pPr>
      <w:r w:rsidRPr="005F4EE6">
        <w:t xml:space="preserve">          </w:t>
      </w:r>
      <w:r w:rsidR="002E590D" w:rsidRPr="005F4EE6">
        <w:t>(</w:t>
      </w:r>
      <w:r w:rsidR="005F4EE6">
        <w:t>абзац 2 и</w:t>
      </w:r>
      <w:r w:rsidR="002E590D" w:rsidRPr="005F4EE6">
        <w:t>сключён, постановлением администрации Абрамовского сельсовета Куйбышевского района Новосибирской области от 25.07.2019 № 96).</w:t>
      </w:r>
    </w:p>
    <w:p w:rsidR="008C4CE9" w:rsidRPr="002878FA" w:rsidRDefault="008C4CE9" w:rsidP="00222E25">
      <w:pPr>
        <w:suppressAutoHyphens/>
        <w:autoSpaceDE w:val="0"/>
        <w:autoSpaceDN w:val="0"/>
        <w:ind w:firstLine="709"/>
        <w:jc w:val="both"/>
        <w:rPr>
          <w:rFonts w:eastAsia="Calibri"/>
          <w:color w:val="000000" w:themeColor="text1"/>
        </w:rPr>
      </w:pPr>
      <w:r w:rsidRPr="002878FA">
        <w:rPr>
          <w:rFonts w:eastAsia="Calibri"/>
          <w:color w:val="000000" w:themeColor="text1"/>
        </w:rPr>
        <w:t xml:space="preserve">Заявитель вправе отозвать свое заявление на любой стадии рассмотрения, согласования или подготовки </w:t>
      </w:r>
      <w:r w:rsidR="00B61E46" w:rsidRPr="002878FA">
        <w:rPr>
          <w:rFonts w:eastAsia="Calibri"/>
          <w:color w:val="000000" w:themeColor="text1"/>
        </w:rPr>
        <w:t>док</w:t>
      </w:r>
      <w:r w:rsidR="007D10AE" w:rsidRPr="002878FA">
        <w:rPr>
          <w:rFonts w:eastAsia="Calibri"/>
          <w:color w:val="000000" w:themeColor="text1"/>
        </w:rPr>
        <w:t>умента</w:t>
      </w:r>
      <w:r w:rsidRPr="002878FA">
        <w:rPr>
          <w:rFonts w:eastAsia="Calibri"/>
          <w:color w:val="000000" w:themeColor="text1"/>
        </w:rPr>
        <w:t>, обратившись с соответствующим за</w:t>
      </w:r>
      <w:r w:rsidR="007D10AE" w:rsidRPr="002878FA">
        <w:rPr>
          <w:rFonts w:eastAsia="Calibri"/>
          <w:color w:val="000000" w:themeColor="text1"/>
        </w:rPr>
        <w:t>явлением в администрацию</w:t>
      </w:r>
      <w:r w:rsidRPr="002878FA">
        <w:rPr>
          <w:rFonts w:eastAsia="Calibri"/>
          <w:color w:val="000000" w:themeColor="text1"/>
        </w:rPr>
        <w:t>.</w:t>
      </w:r>
    </w:p>
    <w:p w:rsidR="00A15F7D" w:rsidRPr="002878FA" w:rsidRDefault="00A15F7D" w:rsidP="00222E25">
      <w:pPr>
        <w:suppressAutoHyphens/>
        <w:autoSpaceDE w:val="0"/>
        <w:autoSpaceDN w:val="0"/>
        <w:adjustRightInd w:val="0"/>
        <w:jc w:val="center"/>
        <w:outlineLvl w:val="1"/>
        <w:rPr>
          <w:color w:val="000000" w:themeColor="text1"/>
        </w:rPr>
      </w:pPr>
    </w:p>
    <w:p w:rsidR="00397F4E" w:rsidRPr="002878FA" w:rsidRDefault="001B2904" w:rsidP="00B15EBC">
      <w:pPr>
        <w:suppressAutoHyphens/>
        <w:autoSpaceDE w:val="0"/>
        <w:autoSpaceDN w:val="0"/>
        <w:adjustRightInd w:val="0"/>
        <w:outlineLvl w:val="1"/>
        <w:rPr>
          <w:b/>
          <w:color w:val="000000" w:themeColor="text1"/>
        </w:rPr>
      </w:pPr>
      <w:r w:rsidRPr="002878FA">
        <w:rPr>
          <w:b/>
          <w:color w:val="000000" w:themeColor="text1"/>
        </w:rPr>
        <w:t xml:space="preserve">Подраздел </w:t>
      </w:r>
      <w:r w:rsidR="00C83DDE" w:rsidRPr="002878FA">
        <w:rPr>
          <w:b/>
          <w:color w:val="000000" w:themeColor="text1"/>
        </w:rPr>
        <w:t>3.</w:t>
      </w:r>
      <w:r w:rsidRPr="002878FA">
        <w:rPr>
          <w:b/>
          <w:color w:val="000000" w:themeColor="text1"/>
        </w:rPr>
        <w:t>2</w:t>
      </w:r>
      <w:r w:rsidR="007425C8" w:rsidRPr="002878FA">
        <w:rPr>
          <w:b/>
          <w:color w:val="000000" w:themeColor="text1"/>
        </w:rPr>
        <w:t>.</w:t>
      </w:r>
      <w:r w:rsidR="00503E63">
        <w:rPr>
          <w:b/>
          <w:color w:val="000000" w:themeColor="text1"/>
        </w:rPr>
        <w:t xml:space="preserve">  ПОСЛЕДОВАТЕЛЬНОСТЬ ВЫПОЛНЕНИЯ </w:t>
      </w:r>
      <w:r w:rsidR="007425C8" w:rsidRPr="002878FA">
        <w:rPr>
          <w:b/>
          <w:color w:val="000000" w:themeColor="text1"/>
        </w:rPr>
        <w:t xml:space="preserve">АДМИНИСТРАТИВНЫХ </w:t>
      </w:r>
      <w:r w:rsidR="00503E63">
        <w:rPr>
          <w:b/>
          <w:color w:val="000000" w:themeColor="text1"/>
        </w:rPr>
        <w:t xml:space="preserve"> </w:t>
      </w:r>
      <w:r w:rsidR="007425C8" w:rsidRPr="002878FA">
        <w:rPr>
          <w:b/>
          <w:color w:val="000000" w:themeColor="text1"/>
        </w:rPr>
        <w:t>ПРОЦЕДУР</w:t>
      </w:r>
    </w:p>
    <w:p w:rsidR="00397F4E" w:rsidRPr="002878FA" w:rsidRDefault="00397F4E" w:rsidP="00222E25">
      <w:pPr>
        <w:suppressAutoHyphens/>
        <w:autoSpaceDE w:val="0"/>
        <w:autoSpaceDN w:val="0"/>
        <w:adjustRightInd w:val="0"/>
        <w:ind w:firstLine="851"/>
        <w:jc w:val="center"/>
        <w:outlineLvl w:val="1"/>
        <w:rPr>
          <w:b/>
          <w:color w:val="000000" w:themeColor="text1"/>
        </w:rPr>
      </w:pPr>
    </w:p>
    <w:p w:rsidR="00700C93" w:rsidRPr="002878FA" w:rsidRDefault="00700C93" w:rsidP="00222E25">
      <w:pPr>
        <w:suppressAutoHyphens/>
        <w:ind w:firstLine="709"/>
        <w:jc w:val="both"/>
        <w:rPr>
          <w:color w:val="000000" w:themeColor="text1"/>
        </w:rPr>
      </w:pPr>
      <w:r w:rsidRPr="002878FA">
        <w:rPr>
          <w:color w:val="000000" w:themeColor="text1"/>
        </w:rPr>
        <w:t>3.2.1. Прием заявления и прилагаемых к нему документов, регистрация заявления и выдача заявителю расписки в получении заявления и документов.</w:t>
      </w:r>
    </w:p>
    <w:p w:rsidR="00700C93" w:rsidRPr="002878FA" w:rsidRDefault="00700C93" w:rsidP="00222E25">
      <w:pPr>
        <w:suppressAutoHyphens/>
        <w:ind w:firstLine="709"/>
        <w:jc w:val="both"/>
        <w:rPr>
          <w:color w:val="000000" w:themeColor="text1"/>
        </w:rPr>
      </w:pPr>
      <w:r w:rsidRPr="002878FA">
        <w:rPr>
          <w:color w:val="000000" w:themeColor="text1"/>
        </w:rPr>
        <w:t>Основанием для начала административной процедуры является обращение г</w:t>
      </w:r>
      <w:r w:rsidR="00316183" w:rsidRPr="002878FA">
        <w:rPr>
          <w:color w:val="000000" w:themeColor="text1"/>
        </w:rPr>
        <w:t>ражданин</w:t>
      </w:r>
      <w:r w:rsidR="00445155" w:rsidRPr="002878FA">
        <w:rPr>
          <w:color w:val="000000" w:themeColor="text1"/>
        </w:rPr>
        <w:t xml:space="preserve">а в администрацию, </w:t>
      </w:r>
      <w:r w:rsidRPr="002878FA">
        <w:rPr>
          <w:color w:val="000000" w:themeColor="text1"/>
        </w:rPr>
        <w:t xml:space="preserve">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8C4CE9" w:rsidRPr="002878FA" w:rsidRDefault="008C4CE9" w:rsidP="00222E25">
      <w:pPr>
        <w:suppressAutoHyphens/>
        <w:ind w:firstLine="709"/>
        <w:jc w:val="both"/>
        <w:rPr>
          <w:color w:val="000000" w:themeColor="text1"/>
        </w:rPr>
      </w:pPr>
      <w:r w:rsidRPr="002878FA">
        <w:rPr>
          <w:color w:val="000000" w:themeColor="text1"/>
        </w:rPr>
        <w:t>3.2.1.1.</w:t>
      </w:r>
      <w:r w:rsidR="006151E9" w:rsidRPr="002878FA">
        <w:rPr>
          <w:color w:val="000000" w:themeColor="text1"/>
        </w:rPr>
        <w:t xml:space="preserve"> Порядок приема документов</w:t>
      </w:r>
      <w:r w:rsidRPr="002878FA">
        <w:rPr>
          <w:color w:val="000000" w:themeColor="text1"/>
        </w:rPr>
        <w:t>:</w:t>
      </w:r>
    </w:p>
    <w:p w:rsidR="008C4CE9" w:rsidRPr="002878FA" w:rsidRDefault="008C4CE9" w:rsidP="00222E25">
      <w:pPr>
        <w:suppressAutoHyphens/>
        <w:ind w:firstLine="709"/>
        <w:jc w:val="both"/>
        <w:rPr>
          <w:color w:val="000000" w:themeColor="text1"/>
        </w:rPr>
      </w:pPr>
      <w:r w:rsidRPr="002878FA">
        <w:rPr>
          <w:color w:val="000000" w:themeColor="text1"/>
        </w:rPr>
        <w:t>при приеме заявления и прилаг</w:t>
      </w:r>
      <w:r w:rsidR="00316183" w:rsidRPr="002878FA">
        <w:rPr>
          <w:color w:val="000000" w:themeColor="text1"/>
        </w:rPr>
        <w:t>аемых к нему документов специалист</w:t>
      </w:r>
      <w:r w:rsidRPr="002878FA">
        <w:rPr>
          <w:color w:val="000000" w:themeColor="text1"/>
        </w:rPr>
        <w:t>:</w:t>
      </w:r>
    </w:p>
    <w:p w:rsidR="008C4CE9" w:rsidRPr="002878FA" w:rsidRDefault="008C4CE9" w:rsidP="00222E25">
      <w:pPr>
        <w:suppressAutoHyphens/>
        <w:ind w:firstLine="709"/>
        <w:jc w:val="both"/>
        <w:rPr>
          <w:color w:val="000000" w:themeColor="text1"/>
        </w:rPr>
      </w:pPr>
      <w:r w:rsidRPr="002878FA">
        <w:rPr>
          <w:color w:val="000000" w:themeColor="text1"/>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C4CE9" w:rsidRPr="002878FA" w:rsidRDefault="008C4CE9" w:rsidP="00222E25">
      <w:pPr>
        <w:suppressAutoHyphens/>
        <w:ind w:firstLine="709"/>
        <w:jc w:val="both"/>
        <w:rPr>
          <w:color w:val="000000" w:themeColor="text1"/>
        </w:rPr>
      </w:pPr>
      <w:r w:rsidRPr="002878FA">
        <w:rPr>
          <w:color w:val="000000" w:themeColor="text1"/>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C4CE9" w:rsidRPr="002878FA" w:rsidRDefault="008C4CE9" w:rsidP="00222E25">
      <w:pPr>
        <w:suppressAutoHyphens/>
        <w:ind w:firstLine="709"/>
        <w:jc w:val="both"/>
        <w:rPr>
          <w:color w:val="000000" w:themeColor="text1"/>
        </w:rPr>
      </w:pPr>
      <w:r w:rsidRPr="002878FA">
        <w:rPr>
          <w:color w:val="000000" w:themeColor="text1"/>
        </w:rPr>
        <w:t>проверяет соответствие представленных документов установленным требованиям, удостоверяясь, что:</w:t>
      </w:r>
    </w:p>
    <w:p w:rsidR="008C4CE9" w:rsidRPr="002878FA" w:rsidRDefault="008C4CE9" w:rsidP="00222E25">
      <w:pPr>
        <w:suppressAutoHyphens/>
        <w:ind w:firstLine="709"/>
        <w:jc w:val="both"/>
        <w:rPr>
          <w:color w:val="000000" w:themeColor="text1"/>
        </w:rPr>
      </w:pPr>
      <w:r w:rsidRPr="002878FA">
        <w:rPr>
          <w:color w:val="000000" w:themeColor="text1"/>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C4CE9" w:rsidRPr="002878FA" w:rsidRDefault="008C4CE9" w:rsidP="00222E25">
      <w:pPr>
        <w:suppressAutoHyphens/>
        <w:ind w:firstLine="709"/>
        <w:jc w:val="both"/>
        <w:rPr>
          <w:color w:val="000000" w:themeColor="text1"/>
        </w:rPr>
      </w:pPr>
      <w:r w:rsidRPr="002878FA">
        <w:rPr>
          <w:color w:val="000000" w:themeColor="text1"/>
        </w:rPr>
        <w:t>тексты документов написаны разборчиво;</w:t>
      </w:r>
    </w:p>
    <w:p w:rsidR="008C4CE9" w:rsidRPr="002878FA" w:rsidRDefault="008C4CE9" w:rsidP="00222E25">
      <w:pPr>
        <w:suppressAutoHyphens/>
        <w:ind w:firstLine="709"/>
        <w:jc w:val="both"/>
        <w:rPr>
          <w:color w:val="000000" w:themeColor="text1"/>
        </w:rPr>
      </w:pPr>
      <w:r w:rsidRPr="002878FA">
        <w:rPr>
          <w:color w:val="000000" w:themeColor="text1"/>
        </w:rPr>
        <w:lastRenderedPageBreak/>
        <w:t>фамилии, имена и отчества физических лиц, адреса их мест жительства написаны полностью;</w:t>
      </w:r>
    </w:p>
    <w:p w:rsidR="008C4CE9" w:rsidRPr="002878FA" w:rsidRDefault="008C4CE9" w:rsidP="00222E25">
      <w:pPr>
        <w:suppressAutoHyphens/>
        <w:ind w:firstLine="709"/>
        <w:jc w:val="both"/>
        <w:rPr>
          <w:color w:val="000000" w:themeColor="text1"/>
        </w:rPr>
      </w:pPr>
      <w:r w:rsidRPr="002878FA">
        <w:rPr>
          <w:color w:val="000000" w:themeColor="text1"/>
        </w:rPr>
        <w:t>в документах нет подчисток, приписок, зачеркнутых слов и иных не оговоренных в них исправлений;</w:t>
      </w:r>
    </w:p>
    <w:p w:rsidR="008C4CE9" w:rsidRPr="002878FA" w:rsidRDefault="008C4CE9" w:rsidP="00222E25">
      <w:pPr>
        <w:suppressAutoHyphens/>
        <w:ind w:firstLine="709"/>
        <w:jc w:val="both"/>
        <w:rPr>
          <w:color w:val="000000" w:themeColor="text1"/>
        </w:rPr>
      </w:pPr>
      <w:r w:rsidRPr="002878FA">
        <w:rPr>
          <w:color w:val="000000" w:themeColor="text1"/>
        </w:rPr>
        <w:t>документы не исполнены карандашом;</w:t>
      </w:r>
    </w:p>
    <w:p w:rsidR="008C4CE9" w:rsidRPr="002878FA" w:rsidRDefault="008C4CE9" w:rsidP="00222E25">
      <w:pPr>
        <w:suppressAutoHyphens/>
        <w:ind w:firstLine="709"/>
        <w:jc w:val="both"/>
        <w:rPr>
          <w:color w:val="000000" w:themeColor="text1"/>
        </w:rPr>
      </w:pPr>
      <w:r w:rsidRPr="002878FA">
        <w:rPr>
          <w:color w:val="000000" w:themeColor="text1"/>
        </w:rPr>
        <w:t>документы не имеют серьезных повреждений, наличие которых не позволяет однозначно истолковать их содержание;</w:t>
      </w:r>
    </w:p>
    <w:p w:rsidR="008C4CE9" w:rsidRPr="002878FA" w:rsidRDefault="008C4CE9" w:rsidP="00222E25">
      <w:pPr>
        <w:suppressAutoHyphens/>
        <w:ind w:firstLine="709"/>
        <w:jc w:val="both"/>
        <w:rPr>
          <w:color w:val="000000" w:themeColor="text1"/>
        </w:rPr>
      </w:pPr>
      <w:r w:rsidRPr="002878FA">
        <w:rPr>
          <w:color w:val="000000" w:themeColor="text1"/>
        </w:rPr>
        <w:t>срок действия документов не истек;</w:t>
      </w:r>
    </w:p>
    <w:p w:rsidR="008C4CE9" w:rsidRPr="002878FA" w:rsidRDefault="008C4CE9" w:rsidP="00222E25">
      <w:pPr>
        <w:suppressAutoHyphens/>
        <w:ind w:firstLine="709"/>
        <w:jc w:val="both"/>
        <w:rPr>
          <w:color w:val="000000" w:themeColor="text1"/>
        </w:rPr>
      </w:pPr>
      <w:r w:rsidRPr="002878FA">
        <w:rPr>
          <w:color w:val="000000" w:themeColor="text1"/>
        </w:rPr>
        <w:t>документы содержат информацию, необходимую для предоставления муниципальной услуги, указанной в заявлении;</w:t>
      </w:r>
    </w:p>
    <w:p w:rsidR="008C4CE9" w:rsidRPr="002878FA" w:rsidRDefault="008C4CE9" w:rsidP="00222E25">
      <w:pPr>
        <w:suppressAutoHyphens/>
        <w:ind w:firstLine="709"/>
        <w:jc w:val="both"/>
        <w:rPr>
          <w:color w:val="000000" w:themeColor="text1"/>
        </w:rPr>
      </w:pPr>
      <w:r w:rsidRPr="002878FA">
        <w:rPr>
          <w:color w:val="000000" w:themeColor="text1"/>
        </w:rPr>
        <w:t>документы представлены в полном объеме;</w:t>
      </w:r>
    </w:p>
    <w:p w:rsidR="008C4CE9" w:rsidRPr="002878FA" w:rsidRDefault="0057720E" w:rsidP="0057720E">
      <w:pPr>
        <w:ind w:firstLine="709"/>
        <w:jc w:val="both"/>
      </w:pPr>
      <w:r w:rsidRPr="002878FA">
        <w:t>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r w:rsidR="008C4CE9" w:rsidRPr="002878FA">
        <w:rPr>
          <w:color w:val="000000" w:themeColor="text1"/>
        </w:rPr>
        <w:t>.</w:t>
      </w:r>
    </w:p>
    <w:p w:rsidR="008C4CE9" w:rsidRPr="002878FA" w:rsidRDefault="008C4CE9" w:rsidP="00222E25">
      <w:pPr>
        <w:suppressAutoHyphens/>
        <w:ind w:firstLine="709"/>
        <w:jc w:val="both"/>
        <w:rPr>
          <w:color w:val="000000" w:themeColor="text1"/>
        </w:rPr>
      </w:pPr>
      <w:r w:rsidRPr="002878FA">
        <w:rPr>
          <w:color w:val="000000" w:themeColor="text1"/>
        </w:rPr>
        <w:t>Заявитель, представивший документы для получения муниципальной услуги, в обязательном порядке инфор</w:t>
      </w:r>
      <w:r w:rsidR="00D84F85" w:rsidRPr="002878FA">
        <w:rPr>
          <w:color w:val="000000" w:themeColor="text1"/>
        </w:rPr>
        <w:t>мируется специалистом</w:t>
      </w:r>
      <w:r w:rsidRPr="002878FA">
        <w:rPr>
          <w:color w:val="000000" w:themeColor="text1"/>
        </w:rPr>
        <w:t>:</w:t>
      </w:r>
    </w:p>
    <w:p w:rsidR="008C4CE9" w:rsidRPr="002878FA" w:rsidRDefault="008C4CE9" w:rsidP="00222E25">
      <w:pPr>
        <w:suppressAutoHyphens/>
        <w:ind w:firstLine="709"/>
        <w:jc w:val="both"/>
        <w:rPr>
          <w:color w:val="000000" w:themeColor="text1"/>
        </w:rPr>
      </w:pPr>
      <w:r w:rsidRPr="002878FA">
        <w:rPr>
          <w:color w:val="000000" w:themeColor="text1"/>
        </w:rPr>
        <w:t>о сроке предоставления муниципальной услуги;</w:t>
      </w:r>
    </w:p>
    <w:p w:rsidR="008C4CE9" w:rsidRPr="002878FA" w:rsidRDefault="008C4CE9" w:rsidP="00222E25">
      <w:pPr>
        <w:suppressAutoHyphens/>
        <w:ind w:firstLine="709"/>
        <w:jc w:val="both"/>
        <w:rPr>
          <w:color w:val="000000" w:themeColor="text1"/>
        </w:rPr>
      </w:pPr>
      <w:r w:rsidRPr="002878FA">
        <w:rPr>
          <w:color w:val="000000" w:themeColor="text1"/>
        </w:rPr>
        <w:t>о возможности отказа в предоставлении муниципальной услуги.</w:t>
      </w:r>
    </w:p>
    <w:p w:rsidR="008C4CE9" w:rsidRPr="002878FA" w:rsidRDefault="008C4CE9" w:rsidP="00222E25">
      <w:pPr>
        <w:suppressAutoHyphens/>
        <w:ind w:firstLine="709"/>
        <w:jc w:val="both"/>
        <w:rPr>
          <w:color w:val="000000" w:themeColor="text1"/>
        </w:rPr>
      </w:pPr>
      <w:r w:rsidRPr="002878FA">
        <w:rPr>
          <w:color w:val="000000" w:themeColor="text1"/>
        </w:rPr>
        <w:t>Если представленные копии документов нотариально не заверены, с</w:t>
      </w:r>
      <w:r w:rsidR="00947DFD" w:rsidRPr="002878FA">
        <w:rPr>
          <w:color w:val="000000" w:themeColor="text1"/>
        </w:rPr>
        <w:t>пециалист</w:t>
      </w:r>
      <w:r w:rsidR="0057720E" w:rsidRPr="002878FA">
        <w:rPr>
          <w:color w:val="000000" w:themeColor="text1"/>
        </w:rPr>
        <w:t xml:space="preserve">, </w:t>
      </w:r>
      <w:r w:rsidRPr="002878FA">
        <w:rPr>
          <w:color w:val="000000" w:themeColor="text1"/>
        </w:rPr>
        <w:t>сличив копии документов с их подлинными экземплярами, заверяет своей подписью с указанием фамилии и инициалов и ставит штамп «копия верна».</w:t>
      </w:r>
    </w:p>
    <w:p w:rsidR="008C4CE9" w:rsidRPr="002878FA" w:rsidRDefault="008C4CE9" w:rsidP="00222E25">
      <w:pPr>
        <w:suppressAutoHyphens/>
        <w:ind w:firstLine="709"/>
        <w:jc w:val="both"/>
        <w:rPr>
          <w:color w:val="000000" w:themeColor="text1"/>
        </w:rPr>
      </w:pPr>
      <w:r w:rsidRPr="002878FA">
        <w:rPr>
          <w:color w:val="000000" w:themeColor="text1"/>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2878FA">
        <w:rPr>
          <w:color w:val="000000" w:themeColor="text1"/>
          <w:lang w:val="en-US"/>
        </w:rPr>
        <w:t>II</w:t>
      </w:r>
      <w:r w:rsidRPr="002878FA">
        <w:rPr>
          <w:color w:val="000000" w:themeColor="text1"/>
        </w:rPr>
        <w:t xml:space="preserve"> Регла</w:t>
      </w:r>
      <w:r w:rsidR="00445155" w:rsidRPr="002878FA">
        <w:rPr>
          <w:color w:val="000000" w:themeColor="text1"/>
        </w:rPr>
        <w:t>мента, направляются в Администрацию</w:t>
      </w:r>
      <w:r w:rsidRPr="002878FA">
        <w:rPr>
          <w:color w:val="000000" w:themeColor="text1"/>
        </w:rPr>
        <w:t>.</w:t>
      </w:r>
    </w:p>
    <w:p w:rsidR="008C4CE9" w:rsidRPr="002878FA" w:rsidRDefault="008C4CE9" w:rsidP="00222E25">
      <w:pPr>
        <w:tabs>
          <w:tab w:val="left" w:pos="7560"/>
        </w:tabs>
        <w:suppressAutoHyphens/>
        <w:ind w:right="-6" w:firstLine="709"/>
        <w:jc w:val="both"/>
        <w:rPr>
          <w:color w:val="000000" w:themeColor="text1"/>
        </w:rPr>
      </w:pPr>
      <w:r w:rsidRPr="002878FA">
        <w:rPr>
          <w:color w:val="000000" w:themeColor="text1"/>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8C4CE9" w:rsidRPr="002878FA" w:rsidRDefault="008C4CE9" w:rsidP="00222E25">
      <w:pPr>
        <w:suppressAutoHyphens/>
        <w:ind w:firstLine="709"/>
        <w:jc w:val="both"/>
        <w:rPr>
          <w:color w:val="000000" w:themeColor="text1"/>
        </w:rPr>
      </w:pPr>
      <w:r w:rsidRPr="002878FA">
        <w:rPr>
          <w:color w:val="000000" w:themeColor="text1"/>
        </w:rPr>
        <w:t xml:space="preserve">В случае поступления заявления и документов, указанных в подразделе 2.6 раздела </w:t>
      </w:r>
      <w:r w:rsidRPr="002878FA">
        <w:rPr>
          <w:color w:val="000000" w:themeColor="text1"/>
          <w:lang w:val="en-US"/>
        </w:rPr>
        <w:t>II</w:t>
      </w:r>
      <w:r w:rsidRPr="002878FA">
        <w:rPr>
          <w:color w:val="000000" w:themeColor="text1"/>
        </w:rPr>
        <w:t xml:space="preserve"> Регламента, в электронной форме с использованием Портала, подписанных усиленной квалифицированной электронной подписью, должнос</w:t>
      </w:r>
      <w:r w:rsidR="00445155" w:rsidRPr="002878FA">
        <w:rPr>
          <w:color w:val="000000" w:themeColor="text1"/>
        </w:rPr>
        <w:t>тное лицо Администрации</w:t>
      </w:r>
      <w:r w:rsidRPr="002878FA">
        <w:rPr>
          <w:color w:val="000000" w:themeColor="text1"/>
        </w:rPr>
        <w:t xml:space="preserve"> проверяет действительность усиленной квалифицированной электронной подписи с использованием средств информацио</w:t>
      </w:r>
      <w:r w:rsidR="00B15EBC" w:rsidRPr="002878FA">
        <w:rPr>
          <w:color w:val="000000" w:themeColor="text1"/>
        </w:rPr>
        <w:t>нной системы</w:t>
      </w:r>
      <w:r w:rsidRPr="002878FA">
        <w:rPr>
          <w:color w:val="000000" w:themeColor="text1"/>
        </w:rPr>
        <w:t xml:space="preserve">,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8C4CE9" w:rsidRPr="002878FA" w:rsidRDefault="008C4CE9" w:rsidP="00222E25">
      <w:pPr>
        <w:suppressAutoHyphens/>
        <w:ind w:firstLine="709"/>
        <w:jc w:val="both"/>
        <w:rPr>
          <w:color w:val="000000" w:themeColor="text1"/>
        </w:rPr>
      </w:pPr>
      <w:proofErr w:type="gramStart"/>
      <w:r w:rsidRPr="002878FA">
        <w:rPr>
          <w:color w:val="000000" w:themeColor="text1"/>
        </w:rPr>
        <w:t>Если в результате проверки квалифицированной подписи будет выявлено несоблюдение установленных условий признания ее действительности, должнос</w:t>
      </w:r>
      <w:r w:rsidR="00E75E62" w:rsidRPr="002878FA">
        <w:rPr>
          <w:color w:val="000000" w:themeColor="text1"/>
        </w:rPr>
        <w:t>тное лицо администрации</w:t>
      </w:r>
      <w:r w:rsidR="00DF2C4F" w:rsidRPr="002878FA">
        <w:rPr>
          <w:color w:val="000000" w:themeColor="text1"/>
        </w:rPr>
        <w:t xml:space="preserve"> </w:t>
      </w:r>
      <w:r w:rsidRPr="002878FA">
        <w:rPr>
          <w:color w:val="000000" w:themeColor="text1"/>
        </w:rPr>
        <w:t xml:space="preserve">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w:t>
      </w:r>
      <w:r w:rsidR="00286CA4" w:rsidRPr="002878FA">
        <w:rPr>
          <w:color w:val="000000" w:themeColor="text1"/>
        </w:rPr>
        <w:t xml:space="preserve"> </w:t>
      </w:r>
      <w:r w:rsidRPr="002878FA">
        <w:rPr>
          <w:color w:val="000000" w:themeColor="text1"/>
        </w:rPr>
        <w:t>которые</w:t>
      </w:r>
      <w:proofErr w:type="gramEnd"/>
      <w:r w:rsidRPr="002878FA">
        <w:rPr>
          <w:color w:val="000000" w:themeColor="text1"/>
        </w:rPr>
        <w:t xml:space="preserve"> послужили основанием для принятия указанного решения. Такое уведомление подписывается квалифицированной подписью должност</w:t>
      </w:r>
      <w:r w:rsidR="00E75E62" w:rsidRPr="002878FA">
        <w:rPr>
          <w:color w:val="000000" w:themeColor="text1"/>
        </w:rPr>
        <w:t xml:space="preserve">ного лица администрации </w:t>
      </w:r>
      <w:r w:rsidRPr="002878FA">
        <w:rPr>
          <w:color w:val="000000" w:themeColor="text1"/>
        </w:rPr>
        <w:t xml:space="preserve">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F2C4F" w:rsidRPr="002878FA" w:rsidRDefault="008C4CE9" w:rsidP="00222E25">
      <w:pPr>
        <w:suppressAutoHyphens/>
        <w:ind w:firstLine="709"/>
        <w:jc w:val="both"/>
        <w:rPr>
          <w:color w:val="000000" w:themeColor="text1"/>
        </w:rPr>
      </w:pPr>
      <w:r w:rsidRPr="002878FA">
        <w:rPr>
          <w:color w:val="000000" w:themeColor="text1"/>
        </w:rPr>
        <w:t>3.2.2.3. При передаче пакета докум</w:t>
      </w:r>
      <w:r w:rsidR="00B26C37" w:rsidRPr="002878FA">
        <w:rPr>
          <w:color w:val="000000" w:themeColor="text1"/>
        </w:rPr>
        <w:t>ентов специалист администрации</w:t>
      </w:r>
      <w:r w:rsidRPr="002878FA">
        <w:rPr>
          <w:color w:val="000000" w:themeColor="text1"/>
        </w:rPr>
        <w:t>, принимающий их, проверяет в присутствии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w:t>
      </w:r>
      <w:r w:rsidR="00B26C37" w:rsidRPr="002878FA">
        <w:rPr>
          <w:color w:val="000000" w:themeColor="text1"/>
        </w:rPr>
        <w:t>ца администрации</w:t>
      </w:r>
      <w:r w:rsidRPr="002878FA">
        <w:rPr>
          <w:color w:val="000000" w:themeColor="text1"/>
        </w:rPr>
        <w:t>, второй – подлежит возврату.</w:t>
      </w:r>
    </w:p>
    <w:p w:rsidR="008C4CE9" w:rsidRPr="002878FA" w:rsidRDefault="008C4CE9" w:rsidP="00DF2C4F">
      <w:pPr>
        <w:suppressAutoHyphens/>
        <w:jc w:val="both"/>
        <w:rPr>
          <w:color w:val="000000" w:themeColor="text1"/>
        </w:rPr>
      </w:pPr>
      <w:r w:rsidRPr="002878FA">
        <w:rPr>
          <w:color w:val="000000" w:themeColor="text1"/>
        </w:rPr>
        <w:t xml:space="preserve"> Информация о получении документов заносится в электронную базу.</w:t>
      </w:r>
    </w:p>
    <w:p w:rsidR="00150FC6" w:rsidRPr="002878FA" w:rsidRDefault="00C31FF4" w:rsidP="00222E25">
      <w:pPr>
        <w:suppressAutoHyphens/>
        <w:ind w:firstLine="709"/>
        <w:jc w:val="both"/>
        <w:rPr>
          <w:color w:val="000000" w:themeColor="text1"/>
        </w:rPr>
      </w:pPr>
      <w:r w:rsidRPr="002878FA">
        <w:rPr>
          <w:color w:val="000000" w:themeColor="text1"/>
        </w:rPr>
        <w:lastRenderedPageBreak/>
        <w:t xml:space="preserve">3.2.3. </w:t>
      </w:r>
      <w:r w:rsidR="00B26C37" w:rsidRPr="002878FA">
        <w:rPr>
          <w:color w:val="000000" w:themeColor="text1"/>
        </w:rPr>
        <w:t>Рассмотрение докуме</w:t>
      </w:r>
      <w:r w:rsidR="00445155" w:rsidRPr="002878FA">
        <w:rPr>
          <w:color w:val="000000" w:themeColor="text1"/>
        </w:rPr>
        <w:t>нтов в А</w:t>
      </w:r>
      <w:r w:rsidR="00B26C37" w:rsidRPr="002878FA">
        <w:rPr>
          <w:color w:val="000000" w:themeColor="text1"/>
        </w:rPr>
        <w:t>дминистрации</w:t>
      </w:r>
      <w:r w:rsidR="003A56FC" w:rsidRPr="002878FA">
        <w:rPr>
          <w:color w:val="000000" w:themeColor="text1"/>
        </w:rPr>
        <w:t>,</w:t>
      </w:r>
      <w:r w:rsidR="004D6C84" w:rsidRPr="002878FA">
        <w:rPr>
          <w:color w:val="000000" w:themeColor="text1"/>
        </w:rPr>
        <w:t xml:space="preserve"> п</w:t>
      </w:r>
      <w:r w:rsidR="00150FC6" w:rsidRPr="002878FA">
        <w:rPr>
          <w:color w:val="000000" w:themeColor="text1"/>
        </w:rPr>
        <w:t>орядок рассмотрения докумен</w:t>
      </w:r>
      <w:r w:rsidR="00B26C37" w:rsidRPr="002878FA">
        <w:rPr>
          <w:color w:val="000000" w:themeColor="text1"/>
        </w:rPr>
        <w:t>тов в администрации</w:t>
      </w:r>
      <w:r w:rsidR="00082520" w:rsidRPr="002878FA">
        <w:rPr>
          <w:color w:val="000000" w:themeColor="text1"/>
        </w:rPr>
        <w:t xml:space="preserve"> и</w:t>
      </w:r>
      <w:r w:rsidR="00150FC6" w:rsidRPr="002878FA">
        <w:rPr>
          <w:color w:val="000000" w:themeColor="text1"/>
        </w:rPr>
        <w:t xml:space="preserve"> принятие решения о предоставлении (об отказе в предоставлении) муниципальной услуги:</w:t>
      </w:r>
    </w:p>
    <w:p w:rsidR="002747FF" w:rsidRPr="002878FA" w:rsidRDefault="003A56FC" w:rsidP="00222E25">
      <w:pPr>
        <w:pStyle w:val="ConsPlusNormal"/>
        <w:suppressAutoHyphens/>
        <w:ind w:firstLine="709"/>
        <w:jc w:val="both"/>
        <w:rPr>
          <w:rFonts w:ascii="Times New Roman" w:hAnsi="Times New Roman" w:cs="Times New Roman"/>
          <w:color w:val="000000" w:themeColor="text1"/>
          <w:sz w:val="24"/>
          <w:szCs w:val="24"/>
        </w:rPr>
      </w:pPr>
      <w:r w:rsidRPr="002878FA">
        <w:rPr>
          <w:rFonts w:ascii="Times New Roman" w:hAnsi="Times New Roman" w:cs="Times New Roman"/>
          <w:color w:val="000000" w:themeColor="text1"/>
          <w:sz w:val="24"/>
          <w:szCs w:val="24"/>
        </w:rPr>
        <w:t xml:space="preserve">3.2.3.1. Должностное лицо </w:t>
      </w:r>
      <w:r w:rsidR="00445155" w:rsidRPr="002878FA">
        <w:rPr>
          <w:rFonts w:ascii="Times New Roman" w:hAnsi="Times New Roman" w:cs="Times New Roman"/>
          <w:color w:val="000000" w:themeColor="text1"/>
          <w:sz w:val="24"/>
          <w:szCs w:val="24"/>
        </w:rPr>
        <w:t>А</w:t>
      </w:r>
      <w:r w:rsidR="00B26C37" w:rsidRPr="002878FA">
        <w:rPr>
          <w:rFonts w:ascii="Times New Roman" w:hAnsi="Times New Roman" w:cs="Times New Roman"/>
          <w:color w:val="000000" w:themeColor="text1"/>
          <w:sz w:val="24"/>
          <w:szCs w:val="24"/>
        </w:rPr>
        <w:t xml:space="preserve">дминистрации </w:t>
      </w:r>
      <w:r w:rsidR="00150FC6" w:rsidRPr="002878FA">
        <w:rPr>
          <w:rFonts w:ascii="Times New Roman" w:hAnsi="Times New Roman" w:cs="Times New Roman"/>
          <w:color w:val="000000" w:themeColor="text1"/>
          <w:sz w:val="24"/>
          <w:szCs w:val="24"/>
        </w:rPr>
        <w:t xml:space="preserve">в течение </w:t>
      </w:r>
      <w:r w:rsidR="00A51305" w:rsidRPr="002878FA">
        <w:rPr>
          <w:rFonts w:ascii="Times New Roman" w:hAnsi="Times New Roman" w:cs="Times New Roman"/>
          <w:color w:val="000000" w:themeColor="text1"/>
          <w:sz w:val="24"/>
          <w:szCs w:val="24"/>
        </w:rPr>
        <w:t>2</w:t>
      </w:r>
      <w:r w:rsidR="00150FC6" w:rsidRPr="002878FA">
        <w:rPr>
          <w:rFonts w:ascii="Times New Roman" w:hAnsi="Times New Roman" w:cs="Times New Roman"/>
          <w:color w:val="000000" w:themeColor="text1"/>
          <w:sz w:val="24"/>
          <w:szCs w:val="24"/>
        </w:rPr>
        <w:t xml:space="preserve"> календарных дней после поступ</w:t>
      </w:r>
      <w:r w:rsidR="00B26C37" w:rsidRPr="002878FA">
        <w:rPr>
          <w:rFonts w:ascii="Times New Roman" w:hAnsi="Times New Roman" w:cs="Times New Roman"/>
          <w:color w:val="000000" w:themeColor="text1"/>
          <w:sz w:val="24"/>
          <w:szCs w:val="24"/>
        </w:rPr>
        <w:t>ления документов в администрацию</w:t>
      </w:r>
      <w:r w:rsidR="0057720E" w:rsidRPr="002878FA">
        <w:rPr>
          <w:rFonts w:ascii="Times New Roman" w:hAnsi="Times New Roman" w:cs="Times New Roman"/>
          <w:color w:val="000000" w:themeColor="text1"/>
          <w:sz w:val="24"/>
          <w:szCs w:val="24"/>
        </w:rPr>
        <w:t xml:space="preserve"> </w:t>
      </w:r>
      <w:r w:rsidR="00150FC6" w:rsidRPr="002878FA">
        <w:rPr>
          <w:rFonts w:ascii="Times New Roman" w:hAnsi="Times New Roman" w:cs="Times New Roman"/>
          <w:color w:val="000000" w:themeColor="text1"/>
          <w:sz w:val="24"/>
          <w:szCs w:val="24"/>
        </w:rPr>
        <w:t>осуществляет проверку полноты и достоверности документов</w:t>
      </w:r>
      <w:r w:rsidR="002747FF" w:rsidRPr="002878FA">
        <w:rPr>
          <w:rFonts w:ascii="Times New Roman" w:hAnsi="Times New Roman" w:cs="Times New Roman"/>
          <w:color w:val="000000" w:themeColor="text1"/>
          <w:sz w:val="24"/>
          <w:szCs w:val="24"/>
        </w:rPr>
        <w:t>.</w:t>
      </w:r>
    </w:p>
    <w:p w:rsidR="002747FF" w:rsidRPr="002878FA" w:rsidRDefault="003A56FC" w:rsidP="00222E25">
      <w:pPr>
        <w:pStyle w:val="ConsPlusNormal"/>
        <w:suppressAutoHyphens/>
        <w:ind w:firstLine="709"/>
        <w:jc w:val="both"/>
        <w:rPr>
          <w:rFonts w:ascii="Times New Roman" w:hAnsi="Times New Roman" w:cs="Times New Roman"/>
          <w:color w:val="000000" w:themeColor="text1"/>
          <w:sz w:val="24"/>
          <w:szCs w:val="24"/>
        </w:rPr>
      </w:pPr>
      <w:r w:rsidRPr="002878FA">
        <w:rPr>
          <w:rFonts w:ascii="Times New Roman" w:hAnsi="Times New Roman" w:cs="Times New Roman"/>
          <w:color w:val="000000" w:themeColor="text1"/>
          <w:sz w:val="24"/>
          <w:szCs w:val="24"/>
        </w:rPr>
        <w:t>3.2.3.</w:t>
      </w:r>
      <w:r w:rsidR="002747FF" w:rsidRPr="002878FA">
        <w:rPr>
          <w:rFonts w:ascii="Times New Roman" w:hAnsi="Times New Roman" w:cs="Times New Roman"/>
          <w:color w:val="000000" w:themeColor="text1"/>
          <w:sz w:val="24"/>
          <w:szCs w:val="24"/>
        </w:rPr>
        <w:t>2</w:t>
      </w:r>
      <w:r w:rsidRPr="002878FA">
        <w:rPr>
          <w:rFonts w:ascii="Times New Roman" w:hAnsi="Times New Roman" w:cs="Times New Roman"/>
          <w:color w:val="000000" w:themeColor="text1"/>
          <w:sz w:val="24"/>
          <w:szCs w:val="24"/>
        </w:rPr>
        <w:t>. П</w:t>
      </w:r>
      <w:r w:rsidR="00150FC6" w:rsidRPr="002878FA">
        <w:rPr>
          <w:rFonts w:ascii="Times New Roman" w:hAnsi="Times New Roman" w:cs="Times New Roman"/>
          <w:color w:val="000000" w:themeColor="text1"/>
          <w:sz w:val="24"/>
          <w:szCs w:val="24"/>
        </w:rPr>
        <w:t xml:space="preserve">ри наличии оснований для предоставления муниципальной услуги </w:t>
      </w:r>
      <w:r w:rsidR="00445155" w:rsidRPr="002878FA">
        <w:rPr>
          <w:rFonts w:ascii="Times New Roman" w:hAnsi="Times New Roman" w:cs="Times New Roman"/>
          <w:color w:val="000000" w:themeColor="text1"/>
          <w:sz w:val="24"/>
          <w:szCs w:val="24"/>
        </w:rPr>
        <w:t>должностное лицо А</w:t>
      </w:r>
      <w:r w:rsidR="00B26C37" w:rsidRPr="002878FA">
        <w:rPr>
          <w:rFonts w:ascii="Times New Roman" w:hAnsi="Times New Roman" w:cs="Times New Roman"/>
          <w:color w:val="000000" w:themeColor="text1"/>
          <w:sz w:val="24"/>
          <w:szCs w:val="24"/>
        </w:rPr>
        <w:t>дминистрации</w:t>
      </w:r>
      <w:r w:rsidR="00082520" w:rsidRPr="002878FA">
        <w:rPr>
          <w:rFonts w:ascii="Times New Roman" w:hAnsi="Times New Roman" w:cs="Times New Roman"/>
          <w:color w:val="000000" w:themeColor="text1"/>
          <w:sz w:val="24"/>
          <w:szCs w:val="24"/>
        </w:rPr>
        <w:t xml:space="preserve"> </w:t>
      </w:r>
      <w:r w:rsidR="00150FC6" w:rsidRPr="002878FA">
        <w:rPr>
          <w:rFonts w:ascii="Times New Roman" w:hAnsi="Times New Roman" w:cs="Times New Roman"/>
          <w:color w:val="000000" w:themeColor="text1"/>
          <w:sz w:val="24"/>
          <w:szCs w:val="24"/>
        </w:rPr>
        <w:t>в течение</w:t>
      </w:r>
      <w:r w:rsidR="00A51305" w:rsidRPr="002878FA">
        <w:rPr>
          <w:rFonts w:ascii="Times New Roman" w:hAnsi="Times New Roman" w:cs="Times New Roman"/>
          <w:color w:val="000000" w:themeColor="text1"/>
          <w:sz w:val="24"/>
          <w:szCs w:val="24"/>
        </w:rPr>
        <w:t xml:space="preserve"> 2 </w:t>
      </w:r>
      <w:r w:rsidR="00150FC6" w:rsidRPr="002878FA">
        <w:rPr>
          <w:rFonts w:ascii="Times New Roman" w:hAnsi="Times New Roman" w:cs="Times New Roman"/>
          <w:color w:val="000000" w:themeColor="text1"/>
          <w:sz w:val="24"/>
          <w:szCs w:val="24"/>
        </w:rPr>
        <w:t>календарных дней со дня поступле</w:t>
      </w:r>
      <w:r w:rsidR="00B26C37" w:rsidRPr="002878FA">
        <w:rPr>
          <w:rFonts w:ascii="Times New Roman" w:hAnsi="Times New Roman" w:cs="Times New Roman"/>
          <w:color w:val="000000" w:themeColor="text1"/>
          <w:sz w:val="24"/>
          <w:szCs w:val="24"/>
        </w:rPr>
        <w:t>ния документов в администрацию</w:t>
      </w:r>
      <w:r w:rsidR="006151E9" w:rsidRPr="002878FA">
        <w:rPr>
          <w:rFonts w:ascii="Times New Roman" w:hAnsi="Times New Roman" w:cs="Times New Roman"/>
          <w:color w:val="000000" w:themeColor="text1"/>
          <w:sz w:val="24"/>
          <w:szCs w:val="24"/>
        </w:rPr>
        <w:t xml:space="preserve"> </w:t>
      </w:r>
      <w:r w:rsidR="002747FF" w:rsidRPr="002878FA">
        <w:rPr>
          <w:rFonts w:ascii="Times New Roman" w:hAnsi="Times New Roman" w:cs="Times New Roman"/>
          <w:color w:val="000000" w:themeColor="text1"/>
          <w:sz w:val="24"/>
          <w:szCs w:val="24"/>
        </w:rPr>
        <w:t xml:space="preserve">регистрирует заявление в журнале регистрации заявлений и выдачи специальных разрешений в течение 1 (одного) рабочего дня </w:t>
      </w:r>
      <w:proofErr w:type="gramStart"/>
      <w:r w:rsidR="002747FF" w:rsidRPr="002878FA">
        <w:rPr>
          <w:rFonts w:ascii="Times New Roman" w:hAnsi="Times New Roman" w:cs="Times New Roman"/>
          <w:color w:val="000000" w:themeColor="text1"/>
          <w:sz w:val="24"/>
          <w:szCs w:val="24"/>
        </w:rPr>
        <w:t>с даты</w:t>
      </w:r>
      <w:proofErr w:type="gramEnd"/>
      <w:r w:rsidR="002747FF" w:rsidRPr="002878FA">
        <w:rPr>
          <w:rFonts w:ascii="Times New Roman" w:hAnsi="Times New Roman" w:cs="Times New Roman"/>
          <w:color w:val="000000" w:themeColor="text1"/>
          <w:sz w:val="24"/>
          <w:szCs w:val="24"/>
        </w:rPr>
        <w:t xml:space="preserve"> его поступления.</w:t>
      </w:r>
    </w:p>
    <w:p w:rsidR="00A772AC" w:rsidRPr="002878FA" w:rsidRDefault="00A772AC" w:rsidP="00222E25">
      <w:pPr>
        <w:pStyle w:val="ConsPlusNormal"/>
        <w:suppressAutoHyphens/>
        <w:ind w:firstLine="709"/>
        <w:jc w:val="both"/>
        <w:rPr>
          <w:rFonts w:ascii="Times New Roman" w:hAnsi="Times New Roman" w:cs="Times New Roman"/>
          <w:color w:val="000000" w:themeColor="text1"/>
          <w:sz w:val="24"/>
          <w:szCs w:val="24"/>
          <w:highlight w:val="cyan"/>
        </w:rPr>
      </w:pPr>
      <w:r w:rsidRPr="002878FA">
        <w:rPr>
          <w:rFonts w:ascii="Times New Roman" w:hAnsi="Times New Roman" w:cs="Times New Roman"/>
          <w:color w:val="000000" w:themeColor="text1"/>
          <w:sz w:val="24"/>
          <w:szCs w:val="24"/>
        </w:rPr>
        <w:t xml:space="preserve">Рассмотрение заявления и прилагаемых документов, полученных в электронной форме через </w:t>
      </w:r>
      <w:r w:rsidR="000B3332" w:rsidRPr="002878FA">
        <w:rPr>
          <w:rFonts w:ascii="Times New Roman" w:hAnsi="Times New Roman" w:cs="Times New Roman"/>
          <w:color w:val="000000" w:themeColor="text1"/>
          <w:sz w:val="24"/>
          <w:szCs w:val="24"/>
        </w:rPr>
        <w:t>Портал</w:t>
      </w:r>
      <w:r w:rsidRPr="002878FA">
        <w:rPr>
          <w:rFonts w:ascii="Times New Roman" w:hAnsi="Times New Roman" w:cs="Times New Roman"/>
          <w:color w:val="000000" w:themeColor="text1"/>
          <w:sz w:val="24"/>
          <w:szCs w:val="24"/>
        </w:rPr>
        <w:t>, осуществляется в том же порядке, что и рассмотрение заяв</w:t>
      </w:r>
      <w:r w:rsidR="006151E9" w:rsidRPr="002878FA">
        <w:rPr>
          <w:rFonts w:ascii="Times New Roman" w:hAnsi="Times New Roman" w:cs="Times New Roman"/>
          <w:color w:val="000000" w:themeColor="text1"/>
          <w:sz w:val="24"/>
          <w:szCs w:val="24"/>
        </w:rPr>
        <w:t>ления, полученного от заявителя</w:t>
      </w:r>
      <w:r w:rsidRPr="002878FA">
        <w:rPr>
          <w:rFonts w:ascii="Times New Roman" w:hAnsi="Times New Roman" w:cs="Times New Roman"/>
          <w:color w:val="000000" w:themeColor="text1"/>
          <w:sz w:val="24"/>
          <w:szCs w:val="24"/>
        </w:rPr>
        <w:t>.</w:t>
      </w:r>
    </w:p>
    <w:p w:rsidR="00F219AD" w:rsidRPr="002878FA" w:rsidRDefault="00F219AD" w:rsidP="00222E25">
      <w:pPr>
        <w:pStyle w:val="ConsPlusNormal"/>
        <w:suppressAutoHyphens/>
        <w:ind w:firstLine="709"/>
        <w:jc w:val="both"/>
        <w:rPr>
          <w:rFonts w:ascii="Times New Roman" w:hAnsi="Times New Roman" w:cs="Times New Roman"/>
          <w:color w:val="000000" w:themeColor="text1"/>
          <w:sz w:val="24"/>
          <w:szCs w:val="24"/>
        </w:rPr>
      </w:pPr>
      <w:r w:rsidRPr="002878FA">
        <w:rPr>
          <w:rFonts w:ascii="Times New Roman" w:hAnsi="Times New Roman" w:cs="Times New Roman"/>
          <w:color w:val="000000" w:themeColor="text1"/>
          <w:sz w:val="24"/>
          <w:szCs w:val="24"/>
        </w:rPr>
        <w:t>3.2.</w:t>
      </w:r>
      <w:r w:rsidR="00F45699" w:rsidRPr="002878FA">
        <w:rPr>
          <w:rFonts w:ascii="Times New Roman" w:hAnsi="Times New Roman" w:cs="Times New Roman"/>
          <w:color w:val="000000" w:themeColor="text1"/>
          <w:sz w:val="24"/>
          <w:szCs w:val="24"/>
        </w:rPr>
        <w:t>4</w:t>
      </w:r>
      <w:r w:rsidRPr="002878FA">
        <w:rPr>
          <w:rFonts w:ascii="Times New Roman" w:hAnsi="Times New Roman" w:cs="Times New Roman"/>
          <w:color w:val="000000" w:themeColor="text1"/>
          <w:sz w:val="24"/>
          <w:szCs w:val="24"/>
        </w:rPr>
        <w:t>.</w:t>
      </w:r>
      <w:r w:rsidR="00F45699" w:rsidRPr="002878FA">
        <w:rPr>
          <w:rFonts w:ascii="Times New Roman" w:hAnsi="Times New Roman" w:cs="Times New Roman"/>
          <w:color w:val="000000" w:themeColor="text1"/>
          <w:sz w:val="24"/>
          <w:szCs w:val="24"/>
        </w:rPr>
        <w:t>3</w:t>
      </w:r>
      <w:r w:rsidRPr="002878FA">
        <w:rPr>
          <w:rFonts w:ascii="Times New Roman" w:hAnsi="Times New Roman" w:cs="Times New Roman"/>
          <w:color w:val="000000" w:themeColor="text1"/>
          <w:sz w:val="24"/>
          <w:szCs w:val="24"/>
        </w:rPr>
        <w:t>. При подаче заявления в электронном виде</w:t>
      </w:r>
      <w:r w:rsidR="00E91BEA" w:rsidRPr="002878FA">
        <w:rPr>
          <w:rFonts w:ascii="Times New Roman" w:hAnsi="Times New Roman" w:cs="Times New Roman"/>
          <w:color w:val="000000" w:themeColor="text1"/>
          <w:sz w:val="24"/>
          <w:szCs w:val="24"/>
        </w:rPr>
        <w:t xml:space="preserve"> </w:t>
      </w:r>
      <w:r w:rsidRPr="002878FA">
        <w:rPr>
          <w:rFonts w:ascii="Times New Roman" w:hAnsi="Times New Roman" w:cs="Times New Roman"/>
          <w:color w:val="000000" w:themeColor="text1"/>
          <w:sz w:val="24"/>
          <w:szCs w:val="24"/>
        </w:rPr>
        <w:t xml:space="preserve">для получения </w:t>
      </w:r>
      <w:r w:rsidR="00BB400D" w:rsidRPr="002878FA">
        <w:rPr>
          <w:rFonts w:ascii="Times New Roman" w:hAnsi="Times New Roman" w:cs="Times New Roman"/>
          <w:color w:val="000000" w:themeColor="text1"/>
          <w:sz w:val="24"/>
          <w:szCs w:val="24"/>
        </w:rPr>
        <w:t>специального разрешения, либо мотивированного отказа в предоставлении муниципальной услуги</w:t>
      </w:r>
      <w:r w:rsidR="00082520" w:rsidRPr="002878FA">
        <w:rPr>
          <w:rFonts w:ascii="Times New Roman" w:hAnsi="Times New Roman" w:cs="Times New Roman"/>
          <w:color w:val="000000" w:themeColor="text1"/>
          <w:sz w:val="24"/>
          <w:szCs w:val="24"/>
        </w:rPr>
        <w:t xml:space="preserve"> </w:t>
      </w:r>
      <w:r w:rsidRPr="002878FA">
        <w:rPr>
          <w:rFonts w:ascii="Times New Roman" w:hAnsi="Times New Roman" w:cs="Times New Roman"/>
          <w:color w:val="000000" w:themeColor="text1"/>
          <w:sz w:val="24"/>
          <w:szCs w:val="24"/>
        </w:rPr>
        <w:t>при предоставлении муниципальной услуги в электронном ви</w:t>
      </w:r>
      <w:r w:rsidR="00B26C37" w:rsidRPr="002878FA">
        <w:rPr>
          <w:rFonts w:ascii="Times New Roman" w:hAnsi="Times New Roman" w:cs="Times New Roman"/>
          <w:color w:val="000000" w:themeColor="text1"/>
          <w:sz w:val="24"/>
          <w:szCs w:val="24"/>
        </w:rPr>
        <w:t>де, заявитель прибывает в администрацию</w:t>
      </w:r>
      <w:r w:rsidR="006151E9" w:rsidRPr="002878FA">
        <w:rPr>
          <w:rFonts w:ascii="Times New Roman" w:hAnsi="Times New Roman" w:cs="Times New Roman"/>
          <w:color w:val="000000" w:themeColor="text1"/>
          <w:sz w:val="24"/>
          <w:szCs w:val="24"/>
        </w:rPr>
        <w:t xml:space="preserve"> </w:t>
      </w:r>
      <w:r w:rsidRPr="002878FA">
        <w:rPr>
          <w:rFonts w:ascii="Times New Roman" w:hAnsi="Times New Roman" w:cs="Times New Roman"/>
          <w:color w:val="000000" w:themeColor="text1"/>
          <w:sz w:val="24"/>
          <w:szCs w:val="24"/>
        </w:rPr>
        <w:t>лично с документом, удостоверяющим личность.</w:t>
      </w:r>
    </w:p>
    <w:p w:rsidR="00397F4E" w:rsidRPr="002878FA" w:rsidRDefault="00F219AD" w:rsidP="00222E25">
      <w:pPr>
        <w:pStyle w:val="ConsPlusNormal"/>
        <w:suppressAutoHyphens/>
        <w:ind w:firstLine="709"/>
        <w:jc w:val="both"/>
        <w:rPr>
          <w:rFonts w:ascii="Times New Roman" w:hAnsi="Times New Roman" w:cs="Times New Roman"/>
          <w:color w:val="000000" w:themeColor="text1"/>
          <w:sz w:val="24"/>
          <w:szCs w:val="24"/>
        </w:rPr>
      </w:pPr>
      <w:r w:rsidRPr="002878FA">
        <w:rPr>
          <w:rFonts w:ascii="Times New Roman" w:hAnsi="Times New Roman" w:cs="Times New Roman"/>
          <w:color w:val="000000" w:themeColor="text1"/>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2878FA" w:rsidRDefault="00397F4E" w:rsidP="00222E25">
      <w:pPr>
        <w:suppressAutoHyphens/>
        <w:autoSpaceDE w:val="0"/>
        <w:autoSpaceDN w:val="0"/>
        <w:adjustRightInd w:val="0"/>
        <w:ind w:firstLine="709"/>
        <w:jc w:val="both"/>
        <w:outlineLvl w:val="1"/>
        <w:rPr>
          <w:color w:val="000000" w:themeColor="text1"/>
        </w:rPr>
      </w:pPr>
      <w:r w:rsidRPr="002878FA">
        <w:rPr>
          <w:color w:val="000000" w:themeColor="text1"/>
        </w:rPr>
        <w:t>Обращение заявителя</w:t>
      </w:r>
      <w:r w:rsidR="006151E9" w:rsidRPr="002878FA">
        <w:rPr>
          <w:color w:val="000000" w:themeColor="text1"/>
        </w:rPr>
        <w:t xml:space="preserve"> </w:t>
      </w:r>
      <w:r w:rsidRPr="002878FA">
        <w:rPr>
          <w:color w:val="000000" w:themeColor="text1"/>
        </w:rPr>
        <w:t>с</w:t>
      </w:r>
      <w:r w:rsidR="006151E9" w:rsidRPr="002878FA">
        <w:rPr>
          <w:color w:val="000000" w:themeColor="text1"/>
        </w:rPr>
        <w:t xml:space="preserve"> </w:t>
      </w:r>
      <w:r w:rsidRPr="002878FA">
        <w:rPr>
          <w:color w:val="000000" w:themeColor="text1"/>
        </w:rPr>
        <w:t xml:space="preserve">документами, предусмотренными </w:t>
      </w:r>
      <w:r w:rsidR="00245297" w:rsidRPr="002878FA">
        <w:rPr>
          <w:color w:val="000000" w:themeColor="text1"/>
        </w:rPr>
        <w:t xml:space="preserve">подразделом 2.6 </w:t>
      </w:r>
      <w:r w:rsidR="009359D9" w:rsidRPr="002878FA">
        <w:rPr>
          <w:color w:val="000000" w:themeColor="text1"/>
        </w:rPr>
        <w:t xml:space="preserve">раздела </w:t>
      </w:r>
      <w:r w:rsidR="00C83DDE" w:rsidRPr="002878FA">
        <w:rPr>
          <w:color w:val="000000" w:themeColor="text1"/>
          <w:lang w:val="en-US"/>
        </w:rPr>
        <w:t>II</w:t>
      </w:r>
      <w:r w:rsidR="006151E9" w:rsidRPr="002878FA">
        <w:rPr>
          <w:color w:val="000000" w:themeColor="text1"/>
        </w:rPr>
        <w:t xml:space="preserve"> </w:t>
      </w:r>
      <w:r w:rsidRPr="002878FA">
        <w:rPr>
          <w:color w:val="000000" w:themeColor="text1"/>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FC2CAE" w:rsidRPr="002878FA">
        <w:rPr>
          <w:color w:val="000000" w:themeColor="text1"/>
        </w:rPr>
        <w:t>администрации</w:t>
      </w:r>
      <w:r w:rsidRPr="002878FA">
        <w:rPr>
          <w:color w:val="000000" w:themeColor="text1"/>
        </w:rPr>
        <w:t>, ответственн</w:t>
      </w:r>
      <w:r w:rsidR="00B253DB" w:rsidRPr="002878FA">
        <w:rPr>
          <w:color w:val="000000" w:themeColor="text1"/>
        </w:rPr>
        <w:t xml:space="preserve">ого </w:t>
      </w:r>
      <w:r w:rsidRPr="002878FA">
        <w:rPr>
          <w:color w:val="000000" w:themeColor="text1"/>
        </w:rPr>
        <w:t xml:space="preserve">за предоставление </w:t>
      </w:r>
      <w:r w:rsidR="00433925" w:rsidRPr="002878FA">
        <w:rPr>
          <w:color w:val="000000" w:themeColor="text1"/>
        </w:rPr>
        <w:t xml:space="preserve">муниципальной </w:t>
      </w:r>
      <w:r w:rsidRPr="002878FA">
        <w:rPr>
          <w:color w:val="000000" w:themeColor="text1"/>
        </w:rPr>
        <w:t xml:space="preserve">услуги. </w:t>
      </w:r>
    </w:p>
    <w:p w:rsidR="005A2BC8" w:rsidRPr="002878FA" w:rsidRDefault="005A2BC8" w:rsidP="00222E25">
      <w:pPr>
        <w:suppressAutoHyphens/>
        <w:autoSpaceDE w:val="0"/>
        <w:autoSpaceDN w:val="0"/>
        <w:adjustRightInd w:val="0"/>
        <w:jc w:val="center"/>
        <w:outlineLvl w:val="1"/>
        <w:rPr>
          <w:color w:val="000000" w:themeColor="text1"/>
        </w:rPr>
      </w:pPr>
    </w:p>
    <w:p w:rsidR="008C4CE9" w:rsidRPr="002878FA" w:rsidRDefault="008C4CE9" w:rsidP="00222E25">
      <w:pPr>
        <w:suppressAutoHyphens/>
        <w:autoSpaceDE w:val="0"/>
        <w:autoSpaceDN w:val="0"/>
        <w:adjustRightInd w:val="0"/>
        <w:ind w:firstLine="851"/>
        <w:jc w:val="center"/>
        <w:outlineLvl w:val="0"/>
        <w:rPr>
          <w:b/>
          <w:color w:val="000000" w:themeColor="text1"/>
        </w:rPr>
      </w:pPr>
      <w:r w:rsidRPr="002878FA">
        <w:rPr>
          <w:b/>
          <w:color w:val="000000" w:themeColor="text1"/>
        </w:rPr>
        <w:t xml:space="preserve">Раздел IV. </w:t>
      </w:r>
      <w:r w:rsidR="00503E63">
        <w:rPr>
          <w:b/>
          <w:color w:val="000000" w:themeColor="text1"/>
        </w:rPr>
        <w:t xml:space="preserve">  </w:t>
      </w:r>
      <w:r w:rsidRPr="002878FA">
        <w:rPr>
          <w:b/>
          <w:color w:val="000000" w:themeColor="text1"/>
        </w:rPr>
        <w:t>ФОРМЫ</w:t>
      </w:r>
      <w:r w:rsidR="00503E63">
        <w:rPr>
          <w:b/>
          <w:color w:val="000000" w:themeColor="text1"/>
        </w:rPr>
        <w:t xml:space="preserve">  </w:t>
      </w:r>
      <w:r w:rsidRPr="002878FA">
        <w:rPr>
          <w:b/>
          <w:color w:val="000000" w:themeColor="text1"/>
        </w:rPr>
        <w:t xml:space="preserve"> </w:t>
      </w:r>
      <w:r w:rsidR="00503E63">
        <w:rPr>
          <w:b/>
          <w:color w:val="000000" w:themeColor="text1"/>
        </w:rPr>
        <w:t xml:space="preserve"> </w:t>
      </w:r>
      <w:proofErr w:type="gramStart"/>
      <w:r w:rsidRPr="002878FA">
        <w:rPr>
          <w:b/>
          <w:color w:val="000000" w:themeColor="text1"/>
        </w:rPr>
        <w:t xml:space="preserve">КОНТРОЛЯ </w:t>
      </w:r>
      <w:r w:rsidR="00503E63">
        <w:rPr>
          <w:b/>
          <w:color w:val="000000" w:themeColor="text1"/>
        </w:rPr>
        <w:t xml:space="preserve">    </w:t>
      </w:r>
      <w:r w:rsidRPr="002878FA">
        <w:rPr>
          <w:b/>
          <w:color w:val="000000" w:themeColor="text1"/>
        </w:rPr>
        <w:t>ЗА</w:t>
      </w:r>
      <w:proofErr w:type="gramEnd"/>
      <w:r w:rsidRPr="002878FA">
        <w:rPr>
          <w:b/>
          <w:color w:val="000000" w:themeColor="text1"/>
        </w:rPr>
        <w:t xml:space="preserve"> </w:t>
      </w:r>
      <w:r w:rsidR="00503E63">
        <w:rPr>
          <w:b/>
          <w:color w:val="000000" w:themeColor="text1"/>
        </w:rPr>
        <w:t xml:space="preserve">    </w:t>
      </w:r>
      <w:r w:rsidRPr="002878FA">
        <w:rPr>
          <w:b/>
          <w:color w:val="000000" w:themeColor="text1"/>
        </w:rPr>
        <w:t xml:space="preserve">ПРЕДОСТАВЛЕНИЕМ </w:t>
      </w:r>
      <w:r w:rsidRPr="002878FA">
        <w:rPr>
          <w:b/>
          <w:color w:val="000000" w:themeColor="text1"/>
        </w:rPr>
        <w:br/>
      </w:r>
      <w:r w:rsidR="00503E63">
        <w:rPr>
          <w:b/>
          <w:color w:val="000000" w:themeColor="text1"/>
        </w:rPr>
        <w:t xml:space="preserve">     </w:t>
      </w:r>
      <w:r w:rsidRPr="002878FA">
        <w:rPr>
          <w:b/>
          <w:color w:val="000000" w:themeColor="text1"/>
        </w:rPr>
        <w:t>МУНИЦИПАЛЬНОЙ УСЛУГИ</w:t>
      </w:r>
    </w:p>
    <w:p w:rsidR="008C4CE9" w:rsidRPr="002878FA" w:rsidRDefault="008C4CE9" w:rsidP="00222E25">
      <w:pPr>
        <w:tabs>
          <w:tab w:val="left" w:pos="2567"/>
        </w:tabs>
        <w:suppressAutoHyphens/>
        <w:autoSpaceDE w:val="0"/>
        <w:autoSpaceDN w:val="0"/>
        <w:adjustRightInd w:val="0"/>
        <w:ind w:firstLine="851"/>
        <w:jc w:val="center"/>
        <w:outlineLvl w:val="0"/>
        <w:rPr>
          <w:color w:val="000000" w:themeColor="text1"/>
        </w:rPr>
      </w:pPr>
    </w:p>
    <w:p w:rsidR="00F45699" w:rsidRPr="002878FA" w:rsidRDefault="00F45699" w:rsidP="00F45699">
      <w:pPr>
        <w:ind w:firstLine="709"/>
        <w:jc w:val="center"/>
      </w:pPr>
      <w:bookmarkStart w:id="15" w:name="Par413"/>
      <w:bookmarkEnd w:id="15"/>
    </w:p>
    <w:p w:rsidR="00F45699" w:rsidRPr="002878FA" w:rsidRDefault="00F45699" w:rsidP="00F45699">
      <w:pPr>
        <w:ind w:firstLine="709"/>
        <w:jc w:val="both"/>
      </w:pPr>
      <w:r w:rsidRPr="002878FA">
        <w:t xml:space="preserve">4.1. Текущий </w:t>
      </w:r>
      <w:proofErr w:type="gramStart"/>
      <w:r w:rsidRPr="002878FA">
        <w:t>контроль за</w:t>
      </w:r>
      <w:proofErr w:type="gramEnd"/>
      <w:r w:rsidRPr="002878FA">
        <w:t xml:space="preserve"> соблюдением последовательности административных де</w:t>
      </w:r>
      <w:r w:rsidRPr="002878FA">
        <w:t>й</w:t>
      </w:r>
      <w:r w:rsidRPr="002878FA">
        <w:t>ствий, определенных Административным регламентом предоставления муниципальной у</w:t>
      </w:r>
      <w:r w:rsidRPr="002878FA">
        <w:t>с</w:t>
      </w:r>
      <w:r w:rsidRPr="002878FA">
        <w:t>луги, и принятием в ходе ее предоставления решений осуществляется Главой.</w:t>
      </w:r>
    </w:p>
    <w:p w:rsidR="00F45699" w:rsidRPr="002878FA" w:rsidRDefault="00F45699" w:rsidP="00F45699">
      <w:pPr>
        <w:ind w:firstLine="709"/>
        <w:jc w:val="both"/>
      </w:pPr>
      <w:r w:rsidRPr="002878FA">
        <w:t>Текущий контроль осуществляется путем проведения проверок соблюдения и испо</w:t>
      </w:r>
      <w:r w:rsidRPr="002878FA">
        <w:t>л</w:t>
      </w:r>
      <w:r w:rsidRPr="002878FA">
        <w:t>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w:t>
      </w:r>
      <w:r w:rsidRPr="002878FA">
        <w:t>в</w:t>
      </w:r>
      <w:r w:rsidRPr="002878FA">
        <w:t>ливающих требования к предоставлению муниципальной услуги.</w:t>
      </w:r>
    </w:p>
    <w:p w:rsidR="00F45699" w:rsidRPr="002878FA" w:rsidRDefault="00F45699" w:rsidP="00F45699">
      <w:pPr>
        <w:ind w:firstLine="709"/>
        <w:jc w:val="both"/>
      </w:pPr>
      <w:r w:rsidRPr="002878FA">
        <w:t>По результатам проведения текущего контроля, в случае выявления нарушений п</w:t>
      </w:r>
      <w:r w:rsidRPr="002878FA">
        <w:t>о</w:t>
      </w:r>
      <w:r w:rsidRPr="002878FA">
        <w:t>следовательности административных действий, определенных Административным регл</w:t>
      </w:r>
      <w:r w:rsidRPr="002878FA">
        <w:t>а</w:t>
      </w:r>
      <w:r w:rsidRPr="002878FA">
        <w:t>ментом предоставления муниципальной услуги, и принятием в ходе ее предоставления р</w:t>
      </w:r>
      <w:r w:rsidRPr="002878FA">
        <w:t>е</w:t>
      </w:r>
      <w:r w:rsidRPr="002878FA">
        <w:t>шений виновные лица привлекаются к дисциплинарной ответственности в соответствии с законодательством Российской Федерации.</w:t>
      </w:r>
    </w:p>
    <w:p w:rsidR="00F45699" w:rsidRPr="002878FA" w:rsidRDefault="00F45699" w:rsidP="00F45699">
      <w:pPr>
        <w:ind w:firstLine="709"/>
        <w:jc w:val="both"/>
      </w:pPr>
      <w:r w:rsidRPr="002878FA">
        <w:t>4.2.</w:t>
      </w:r>
      <w:r w:rsidRPr="002878FA">
        <w:rPr>
          <w:lang w:val="en-US"/>
        </w:rPr>
        <w:t> </w:t>
      </w:r>
      <w:proofErr w:type="gramStart"/>
      <w:r w:rsidRPr="002878FA">
        <w:t>Контроль за</w:t>
      </w:r>
      <w:proofErr w:type="gramEnd"/>
      <w:r w:rsidRPr="002878FA">
        <w:t xml:space="preserve"> полнотой и качеством предоставления муниципальной услуги вкл</w:t>
      </w:r>
      <w:r w:rsidRPr="002878FA">
        <w:t>ю</w:t>
      </w:r>
      <w:r w:rsidRPr="002878FA">
        <w:t>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F45699" w:rsidRPr="002878FA" w:rsidRDefault="00F45699" w:rsidP="00F45699">
      <w:pPr>
        <w:ind w:firstLine="709"/>
        <w:jc w:val="both"/>
      </w:pPr>
      <w:r w:rsidRPr="002878FA">
        <w:t>По результатам проведения проверок полноты и качества предоставления муниц</w:t>
      </w:r>
      <w:r w:rsidRPr="002878FA">
        <w:t>и</w:t>
      </w:r>
      <w:r w:rsidRPr="002878FA">
        <w:t>пальной услуги, в случае выявления нарушений при принятии решений и совершении дейс</w:t>
      </w:r>
      <w:r w:rsidRPr="002878FA">
        <w:t>т</w:t>
      </w:r>
      <w:r w:rsidRPr="002878FA">
        <w:t>вий в ходе предоставления муниципальной услуги, виновные лица привлекаются к ответс</w:t>
      </w:r>
      <w:r w:rsidRPr="002878FA">
        <w:t>т</w:t>
      </w:r>
      <w:r w:rsidRPr="002878FA">
        <w:t>венности в соответствии с законодательством Российской Федерации.</w:t>
      </w:r>
    </w:p>
    <w:p w:rsidR="00F45699" w:rsidRPr="002878FA" w:rsidRDefault="00F45699" w:rsidP="00F45699">
      <w:pPr>
        <w:ind w:firstLine="709"/>
        <w:jc w:val="both"/>
      </w:pPr>
      <w:r w:rsidRPr="002878FA">
        <w:t>Ответственность должностных лиц, муниципальных служащих за несоблюдение и н</w:t>
      </w:r>
      <w:r w:rsidRPr="002878FA">
        <w:t>е</w:t>
      </w:r>
      <w:r w:rsidRPr="002878FA">
        <w:t xml:space="preserve">исполнение положений правовых актов Российской Федерации и Новосибирской области, </w:t>
      </w:r>
      <w:r w:rsidRPr="002878FA">
        <w:lastRenderedPageBreak/>
        <w:t>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F45699" w:rsidRPr="002878FA" w:rsidRDefault="00F45699" w:rsidP="00F45699">
      <w:pPr>
        <w:ind w:firstLine="709"/>
        <w:jc w:val="both"/>
      </w:pPr>
      <w:r w:rsidRPr="002878FA">
        <w:t>4.3.</w:t>
      </w:r>
      <w:r w:rsidRPr="002878FA">
        <w:rPr>
          <w:lang w:val="en-US"/>
        </w:rPr>
        <w:t> </w:t>
      </w:r>
      <w:r w:rsidRPr="002878FA">
        <w:t xml:space="preserve">Порядок и формы </w:t>
      </w:r>
      <w:proofErr w:type="gramStart"/>
      <w:r w:rsidRPr="002878FA">
        <w:t>контроля за</w:t>
      </w:r>
      <w:proofErr w:type="gramEnd"/>
      <w:r w:rsidRPr="002878FA">
        <w:t xml:space="preserve"> предоставлением муниципальной услуги со стор</w:t>
      </w:r>
      <w:r w:rsidRPr="002878FA">
        <w:t>о</w:t>
      </w:r>
      <w:r w:rsidRPr="002878FA">
        <w:t>ны граждан, их объединений и организаций.</w:t>
      </w:r>
    </w:p>
    <w:p w:rsidR="00F45699" w:rsidRPr="002878FA" w:rsidRDefault="00F45699" w:rsidP="00F45699">
      <w:pPr>
        <w:ind w:firstLine="709"/>
        <w:jc w:val="both"/>
      </w:pPr>
      <w:proofErr w:type="gramStart"/>
      <w:r w:rsidRPr="002878FA">
        <w:t>Граждане, их объединения и организации могут контролировать исполнение муниц</w:t>
      </w:r>
      <w:r w:rsidRPr="002878FA">
        <w:t>и</w:t>
      </w:r>
      <w:r w:rsidRPr="002878FA">
        <w:t>пальной услуги посредством контроля размещения информации на сайте Абрамовского сельсовета, письменного и устного обращения в адрес Администрации с просьбой о пров</w:t>
      </w:r>
      <w:r w:rsidRPr="002878FA">
        <w:t>е</w:t>
      </w:r>
      <w:r w:rsidRPr="002878FA">
        <w:t>дении проверки соблюдения и исполнения нормативных правовых актов Российской Фед</w:t>
      </w:r>
      <w:r w:rsidRPr="002878FA">
        <w:t>е</w:t>
      </w:r>
      <w:r w:rsidRPr="002878FA">
        <w:t>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w:t>
      </w:r>
      <w:proofErr w:type="gramEnd"/>
      <w:r w:rsidRPr="002878FA">
        <w:t xml:space="preserve"> прав и законных интересов за</w:t>
      </w:r>
      <w:r w:rsidRPr="002878FA">
        <w:t>я</w:t>
      </w:r>
      <w:r w:rsidRPr="002878FA">
        <w:t>вителей при предоставлении муниципальной услуги.</w:t>
      </w:r>
    </w:p>
    <w:p w:rsidR="00F45699" w:rsidRPr="002878FA" w:rsidRDefault="00F45699" w:rsidP="00F45699">
      <w:pPr>
        <w:ind w:firstLine="709"/>
        <w:jc w:val="both"/>
      </w:pPr>
      <w:r w:rsidRPr="002878FA">
        <w:t>Письменное обращение, поступившее в адрес Администрации, рассматривается в т</w:t>
      </w:r>
      <w:r w:rsidRPr="002878FA">
        <w:t>е</w:t>
      </w:r>
      <w:r w:rsidRPr="002878FA">
        <w:t>чение 30 (тридцати) календарных дней со дня регистрации письменного обращения.</w:t>
      </w:r>
    </w:p>
    <w:p w:rsidR="00F45699" w:rsidRPr="002878FA" w:rsidRDefault="00F45699" w:rsidP="00F45699">
      <w:pPr>
        <w:jc w:val="both"/>
      </w:pPr>
    </w:p>
    <w:p w:rsidR="00F45699" w:rsidRPr="00503E63" w:rsidRDefault="00F45699" w:rsidP="00F45699">
      <w:pPr>
        <w:ind w:firstLine="709"/>
        <w:jc w:val="center"/>
        <w:rPr>
          <w:b/>
          <w:bCs/>
          <w:sz w:val="28"/>
          <w:szCs w:val="28"/>
        </w:rPr>
      </w:pPr>
      <w:r w:rsidRPr="00503E63">
        <w:rPr>
          <w:b/>
          <w:bCs/>
          <w:sz w:val="28"/>
          <w:szCs w:val="28"/>
          <w:lang w:val="en-US"/>
        </w:rPr>
        <w:t>V</w:t>
      </w:r>
      <w:r w:rsidRPr="00503E63">
        <w:rPr>
          <w:b/>
          <w:bCs/>
          <w:sz w:val="28"/>
          <w:szCs w:val="28"/>
        </w:rPr>
        <w:t>.</w:t>
      </w:r>
      <w:r w:rsidRPr="00503E63">
        <w:rPr>
          <w:b/>
          <w:bCs/>
          <w:sz w:val="28"/>
          <w:szCs w:val="28"/>
          <w:lang w:val="en-US"/>
        </w:rPr>
        <w:t> </w:t>
      </w:r>
      <w:r w:rsidRPr="00503E63">
        <w:rPr>
          <w:b/>
          <w:bCs/>
          <w:sz w:val="28"/>
          <w:szCs w:val="28"/>
        </w:rPr>
        <w:t xml:space="preserve">Досудебный (внесудебный) порядок обжалования решений и </w:t>
      </w:r>
      <w:r w:rsidR="00503E63">
        <w:rPr>
          <w:b/>
          <w:bCs/>
          <w:sz w:val="28"/>
          <w:szCs w:val="28"/>
        </w:rPr>
        <w:t xml:space="preserve">    </w:t>
      </w:r>
      <w:r w:rsidRPr="00503E63">
        <w:rPr>
          <w:b/>
          <w:bCs/>
          <w:sz w:val="28"/>
          <w:szCs w:val="28"/>
        </w:rPr>
        <w:t>действий (бездействия) Администрации, должностных лиц, муниципал</w:t>
      </w:r>
      <w:r w:rsidRPr="00503E63">
        <w:rPr>
          <w:b/>
          <w:bCs/>
          <w:sz w:val="28"/>
          <w:szCs w:val="28"/>
        </w:rPr>
        <w:t>ь</w:t>
      </w:r>
      <w:r w:rsidRPr="00503E63">
        <w:rPr>
          <w:b/>
          <w:bCs/>
          <w:sz w:val="28"/>
          <w:szCs w:val="28"/>
        </w:rPr>
        <w:t xml:space="preserve">ных служащих Администрации, участвующих в предоставлении </w:t>
      </w:r>
      <w:r w:rsidR="00503E63">
        <w:rPr>
          <w:b/>
          <w:bCs/>
          <w:sz w:val="28"/>
          <w:szCs w:val="28"/>
        </w:rPr>
        <w:t xml:space="preserve">            </w:t>
      </w:r>
      <w:r w:rsidRPr="00503E63">
        <w:rPr>
          <w:b/>
          <w:bCs/>
          <w:sz w:val="28"/>
          <w:szCs w:val="28"/>
        </w:rPr>
        <w:t>муниципальной услуги</w:t>
      </w:r>
    </w:p>
    <w:p w:rsidR="00F45699" w:rsidRPr="002878FA" w:rsidRDefault="00F45699" w:rsidP="00F45699">
      <w:pPr>
        <w:ind w:firstLine="709"/>
        <w:jc w:val="center"/>
      </w:pPr>
    </w:p>
    <w:p w:rsidR="00837DD6" w:rsidRPr="007A6AFC" w:rsidRDefault="00837DD6" w:rsidP="00837DD6">
      <w:pPr>
        <w:ind w:firstLine="709"/>
        <w:jc w:val="both"/>
        <w:rPr>
          <w:szCs w:val="28"/>
        </w:rPr>
      </w:pPr>
      <w:r w:rsidRPr="007A6AFC">
        <w:rPr>
          <w:szCs w:val="28"/>
        </w:rPr>
        <w:t>5.1. Заинтересованное лицо вправе обжаловать действия (бездействие) Администр</w:t>
      </w:r>
      <w:r w:rsidRPr="007A6AFC">
        <w:rPr>
          <w:szCs w:val="28"/>
        </w:rPr>
        <w:t>а</w:t>
      </w:r>
      <w:r w:rsidRPr="007A6AFC">
        <w:rPr>
          <w:szCs w:val="28"/>
        </w:rPr>
        <w:t>ции, должностных лиц, муниципальных служащих Администрации, участвующих в предо</w:t>
      </w:r>
      <w:r w:rsidRPr="007A6AFC">
        <w:rPr>
          <w:szCs w:val="28"/>
        </w:rPr>
        <w:t>с</w:t>
      </w:r>
      <w:r w:rsidRPr="007A6AFC">
        <w:rPr>
          <w:szCs w:val="28"/>
        </w:rPr>
        <w:t>тавлении муниципальной услуги, а также решения, принимаемые такими лицами в ходе пр</w:t>
      </w:r>
      <w:r w:rsidRPr="007A6AFC">
        <w:rPr>
          <w:szCs w:val="28"/>
        </w:rPr>
        <w:t>е</w:t>
      </w:r>
      <w:r w:rsidRPr="007A6AFC">
        <w:rPr>
          <w:szCs w:val="28"/>
        </w:rPr>
        <w:t>доставления муниципальной услуги, в досудебном (внесудебном) порядке, в том числе в следующих случаях:</w:t>
      </w:r>
    </w:p>
    <w:p w:rsidR="00837DD6" w:rsidRPr="007A6AFC" w:rsidRDefault="00837DD6" w:rsidP="00837DD6">
      <w:pPr>
        <w:ind w:firstLine="709"/>
        <w:jc w:val="both"/>
        <w:rPr>
          <w:szCs w:val="28"/>
        </w:rPr>
      </w:pPr>
      <w:r w:rsidRPr="007A6AFC">
        <w:rPr>
          <w:szCs w:val="28"/>
        </w:rPr>
        <w:t>1) нарушение срока регистрации запроса о предоставлении муниципальной услуги;</w:t>
      </w:r>
    </w:p>
    <w:p w:rsidR="00837DD6" w:rsidRPr="007A6AFC" w:rsidRDefault="00837DD6" w:rsidP="00837DD6">
      <w:pPr>
        <w:ind w:firstLine="709"/>
        <w:jc w:val="both"/>
        <w:rPr>
          <w:szCs w:val="28"/>
        </w:rPr>
      </w:pPr>
      <w:r w:rsidRPr="007A6AFC">
        <w:rPr>
          <w:szCs w:val="28"/>
        </w:rPr>
        <w:t>2) нарушение срока предоставления муниципальной услуги;</w:t>
      </w:r>
    </w:p>
    <w:p w:rsidR="00837DD6" w:rsidRPr="007A6AFC" w:rsidRDefault="00837DD6" w:rsidP="00837DD6">
      <w:pPr>
        <w:ind w:firstLine="709"/>
        <w:jc w:val="both"/>
        <w:rPr>
          <w:szCs w:val="28"/>
        </w:rPr>
      </w:pPr>
      <w:r w:rsidRPr="007A6AFC">
        <w:rPr>
          <w:szCs w:val="28"/>
        </w:rPr>
        <w:t>3) требование у заявителя документов или информации либо осуществления дейс</w:t>
      </w:r>
      <w:r w:rsidRPr="007A6AFC">
        <w:rPr>
          <w:szCs w:val="28"/>
        </w:rPr>
        <w:t>т</w:t>
      </w:r>
      <w:r w:rsidRPr="007A6AFC">
        <w:rPr>
          <w:szCs w:val="28"/>
        </w:rPr>
        <w:t>вий, представление или осуществление которых не предусмотрено нормативными правов</w:t>
      </w:r>
      <w:r w:rsidRPr="007A6AFC">
        <w:rPr>
          <w:szCs w:val="28"/>
        </w:rPr>
        <w:t>ы</w:t>
      </w:r>
      <w:r w:rsidRPr="007A6AFC">
        <w:rPr>
          <w:szCs w:val="28"/>
        </w:rPr>
        <w:t>ми актами Российской Федерации, нормативными правовыми актами Новосибирской обла</w:t>
      </w:r>
      <w:r w:rsidRPr="007A6AFC">
        <w:rPr>
          <w:szCs w:val="28"/>
        </w:rPr>
        <w:t>с</w:t>
      </w:r>
      <w:r w:rsidRPr="007A6AFC">
        <w:rPr>
          <w:szCs w:val="28"/>
        </w:rPr>
        <w:t>ти, муниципальными правовыми актами, а также настоящим Административным регламе</w:t>
      </w:r>
      <w:r w:rsidRPr="007A6AFC">
        <w:rPr>
          <w:szCs w:val="28"/>
        </w:rPr>
        <w:t>н</w:t>
      </w:r>
      <w:r w:rsidRPr="007A6AFC">
        <w:rPr>
          <w:szCs w:val="28"/>
        </w:rPr>
        <w:t>том для предоставления муниципальной услуги;</w:t>
      </w:r>
    </w:p>
    <w:p w:rsidR="00837DD6" w:rsidRPr="007A6AFC" w:rsidRDefault="00837DD6" w:rsidP="00837DD6">
      <w:pPr>
        <w:ind w:firstLine="709"/>
        <w:jc w:val="both"/>
        <w:rPr>
          <w:szCs w:val="28"/>
        </w:rPr>
      </w:pPr>
      <w:r w:rsidRPr="007A6AFC">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w:t>
      </w:r>
      <w:r w:rsidRPr="007A6AFC">
        <w:rPr>
          <w:szCs w:val="28"/>
        </w:rPr>
        <w:t>р</w:t>
      </w:r>
      <w:r w:rsidRPr="007A6AFC">
        <w:rPr>
          <w:szCs w:val="28"/>
        </w:rPr>
        <w:t>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837DD6" w:rsidRPr="007A6AFC" w:rsidRDefault="00837DD6" w:rsidP="00837DD6">
      <w:pPr>
        <w:ind w:firstLine="709"/>
        <w:jc w:val="both"/>
        <w:rPr>
          <w:szCs w:val="28"/>
        </w:rPr>
      </w:pPr>
      <w:proofErr w:type="gramStart"/>
      <w:r w:rsidRPr="007A6AFC">
        <w:rPr>
          <w:szCs w:val="28"/>
        </w:rPr>
        <w:t>5) отказ в предоставлении муниципальной услуги, если основания отказа не пред</w:t>
      </w:r>
      <w:r w:rsidRPr="007A6AFC">
        <w:rPr>
          <w:szCs w:val="28"/>
        </w:rPr>
        <w:t>у</w:t>
      </w:r>
      <w:r w:rsidRPr="007A6AFC">
        <w:rPr>
          <w:szCs w:val="28"/>
        </w:rPr>
        <w:t>смотрены федеральными законами и принятыми в соответствии с ними иными нормативн</w:t>
      </w:r>
      <w:r w:rsidRPr="007A6AFC">
        <w:rPr>
          <w:szCs w:val="28"/>
        </w:rPr>
        <w:t>ы</w:t>
      </w:r>
      <w:r w:rsidRPr="007A6AFC">
        <w:rPr>
          <w:szCs w:val="28"/>
        </w:rPr>
        <w:t>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w:t>
      </w:r>
      <w:r w:rsidRPr="007A6AFC">
        <w:rPr>
          <w:szCs w:val="28"/>
        </w:rPr>
        <w:t>и</w:t>
      </w:r>
      <w:r w:rsidRPr="007A6AFC">
        <w:rPr>
          <w:szCs w:val="28"/>
        </w:rPr>
        <w:t>стративным регламентом;</w:t>
      </w:r>
      <w:proofErr w:type="gramEnd"/>
    </w:p>
    <w:p w:rsidR="00837DD6" w:rsidRPr="007A6AFC" w:rsidRDefault="00837DD6" w:rsidP="00837DD6">
      <w:pPr>
        <w:ind w:firstLine="709"/>
        <w:jc w:val="both"/>
        <w:rPr>
          <w:szCs w:val="28"/>
        </w:rPr>
      </w:pPr>
      <w:r w:rsidRPr="007A6AFC">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837DD6" w:rsidRPr="007A6AFC" w:rsidRDefault="00837DD6" w:rsidP="00837DD6">
      <w:pPr>
        <w:ind w:firstLine="709"/>
        <w:jc w:val="both"/>
        <w:rPr>
          <w:szCs w:val="28"/>
        </w:rPr>
      </w:pPr>
      <w:proofErr w:type="gramStart"/>
      <w:r w:rsidRPr="007A6AFC">
        <w:rPr>
          <w:szCs w:val="28"/>
        </w:rPr>
        <w:t>7) отказ органа, предоставляющего муниципальную услугу, должностного лица орг</w:t>
      </w:r>
      <w:r w:rsidRPr="007A6AFC">
        <w:rPr>
          <w:szCs w:val="28"/>
        </w:rPr>
        <w:t>а</w:t>
      </w:r>
      <w:r w:rsidRPr="007A6AFC">
        <w:rPr>
          <w:szCs w:val="28"/>
        </w:rPr>
        <w:t>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37DD6" w:rsidRPr="007A6AFC" w:rsidRDefault="00837DD6" w:rsidP="00837DD6">
      <w:pPr>
        <w:ind w:firstLine="709"/>
        <w:jc w:val="both"/>
        <w:rPr>
          <w:szCs w:val="28"/>
        </w:rPr>
      </w:pPr>
      <w:r w:rsidRPr="007A6AFC">
        <w:rPr>
          <w:szCs w:val="28"/>
        </w:rPr>
        <w:t>8) нарушение срока или порядка выдачи документов по результатам предоставления муниципальной услуги;</w:t>
      </w:r>
    </w:p>
    <w:p w:rsidR="00837DD6" w:rsidRPr="007A6AFC" w:rsidRDefault="00837DD6" w:rsidP="00837DD6">
      <w:pPr>
        <w:ind w:firstLine="709"/>
        <w:jc w:val="both"/>
        <w:rPr>
          <w:szCs w:val="28"/>
        </w:rPr>
      </w:pPr>
      <w:proofErr w:type="gramStart"/>
      <w:r w:rsidRPr="007A6AFC">
        <w:rPr>
          <w:szCs w:val="28"/>
        </w:rPr>
        <w:lastRenderedPageBreak/>
        <w:t>9) приостановление предоставления муниципальной услуги, если основания приост</w:t>
      </w:r>
      <w:r w:rsidRPr="007A6AFC">
        <w:rPr>
          <w:szCs w:val="28"/>
        </w:rPr>
        <w:t>а</w:t>
      </w:r>
      <w:r w:rsidRPr="007A6AFC">
        <w:rPr>
          <w:szCs w:val="28"/>
        </w:rPr>
        <w:t>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w:t>
      </w:r>
      <w:r w:rsidRPr="007A6AFC">
        <w:rPr>
          <w:szCs w:val="28"/>
        </w:rPr>
        <w:t>а</w:t>
      </w:r>
      <w:r w:rsidRPr="007A6AFC">
        <w:rPr>
          <w:szCs w:val="28"/>
        </w:rPr>
        <w:t>тивными правовыми актами Новосибирской области, муниципальными правовыми актами, настоящим Административным регламентом;</w:t>
      </w:r>
      <w:proofErr w:type="gramEnd"/>
    </w:p>
    <w:p w:rsidR="00837DD6" w:rsidRPr="007A6AFC" w:rsidRDefault="00837DD6" w:rsidP="00837DD6">
      <w:pPr>
        <w:ind w:firstLine="709"/>
        <w:jc w:val="both"/>
        <w:rPr>
          <w:szCs w:val="28"/>
        </w:rPr>
      </w:pPr>
      <w:r w:rsidRPr="007A6AFC">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w:t>
      </w:r>
      <w:r w:rsidRPr="007A6AFC">
        <w:rPr>
          <w:szCs w:val="28"/>
        </w:rPr>
        <w:t>а</w:t>
      </w:r>
      <w:r w:rsidRPr="007A6AFC">
        <w:rPr>
          <w:szCs w:val="28"/>
        </w:rPr>
        <w:t>чальном отказе в приеме документов, необходимых для предоставления муниципальной у</w:t>
      </w:r>
      <w:r w:rsidRPr="007A6AFC">
        <w:rPr>
          <w:szCs w:val="28"/>
        </w:rPr>
        <w:t>с</w:t>
      </w:r>
      <w:r w:rsidRPr="007A6AFC">
        <w:rPr>
          <w:szCs w:val="28"/>
        </w:rPr>
        <w:t>луги, либо в предоставлении муниципальной услуги, за исключением случаев, предусмо</w:t>
      </w:r>
      <w:r w:rsidRPr="007A6AFC">
        <w:rPr>
          <w:szCs w:val="28"/>
        </w:rPr>
        <w:t>т</w:t>
      </w:r>
      <w:r w:rsidRPr="007A6AFC">
        <w:rPr>
          <w:szCs w:val="28"/>
        </w:rPr>
        <w:t>ренных пунктом 4 части 1 статьи 7 Федерального закона от 27.07.2010 № 210-ФЗ.</w:t>
      </w:r>
    </w:p>
    <w:p w:rsidR="00837DD6" w:rsidRPr="007A6AFC" w:rsidRDefault="00837DD6" w:rsidP="00837DD6">
      <w:pPr>
        <w:ind w:firstLine="709"/>
        <w:jc w:val="both"/>
        <w:rPr>
          <w:szCs w:val="28"/>
        </w:rPr>
      </w:pPr>
      <w:r w:rsidRPr="007A6AFC">
        <w:rPr>
          <w:szCs w:val="28"/>
        </w:rPr>
        <w:t>5.2. Заявитель вправе обратиться с жалобой на действия (бездействие) Администр</w:t>
      </w:r>
      <w:r w:rsidRPr="007A6AFC">
        <w:rPr>
          <w:szCs w:val="28"/>
        </w:rPr>
        <w:t>а</w:t>
      </w:r>
      <w:r w:rsidRPr="007A6AFC">
        <w:rPr>
          <w:szCs w:val="28"/>
        </w:rPr>
        <w:t>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w:t>
      </w:r>
      <w:r w:rsidRPr="007A6AFC">
        <w:rPr>
          <w:szCs w:val="28"/>
        </w:rPr>
        <w:t>у</w:t>
      </w:r>
      <w:r w:rsidRPr="007A6AFC">
        <w:rPr>
          <w:szCs w:val="28"/>
        </w:rPr>
        <w:t>ниципальными правовыми актами Администрации.</w:t>
      </w:r>
    </w:p>
    <w:p w:rsidR="00837DD6" w:rsidRPr="007A6AFC" w:rsidRDefault="00837DD6" w:rsidP="00837DD6">
      <w:pPr>
        <w:ind w:firstLine="709"/>
        <w:jc w:val="both"/>
        <w:rPr>
          <w:szCs w:val="28"/>
        </w:rPr>
      </w:pPr>
      <w:proofErr w:type="gramStart"/>
      <w:r w:rsidRPr="007A6AFC">
        <w:rPr>
          <w:szCs w:val="28"/>
        </w:rPr>
        <w:t>Жалоба юридическими лицами и индивидуальными предпринимателями, являющ</w:t>
      </w:r>
      <w:r w:rsidRPr="007A6AFC">
        <w:rPr>
          <w:szCs w:val="28"/>
        </w:rPr>
        <w:t>и</w:t>
      </w:r>
      <w:r w:rsidRPr="007A6AFC">
        <w:rPr>
          <w:szCs w:val="28"/>
        </w:rPr>
        <w:t>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w:t>
      </w:r>
      <w:r w:rsidRPr="007A6AFC">
        <w:rPr>
          <w:szCs w:val="28"/>
        </w:rPr>
        <w:t>т</w:t>
      </w:r>
      <w:r w:rsidRPr="007A6AFC">
        <w:rPr>
          <w:szCs w:val="28"/>
        </w:rPr>
        <w:t>вержденные Правительством Российской Федерации в соответствии с частью 2 статьи 6 Гр</w:t>
      </w:r>
      <w:r w:rsidRPr="007A6AFC">
        <w:rPr>
          <w:szCs w:val="28"/>
        </w:rPr>
        <w:t>а</w:t>
      </w:r>
      <w:r w:rsidRPr="007A6AFC">
        <w:rPr>
          <w:szCs w:val="28"/>
        </w:rPr>
        <w:t>достроительного кодекса Российской Федерации, может быть подана в порядке, установле</w:t>
      </w:r>
      <w:r w:rsidRPr="007A6AFC">
        <w:rPr>
          <w:szCs w:val="28"/>
        </w:rPr>
        <w:t>н</w:t>
      </w:r>
      <w:r w:rsidRPr="007A6AFC">
        <w:rPr>
          <w:szCs w:val="28"/>
        </w:rPr>
        <w:t>ном антимонопольным законодательством Российской Федерации, в антимонопольный о</w:t>
      </w:r>
      <w:r w:rsidRPr="007A6AFC">
        <w:rPr>
          <w:szCs w:val="28"/>
        </w:rPr>
        <w:t>р</w:t>
      </w:r>
      <w:r w:rsidRPr="007A6AFC">
        <w:rPr>
          <w:szCs w:val="28"/>
        </w:rPr>
        <w:t>ган.</w:t>
      </w:r>
      <w:proofErr w:type="gramEnd"/>
    </w:p>
    <w:p w:rsidR="00837DD6" w:rsidRPr="007A6AFC" w:rsidRDefault="00837DD6" w:rsidP="00837DD6">
      <w:pPr>
        <w:ind w:firstLine="709"/>
        <w:jc w:val="both"/>
        <w:rPr>
          <w:szCs w:val="28"/>
        </w:rPr>
      </w:pPr>
      <w:r w:rsidRPr="007A6AFC">
        <w:rPr>
          <w:szCs w:val="28"/>
        </w:rPr>
        <w:t>5.3. Жалоба подается в Администрацию в письменной форме на бумажном носителе или в электронном виде.</w:t>
      </w:r>
    </w:p>
    <w:p w:rsidR="00837DD6" w:rsidRPr="007A6AFC" w:rsidRDefault="00837DD6" w:rsidP="00837DD6">
      <w:pPr>
        <w:ind w:firstLine="709"/>
        <w:jc w:val="both"/>
        <w:rPr>
          <w:szCs w:val="28"/>
        </w:rPr>
      </w:pPr>
      <w:r w:rsidRPr="007A6AFC">
        <w:rPr>
          <w:szCs w:val="28"/>
        </w:rPr>
        <w:t>5.4. Жалоба в письменной форме может быть направлена по почте или при личном приеме заявителя.</w:t>
      </w:r>
    </w:p>
    <w:p w:rsidR="00837DD6" w:rsidRPr="007A6AFC" w:rsidRDefault="00837DD6" w:rsidP="00837DD6">
      <w:pPr>
        <w:ind w:firstLine="709"/>
        <w:jc w:val="both"/>
        <w:rPr>
          <w:szCs w:val="28"/>
        </w:rPr>
      </w:pPr>
      <w:r w:rsidRPr="007A6AFC">
        <w:rPr>
          <w:szCs w:val="28"/>
        </w:rPr>
        <w:t>В случае подачи жалобы при личном приеме заявитель представляет документ, уд</w:t>
      </w:r>
      <w:r w:rsidRPr="007A6AFC">
        <w:rPr>
          <w:szCs w:val="28"/>
        </w:rPr>
        <w:t>о</w:t>
      </w:r>
      <w:r w:rsidRPr="007A6AFC">
        <w:rPr>
          <w:szCs w:val="28"/>
        </w:rPr>
        <w:t>стоверяющий его личность в соответствии с законодательством Российской Федерации.</w:t>
      </w:r>
    </w:p>
    <w:p w:rsidR="00837DD6" w:rsidRPr="007A6AFC" w:rsidRDefault="00837DD6" w:rsidP="00837DD6">
      <w:pPr>
        <w:ind w:firstLine="709"/>
        <w:jc w:val="both"/>
        <w:rPr>
          <w:szCs w:val="28"/>
        </w:rPr>
      </w:pPr>
      <w:r w:rsidRPr="007A6AFC">
        <w:rPr>
          <w:szCs w:val="28"/>
        </w:rPr>
        <w:t>5.5. В электронном виде жалоба может быть подана заявителем посредством:</w:t>
      </w:r>
    </w:p>
    <w:p w:rsidR="00837DD6" w:rsidRPr="007A6AFC" w:rsidRDefault="00837DD6" w:rsidP="00837DD6">
      <w:pPr>
        <w:ind w:firstLine="709"/>
        <w:jc w:val="both"/>
        <w:rPr>
          <w:szCs w:val="28"/>
        </w:rPr>
      </w:pPr>
      <w:r w:rsidRPr="007A6AFC">
        <w:rPr>
          <w:szCs w:val="28"/>
        </w:rPr>
        <w:t>а)</w:t>
      </w:r>
      <w:r>
        <w:rPr>
          <w:szCs w:val="28"/>
        </w:rPr>
        <w:t xml:space="preserve"> официального сайта Абрамовского </w:t>
      </w:r>
      <w:r w:rsidRPr="007A6AFC">
        <w:rPr>
          <w:szCs w:val="28"/>
        </w:rPr>
        <w:t>сельсовета;</w:t>
      </w:r>
    </w:p>
    <w:p w:rsidR="00837DD6" w:rsidRPr="007A6AFC" w:rsidRDefault="00837DD6" w:rsidP="00837DD6">
      <w:pPr>
        <w:ind w:firstLine="709"/>
        <w:jc w:val="both"/>
        <w:rPr>
          <w:szCs w:val="28"/>
        </w:rPr>
      </w:pPr>
      <w:r w:rsidRPr="007A6AFC">
        <w:rPr>
          <w:szCs w:val="28"/>
        </w:rPr>
        <w:t>б) ЕПГУ;</w:t>
      </w:r>
    </w:p>
    <w:p w:rsidR="00837DD6" w:rsidRPr="007A6AFC" w:rsidRDefault="00837DD6" w:rsidP="00837DD6">
      <w:pPr>
        <w:ind w:firstLine="709"/>
        <w:jc w:val="both"/>
        <w:rPr>
          <w:szCs w:val="28"/>
        </w:rPr>
      </w:pPr>
      <w:proofErr w:type="gramStart"/>
      <w:r w:rsidRPr="007A6AFC">
        <w:rPr>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w:t>
      </w:r>
      <w:r w:rsidRPr="007A6AFC">
        <w:rPr>
          <w:szCs w:val="28"/>
        </w:rPr>
        <w:t>о</w:t>
      </w:r>
      <w:r w:rsidRPr="007A6AFC">
        <w:rPr>
          <w:szCs w:val="28"/>
        </w:rPr>
        <w:t>вершенных при предоставлении государственных и муниципальных услуг органами, предо</w:t>
      </w:r>
      <w:r w:rsidRPr="007A6AFC">
        <w:rPr>
          <w:szCs w:val="28"/>
        </w:rPr>
        <w:t>с</w:t>
      </w:r>
      <w:r w:rsidRPr="007A6AFC">
        <w:rPr>
          <w:szCs w:val="28"/>
        </w:rPr>
        <w:t>тавляющими государственные и муниципальные услуги, их должностными лицами, госуда</w:t>
      </w:r>
      <w:r w:rsidRPr="007A6AFC">
        <w:rPr>
          <w:szCs w:val="28"/>
        </w:rPr>
        <w:t>р</w:t>
      </w:r>
      <w:r w:rsidRPr="007A6AFC">
        <w:rPr>
          <w:szCs w:val="28"/>
        </w:rPr>
        <w:t>ственными и муниципальными служащими (далее - система досудебного обжалования) с и</w:t>
      </w:r>
      <w:r w:rsidRPr="007A6AFC">
        <w:rPr>
          <w:szCs w:val="28"/>
        </w:rPr>
        <w:t>с</w:t>
      </w:r>
      <w:r w:rsidRPr="007A6AFC">
        <w:rPr>
          <w:szCs w:val="28"/>
        </w:rPr>
        <w:t>пользованием информационно-телекоммуникационной сети «Интернет» (</w:t>
      </w:r>
      <w:hyperlink r:id="rId12" w:history="1">
        <w:r w:rsidRPr="007A6AFC">
          <w:rPr>
            <w:rStyle w:val="a5"/>
            <w:szCs w:val="28"/>
          </w:rPr>
          <w:t>http://do.gosuslugi.ru</w:t>
        </w:r>
      </w:hyperlink>
      <w:r w:rsidRPr="007A6AFC">
        <w:rPr>
          <w:szCs w:val="28"/>
        </w:rPr>
        <w:t>).</w:t>
      </w:r>
      <w:proofErr w:type="gramEnd"/>
    </w:p>
    <w:p w:rsidR="00837DD6" w:rsidRPr="007A6AFC" w:rsidRDefault="00837DD6" w:rsidP="00837DD6">
      <w:pPr>
        <w:ind w:firstLine="709"/>
        <w:jc w:val="both"/>
        <w:rPr>
          <w:szCs w:val="28"/>
        </w:rPr>
      </w:pPr>
      <w:r w:rsidRPr="007A6AFC">
        <w:rPr>
          <w:szCs w:val="28"/>
        </w:rPr>
        <w:t>При подаче жалобы в электронном виде документы, указанные в пункте 5.6 насто</w:t>
      </w:r>
      <w:r w:rsidRPr="007A6AFC">
        <w:rPr>
          <w:szCs w:val="28"/>
        </w:rPr>
        <w:t>я</w:t>
      </w:r>
      <w:r w:rsidRPr="007A6AFC">
        <w:rPr>
          <w:szCs w:val="28"/>
        </w:rPr>
        <w:t>щего Административного регламента, могут быть представлены в форме электронных док</w:t>
      </w:r>
      <w:r w:rsidRPr="007A6AFC">
        <w:rPr>
          <w:szCs w:val="28"/>
        </w:rPr>
        <w:t>у</w:t>
      </w:r>
      <w:r w:rsidRPr="007A6AFC">
        <w:rPr>
          <w:szCs w:val="28"/>
        </w:rPr>
        <w:t>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w:t>
      </w:r>
      <w:r w:rsidRPr="007A6AFC">
        <w:rPr>
          <w:szCs w:val="28"/>
        </w:rPr>
        <w:t>у</w:t>
      </w:r>
      <w:r w:rsidRPr="007A6AFC">
        <w:rPr>
          <w:szCs w:val="28"/>
        </w:rPr>
        <w:t>ется.</w:t>
      </w:r>
    </w:p>
    <w:p w:rsidR="00837DD6" w:rsidRPr="007A6AFC" w:rsidRDefault="00837DD6" w:rsidP="00837DD6">
      <w:pPr>
        <w:ind w:firstLine="709"/>
        <w:jc w:val="both"/>
        <w:rPr>
          <w:szCs w:val="28"/>
        </w:rPr>
      </w:pPr>
      <w:r w:rsidRPr="007A6AFC">
        <w:rPr>
          <w:szCs w:val="28"/>
        </w:rPr>
        <w:t>5.6. Жалоба должна содержать:</w:t>
      </w:r>
      <w:r w:rsidRPr="007A6AFC">
        <w:rPr>
          <w:szCs w:val="28"/>
        </w:rPr>
        <w:tab/>
      </w:r>
    </w:p>
    <w:p w:rsidR="00837DD6" w:rsidRPr="007A6AFC" w:rsidRDefault="00837DD6" w:rsidP="00837DD6">
      <w:pPr>
        <w:ind w:firstLine="709"/>
        <w:jc w:val="both"/>
        <w:rPr>
          <w:szCs w:val="28"/>
        </w:rPr>
      </w:pPr>
      <w:r w:rsidRPr="007A6AFC">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37DD6" w:rsidRPr="007A6AFC" w:rsidRDefault="00837DD6" w:rsidP="00837DD6">
      <w:pPr>
        <w:ind w:firstLine="709"/>
        <w:jc w:val="both"/>
        <w:rPr>
          <w:szCs w:val="28"/>
        </w:rPr>
      </w:pPr>
      <w:proofErr w:type="gramStart"/>
      <w:r w:rsidRPr="007A6AFC">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w:t>
      </w:r>
      <w:r w:rsidRPr="007A6AFC">
        <w:rPr>
          <w:szCs w:val="28"/>
        </w:rPr>
        <w:t>н</w:t>
      </w:r>
      <w:r w:rsidRPr="007A6AFC">
        <w:rPr>
          <w:szCs w:val="28"/>
        </w:rPr>
        <w:t>ной почты (при наличии) и почтовый адрес, по которым должен быть направлен ответ заяв</w:t>
      </w:r>
      <w:r w:rsidRPr="007A6AFC">
        <w:rPr>
          <w:szCs w:val="28"/>
        </w:rPr>
        <w:t>и</w:t>
      </w:r>
      <w:r w:rsidRPr="007A6AFC">
        <w:rPr>
          <w:szCs w:val="28"/>
        </w:rPr>
        <w:t>телю;</w:t>
      </w:r>
      <w:proofErr w:type="gramEnd"/>
    </w:p>
    <w:p w:rsidR="00837DD6" w:rsidRPr="007A6AFC" w:rsidRDefault="00837DD6" w:rsidP="00837DD6">
      <w:pPr>
        <w:ind w:firstLine="709"/>
        <w:jc w:val="both"/>
        <w:rPr>
          <w:szCs w:val="28"/>
        </w:rPr>
      </w:pPr>
      <w:r w:rsidRPr="007A6AFC">
        <w:rPr>
          <w:szCs w:val="28"/>
        </w:rPr>
        <w:lastRenderedPageBreak/>
        <w:t>3) сведения об обжалуемых решениях и действиях (бездействии) органа, предоста</w:t>
      </w:r>
      <w:r w:rsidRPr="007A6AFC">
        <w:rPr>
          <w:szCs w:val="28"/>
        </w:rPr>
        <w:t>в</w:t>
      </w:r>
      <w:r w:rsidRPr="007A6AFC">
        <w:rPr>
          <w:szCs w:val="28"/>
        </w:rPr>
        <w:t>ляющего муниципальную услугу, должностного лица органа, предоставляющего муниц</w:t>
      </w:r>
      <w:r w:rsidRPr="007A6AFC">
        <w:rPr>
          <w:szCs w:val="28"/>
        </w:rPr>
        <w:t>и</w:t>
      </w:r>
      <w:r w:rsidRPr="007A6AFC">
        <w:rPr>
          <w:szCs w:val="28"/>
        </w:rPr>
        <w:t>пальную услугу, либо муниципального служащего;</w:t>
      </w:r>
    </w:p>
    <w:p w:rsidR="00837DD6" w:rsidRPr="007A6AFC" w:rsidRDefault="00837DD6" w:rsidP="00837DD6">
      <w:pPr>
        <w:ind w:firstLine="709"/>
        <w:jc w:val="both"/>
        <w:rPr>
          <w:szCs w:val="28"/>
        </w:rPr>
      </w:pPr>
      <w:r w:rsidRPr="007A6AFC">
        <w:rPr>
          <w:szCs w:val="28"/>
        </w:rPr>
        <w:t>4) доводы, на основании которых заявитель не согласен с решением и действием (бе</w:t>
      </w:r>
      <w:r w:rsidRPr="007A6AFC">
        <w:rPr>
          <w:szCs w:val="28"/>
        </w:rPr>
        <w:t>з</w:t>
      </w:r>
      <w:r w:rsidRPr="007A6AFC">
        <w:rPr>
          <w:szCs w:val="28"/>
        </w:rPr>
        <w:t>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37DD6" w:rsidRPr="007A6AFC" w:rsidRDefault="00837DD6" w:rsidP="00837DD6">
      <w:pPr>
        <w:ind w:firstLine="709"/>
        <w:jc w:val="both"/>
        <w:rPr>
          <w:szCs w:val="28"/>
        </w:rPr>
      </w:pPr>
      <w:r w:rsidRPr="007A6AFC">
        <w:rPr>
          <w:szCs w:val="28"/>
        </w:rPr>
        <w:t>5.7. В случае если жалоба подается через представителя заявителя, также представл</w:t>
      </w:r>
      <w:r w:rsidRPr="007A6AFC">
        <w:rPr>
          <w:szCs w:val="28"/>
        </w:rPr>
        <w:t>я</w:t>
      </w:r>
      <w:r w:rsidRPr="007A6AFC">
        <w:rPr>
          <w:szCs w:val="28"/>
        </w:rPr>
        <w:t>ется документ, подтверждающий полномочия на осуществление действий от имени заявит</w:t>
      </w:r>
      <w:r w:rsidRPr="007A6AFC">
        <w:rPr>
          <w:szCs w:val="28"/>
        </w:rPr>
        <w:t>е</w:t>
      </w:r>
      <w:r w:rsidRPr="007A6AFC">
        <w:rPr>
          <w:szCs w:val="28"/>
        </w:rPr>
        <w:t xml:space="preserve">ля. В качестве документа, подтверждающего полномочия на осуществление действий от имени заявителя, может быть </w:t>
      </w:r>
      <w:proofErr w:type="gramStart"/>
      <w:r w:rsidRPr="007A6AFC">
        <w:rPr>
          <w:szCs w:val="28"/>
        </w:rPr>
        <w:t>представлена</w:t>
      </w:r>
      <w:proofErr w:type="gramEnd"/>
      <w:r w:rsidRPr="007A6AFC">
        <w:rPr>
          <w:szCs w:val="28"/>
        </w:rPr>
        <w:t>:</w:t>
      </w:r>
    </w:p>
    <w:p w:rsidR="00837DD6" w:rsidRPr="007A6AFC" w:rsidRDefault="00837DD6" w:rsidP="00837DD6">
      <w:pPr>
        <w:ind w:firstLine="709"/>
        <w:jc w:val="both"/>
        <w:rPr>
          <w:szCs w:val="28"/>
        </w:rPr>
      </w:pPr>
      <w:r w:rsidRPr="007A6AFC">
        <w:rPr>
          <w:szCs w:val="28"/>
        </w:rPr>
        <w:t>а) оформленная в соответствии с законодательством Российской Федерации довере</w:t>
      </w:r>
      <w:r w:rsidRPr="007A6AFC">
        <w:rPr>
          <w:szCs w:val="28"/>
        </w:rPr>
        <w:t>н</w:t>
      </w:r>
      <w:r w:rsidRPr="007A6AFC">
        <w:rPr>
          <w:szCs w:val="28"/>
        </w:rPr>
        <w:t>ность (для физических лиц);</w:t>
      </w:r>
    </w:p>
    <w:p w:rsidR="00837DD6" w:rsidRPr="007A6AFC" w:rsidRDefault="00837DD6" w:rsidP="00837DD6">
      <w:pPr>
        <w:ind w:firstLine="709"/>
        <w:jc w:val="both"/>
        <w:rPr>
          <w:szCs w:val="28"/>
        </w:rPr>
      </w:pPr>
      <w:r w:rsidRPr="007A6AFC">
        <w:rPr>
          <w:szCs w:val="28"/>
        </w:rPr>
        <w:t>б) оформленная в соответствии с законодательством Российской Федерации довере</w:t>
      </w:r>
      <w:r w:rsidRPr="007A6AFC">
        <w:rPr>
          <w:szCs w:val="28"/>
        </w:rPr>
        <w:t>н</w:t>
      </w:r>
      <w:r w:rsidRPr="007A6AFC">
        <w:rPr>
          <w:szCs w:val="28"/>
        </w:rPr>
        <w:t>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37DD6" w:rsidRPr="007A6AFC" w:rsidRDefault="00837DD6" w:rsidP="00837DD6">
      <w:pPr>
        <w:ind w:firstLine="709"/>
        <w:jc w:val="both"/>
        <w:rPr>
          <w:szCs w:val="28"/>
        </w:rPr>
      </w:pPr>
      <w:r w:rsidRPr="007A6AFC">
        <w:rPr>
          <w:szCs w:val="28"/>
        </w:rPr>
        <w:t>в) копия решения о назначении или об избрании либо приказа о назначении физич</w:t>
      </w:r>
      <w:r w:rsidRPr="007A6AFC">
        <w:rPr>
          <w:szCs w:val="28"/>
        </w:rPr>
        <w:t>е</w:t>
      </w:r>
      <w:r w:rsidRPr="007A6AFC">
        <w:rPr>
          <w:szCs w:val="28"/>
        </w:rPr>
        <w:t>ского лица на должность, в соответствии с которым такое физическое лицо обладает правом действовать от имени заявителя без доверенности.</w:t>
      </w:r>
    </w:p>
    <w:p w:rsidR="00837DD6" w:rsidRPr="007A6AFC" w:rsidRDefault="00837DD6" w:rsidP="00837DD6">
      <w:pPr>
        <w:ind w:firstLine="709"/>
        <w:jc w:val="both"/>
        <w:rPr>
          <w:szCs w:val="28"/>
        </w:rPr>
      </w:pPr>
      <w:r w:rsidRPr="007A6AFC">
        <w:rPr>
          <w:szCs w:val="28"/>
        </w:rPr>
        <w:t>5.8. Время приема жалоб должно совпадать со временем предоставления муниц</w:t>
      </w:r>
      <w:r w:rsidRPr="007A6AFC">
        <w:rPr>
          <w:szCs w:val="28"/>
        </w:rPr>
        <w:t>и</w:t>
      </w:r>
      <w:r w:rsidRPr="007A6AFC">
        <w:rPr>
          <w:szCs w:val="28"/>
        </w:rPr>
        <w:t>пальной услуги.</w:t>
      </w:r>
    </w:p>
    <w:p w:rsidR="00837DD6" w:rsidRPr="007A6AFC" w:rsidRDefault="00837DD6" w:rsidP="00837DD6">
      <w:pPr>
        <w:ind w:firstLine="709"/>
        <w:jc w:val="both"/>
        <w:rPr>
          <w:szCs w:val="28"/>
        </w:rPr>
      </w:pPr>
      <w:r w:rsidRPr="007A6AFC">
        <w:rPr>
          <w:szCs w:val="28"/>
        </w:rPr>
        <w:t>5.9. При подаче жалобы заявитель вправе получить следующую информацию, нео</w:t>
      </w:r>
      <w:r w:rsidRPr="007A6AFC">
        <w:rPr>
          <w:szCs w:val="28"/>
        </w:rPr>
        <w:t>б</w:t>
      </w:r>
      <w:r w:rsidRPr="007A6AFC">
        <w:rPr>
          <w:szCs w:val="28"/>
        </w:rPr>
        <w:t>ходимую для обоснования и рассмотрения жалобы:</w:t>
      </w:r>
    </w:p>
    <w:p w:rsidR="00837DD6" w:rsidRPr="007A6AFC" w:rsidRDefault="00837DD6" w:rsidP="00837DD6">
      <w:pPr>
        <w:ind w:firstLine="709"/>
        <w:jc w:val="both"/>
        <w:rPr>
          <w:szCs w:val="28"/>
        </w:rPr>
      </w:pPr>
      <w:r w:rsidRPr="007A6AFC">
        <w:rPr>
          <w:szCs w:val="28"/>
        </w:rPr>
        <w:t>- о местонахождении Администрации;</w:t>
      </w:r>
    </w:p>
    <w:p w:rsidR="00837DD6" w:rsidRPr="007A6AFC" w:rsidRDefault="00837DD6" w:rsidP="00837DD6">
      <w:pPr>
        <w:ind w:firstLine="709"/>
        <w:jc w:val="both"/>
        <w:rPr>
          <w:szCs w:val="28"/>
        </w:rPr>
      </w:pPr>
      <w:r w:rsidRPr="007A6AFC">
        <w:rPr>
          <w:szCs w:val="28"/>
        </w:rPr>
        <w:t>- сведения о режиме работы Администрации;</w:t>
      </w:r>
    </w:p>
    <w:p w:rsidR="00837DD6" w:rsidRPr="007A6AFC" w:rsidRDefault="00837DD6" w:rsidP="00837DD6">
      <w:pPr>
        <w:ind w:firstLine="709"/>
        <w:jc w:val="both"/>
        <w:rPr>
          <w:szCs w:val="28"/>
        </w:rPr>
      </w:pPr>
      <w:r w:rsidRPr="007A6AFC">
        <w:rPr>
          <w:szCs w:val="28"/>
        </w:rPr>
        <w:t>- о графике приема заявителей сотрудниками Администрации, Главой, о перечне н</w:t>
      </w:r>
      <w:r w:rsidRPr="007A6AFC">
        <w:rPr>
          <w:szCs w:val="28"/>
        </w:rPr>
        <w:t>о</w:t>
      </w:r>
      <w:r w:rsidRPr="007A6AFC">
        <w:rPr>
          <w:szCs w:val="28"/>
        </w:rPr>
        <w:t>меров телефонов для получения сведений о прохождении процедур рассмотрения жалобы;</w:t>
      </w:r>
    </w:p>
    <w:p w:rsidR="00837DD6" w:rsidRPr="007A6AFC" w:rsidRDefault="00837DD6" w:rsidP="00837DD6">
      <w:pPr>
        <w:ind w:firstLine="709"/>
        <w:jc w:val="both"/>
        <w:rPr>
          <w:szCs w:val="28"/>
        </w:rPr>
      </w:pPr>
      <w:r w:rsidRPr="007A6AFC">
        <w:rPr>
          <w:szCs w:val="28"/>
        </w:rPr>
        <w:t>- о входящем номере, под которым зарегистрирована жалоба;</w:t>
      </w:r>
    </w:p>
    <w:p w:rsidR="00837DD6" w:rsidRPr="007A6AFC" w:rsidRDefault="00837DD6" w:rsidP="00837DD6">
      <w:pPr>
        <w:ind w:firstLine="709"/>
        <w:jc w:val="both"/>
        <w:rPr>
          <w:szCs w:val="28"/>
        </w:rPr>
      </w:pPr>
      <w:r w:rsidRPr="007A6AFC">
        <w:rPr>
          <w:szCs w:val="28"/>
        </w:rPr>
        <w:t>- о сроке рассмотрения жалобы;</w:t>
      </w:r>
    </w:p>
    <w:p w:rsidR="00837DD6" w:rsidRPr="007A6AFC" w:rsidRDefault="00837DD6" w:rsidP="00837DD6">
      <w:pPr>
        <w:ind w:firstLine="709"/>
        <w:jc w:val="both"/>
        <w:rPr>
          <w:szCs w:val="28"/>
        </w:rPr>
      </w:pPr>
      <w:r w:rsidRPr="007A6AFC">
        <w:rPr>
          <w:szCs w:val="28"/>
        </w:rPr>
        <w:t>- о принятых промежуточных решениях (принятие к рассмотрению, истребование д</w:t>
      </w:r>
      <w:r w:rsidRPr="007A6AFC">
        <w:rPr>
          <w:szCs w:val="28"/>
        </w:rPr>
        <w:t>о</w:t>
      </w:r>
      <w:r w:rsidRPr="007A6AFC">
        <w:rPr>
          <w:szCs w:val="28"/>
        </w:rPr>
        <w:t>кументов).</w:t>
      </w:r>
    </w:p>
    <w:p w:rsidR="00837DD6" w:rsidRPr="007A6AFC" w:rsidRDefault="00837DD6" w:rsidP="00837DD6">
      <w:pPr>
        <w:ind w:firstLine="709"/>
        <w:jc w:val="both"/>
        <w:rPr>
          <w:szCs w:val="28"/>
        </w:rPr>
      </w:pPr>
      <w:r w:rsidRPr="007A6AFC">
        <w:rPr>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w:t>
      </w:r>
      <w:r w:rsidRPr="007A6AFC">
        <w:rPr>
          <w:szCs w:val="28"/>
        </w:rPr>
        <w:t>ь</w:t>
      </w:r>
      <w:r w:rsidRPr="007A6AFC">
        <w:rPr>
          <w:szCs w:val="28"/>
        </w:rPr>
        <w:t>ного служащего.</w:t>
      </w:r>
    </w:p>
    <w:p w:rsidR="00837DD6" w:rsidRPr="007A6AFC" w:rsidRDefault="00837DD6" w:rsidP="00837DD6">
      <w:pPr>
        <w:ind w:firstLine="709"/>
        <w:jc w:val="both"/>
        <w:rPr>
          <w:szCs w:val="28"/>
        </w:rPr>
      </w:pPr>
      <w:r w:rsidRPr="007A6AFC">
        <w:rPr>
          <w:szCs w:val="28"/>
        </w:rPr>
        <w:t>5.10. </w:t>
      </w:r>
      <w:proofErr w:type="gramStart"/>
      <w:r w:rsidRPr="007A6AFC">
        <w:rPr>
          <w:szCs w:val="28"/>
        </w:rPr>
        <w:t>Жалоба, поступившая в Администрацию, подлежит рассмотрению в течение 15 (пятнадцати) рабочих дней со дня ее регистрации должностным лицом, наделенным полн</w:t>
      </w:r>
      <w:r w:rsidRPr="007A6AFC">
        <w:rPr>
          <w:szCs w:val="28"/>
        </w:rPr>
        <w:t>о</w:t>
      </w:r>
      <w:r w:rsidRPr="007A6AFC">
        <w:rPr>
          <w:szCs w:val="28"/>
        </w:rPr>
        <w:t>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w:t>
      </w:r>
      <w:r w:rsidRPr="007A6AFC">
        <w:rPr>
          <w:szCs w:val="28"/>
        </w:rPr>
        <w:t>о</w:t>
      </w:r>
      <w:r w:rsidRPr="007A6AFC">
        <w:rPr>
          <w:szCs w:val="28"/>
        </w:rPr>
        <w:t>чих дней со дня ее регистрации.</w:t>
      </w:r>
      <w:proofErr w:type="gramEnd"/>
    </w:p>
    <w:p w:rsidR="00837DD6" w:rsidRPr="007A6AFC" w:rsidRDefault="00837DD6" w:rsidP="00837DD6">
      <w:pPr>
        <w:ind w:firstLine="709"/>
        <w:jc w:val="both"/>
        <w:rPr>
          <w:szCs w:val="28"/>
        </w:rPr>
      </w:pPr>
      <w:r w:rsidRPr="007A6AFC">
        <w:rPr>
          <w:szCs w:val="28"/>
        </w:rPr>
        <w:t>5.11. Жалобы на решения и действия (бездействие) Администрации, Главы, должн</w:t>
      </w:r>
      <w:r w:rsidRPr="007A6AFC">
        <w:rPr>
          <w:szCs w:val="28"/>
        </w:rPr>
        <w:t>о</w:t>
      </w:r>
      <w:r w:rsidRPr="007A6AFC">
        <w:rPr>
          <w:szCs w:val="28"/>
        </w:rPr>
        <w:t xml:space="preserve">стных лиц, муниципальных служащих Администрации рассматриваются непосредственно Главой. </w:t>
      </w:r>
    </w:p>
    <w:p w:rsidR="00837DD6" w:rsidRPr="007A6AFC" w:rsidRDefault="00837DD6" w:rsidP="00837DD6">
      <w:pPr>
        <w:ind w:firstLine="709"/>
        <w:jc w:val="both"/>
        <w:rPr>
          <w:szCs w:val="28"/>
        </w:rPr>
      </w:pPr>
      <w:r w:rsidRPr="007A6AFC">
        <w:rPr>
          <w:szCs w:val="28"/>
        </w:rPr>
        <w:t>5.12. По результатам рассмотрения жалобы принимает одно из следующих решений:</w:t>
      </w:r>
    </w:p>
    <w:p w:rsidR="00837DD6" w:rsidRPr="007A6AFC" w:rsidRDefault="00837DD6" w:rsidP="00837DD6">
      <w:pPr>
        <w:ind w:firstLine="709"/>
        <w:jc w:val="both"/>
        <w:rPr>
          <w:szCs w:val="28"/>
        </w:rPr>
      </w:pPr>
      <w:proofErr w:type="gramStart"/>
      <w:r w:rsidRPr="007A6AFC">
        <w:rPr>
          <w:szCs w:val="28"/>
        </w:rPr>
        <w:t>1) жалоба удовлетворяется, в том числе в форме отмены принятого решения, испра</w:t>
      </w:r>
      <w:r w:rsidRPr="007A6AFC">
        <w:rPr>
          <w:szCs w:val="28"/>
        </w:rPr>
        <w:t>в</w:t>
      </w:r>
      <w:r w:rsidRPr="007A6AFC">
        <w:rPr>
          <w:szCs w:val="28"/>
        </w:rPr>
        <w:t>ления допущенных опечаток и ошибок в выданных в результате предоставления муниц</w:t>
      </w:r>
      <w:r w:rsidRPr="007A6AFC">
        <w:rPr>
          <w:szCs w:val="28"/>
        </w:rPr>
        <w:t>и</w:t>
      </w:r>
      <w:r w:rsidRPr="007A6AFC">
        <w:rPr>
          <w:szCs w:val="28"/>
        </w:rPr>
        <w:t>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37DD6" w:rsidRPr="007A6AFC" w:rsidRDefault="00837DD6" w:rsidP="00837DD6">
      <w:pPr>
        <w:ind w:firstLine="709"/>
        <w:jc w:val="both"/>
        <w:rPr>
          <w:szCs w:val="28"/>
        </w:rPr>
      </w:pPr>
      <w:r w:rsidRPr="007A6AFC">
        <w:rPr>
          <w:szCs w:val="28"/>
        </w:rPr>
        <w:t xml:space="preserve">2) в удовлетворении жалобы отказывается. </w:t>
      </w:r>
    </w:p>
    <w:p w:rsidR="00837DD6" w:rsidRPr="007A6AFC" w:rsidRDefault="00837DD6" w:rsidP="00837DD6">
      <w:pPr>
        <w:ind w:firstLine="709"/>
        <w:jc w:val="both"/>
        <w:rPr>
          <w:szCs w:val="28"/>
        </w:rPr>
      </w:pPr>
      <w:r w:rsidRPr="007A6AFC">
        <w:rPr>
          <w:szCs w:val="28"/>
        </w:rPr>
        <w:lastRenderedPageBreak/>
        <w:t>5.13. Не позднее дня, следующего за днем принятия решения, указанного в пункте 5.12 Административного регламента, заявителю в письменной форме и по желанию заявит</w:t>
      </w:r>
      <w:r w:rsidRPr="007A6AFC">
        <w:rPr>
          <w:szCs w:val="28"/>
        </w:rPr>
        <w:t>е</w:t>
      </w:r>
      <w:r w:rsidRPr="007A6AFC">
        <w:rPr>
          <w:szCs w:val="28"/>
        </w:rPr>
        <w:t>ля в электронной форме направляется мотивированный ответ о результатах рассмотрения жалобы.</w:t>
      </w:r>
    </w:p>
    <w:p w:rsidR="00837DD6" w:rsidRPr="007A6AFC" w:rsidRDefault="00837DD6" w:rsidP="00837DD6">
      <w:pPr>
        <w:ind w:firstLine="709"/>
        <w:jc w:val="both"/>
        <w:rPr>
          <w:szCs w:val="28"/>
        </w:rPr>
      </w:pPr>
      <w:r w:rsidRPr="007A6AFC">
        <w:rPr>
          <w:szCs w:val="28"/>
        </w:rPr>
        <w:t>5.14. В ответе по результатам рассмотрения жалобы указываются:</w:t>
      </w:r>
    </w:p>
    <w:p w:rsidR="00837DD6" w:rsidRPr="007A6AFC" w:rsidRDefault="00837DD6" w:rsidP="00837DD6">
      <w:pPr>
        <w:ind w:firstLine="709"/>
        <w:jc w:val="both"/>
        <w:rPr>
          <w:szCs w:val="28"/>
        </w:rPr>
      </w:pPr>
      <w:proofErr w:type="gramStart"/>
      <w:r w:rsidRPr="007A6AFC">
        <w:rPr>
          <w:szCs w:val="28"/>
        </w:rPr>
        <w:t>а) наименование органа, предоставляющего муниципальную услугу, должность, ф</w:t>
      </w:r>
      <w:r w:rsidRPr="007A6AFC">
        <w:rPr>
          <w:szCs w:val="28"/>
        </w:rPr>
        <w:t>а</w:t>
      </w:r>
      <w:r w:rsidRPr="007A6AFC">
        <w:rPr>
          <w:szCs w:val="28"/>
        </w:rPr>
        <w:t>милия, имя, отчество (при наличии) его должностного лица, принявшего решение по жалобе;</w:t>
      </w:r>
      <w:proofErr w:type="gramEnd"/>
    </w:p>
    <w:p w:rsidR="00837DD6" w:rsidRPr="007A6AFC" w:rsidRDefault="00837DD6" w:rsidP="00837DD6">
      <w:pPr>
        <w:ind w:firstLine="709"/>
        <w:jc w:val="both"/>
        <w:rPr>
          <w:szCs w:val="28"/>
        </w:rPr>
      </w:pPr>
      <w:r w:rsidRPr="007A6AFC">
        <w:rPr>
          <w:szCs w:val="28"/>
        </w:rPr>
        <w:t>б) номер, дата, место принятия решения, включая сведения о должностном лице, р</w:t>
      </w:r>
      <w:r w:rsidRPr="007A6AFC">
        <w:rPr>
          <w:szCs w:val="28"/>
        </w:rPr>
        <w:t>а</w:t>
      </w:r>
      <w:r w:rsidRPr="007A6AFC">
        <w:rPr>
          <w:szCs w:val="28"/>
        </w:rPr>
        <w:t>ботнике, решение или действие (бездействие) которого обжалуется;</w:t>
      </w:r>
    </w:p>
    <w:p w:rsidR="00837DD6" w:rsidRPr="007A6AFC" w:rsidRDefault="00837DD6" w:rsidP="00837DD6">
      <w:pPr>
        <w:ind w:firstLine="709"/>
        <w:jc w:val="both"/>
        <w:rPr>
          <w:szCs w:val="28"/>
        </w:rPr>
      </w:pPr>
      <w:r w:rsidRPr="007A6AFC">
        <w:rPr>
          <w:szCs w:val="28"/>
        </w:rPr>
        <w:t>в) фамилия, имя, отчество (при наличии) или наименование заявителя;</w:t>
      </w:r>
    </w:p>
    <w:p w:rsidR="00837DD6" w:rsidRPr="007A6AFC" w:rsidRDefault="00837DD6" w:rsidP="00837DD6">
      <w:pPr>
        <w:ind w:firstLine="709"/>
        <w:jc w:val="both"/>
        <w:rPr>
          <w:szCs w:val="28"/>
        </w:rPr>
      </w:pPr>
      <w:r w:rsidRPr="007A6AFC">
        <w:rPr>
          <w:szCs w:val="28"/>
        </w:rPr>
        <w:t>г) основания для принятия решения по жалобе;</w:t>
      </w:r>
    </w:p>
    <w:p w:rsidR="00837DD6" w:rsidRPr="007A6AFC" w:rsidRDefault="00837DD6" w:rsidP="00837DD6">
      <w:pPr>
        <w:ind w:firstLine="709"/>
        <w:jc w:val="both"/>
        <w:rPr>
          <w:szCs w:val="28"/>
        </w:rPr>
      </w:pPr>
      <w:proofErr w:type="spellStart"/>
      <w:r w:rsidRPr="007A6AFC">
        <w:rPr>
          <w:szCs w:val="28"/>
        </w:rPr>
        <w:t>д</w:t>
      </w:r>
      <w:proofErr w:type="spellEnd"/>
      <w:r w:rsidRPr="007A6AFC">
        <w:rPr>
          <w:szCs w:val="28"/>
        </w:rPr>
        <w:t>) принятое по жалобе решение;</w:t>
      </w:r>
    </w:p>
    <w:p w:rsidR="00837DD6" w:rsidRPr="007A6AFC" w:rsidRDefault="00837DD6" w:rsidP="00837DD6">
      <w:pPr>
        <w:ind w:firstLine="709"/>
        <w:jc w:val="both"/>
        <w:rPr>
          <w:szCs w:val="28"/>
        </w:rPr>
      </w:pPr>
      <w:r w:rsidRPr="007A6AFC">
        <w:rPr>
          <w:szCs w:val="28"/>
        </w:rPr>
        <w:t>е) в случае, если жалоба признана обоснованной, - сроки устранения выявленных н</w:t>
      </w:r>
      <w:r w:rsidRPr="007A6AFC">
        <w:rPr>
          <w:szCs w:val="28"/>
        </w:rPr>
        <w:t>а</w:t>
      </w:r>
      <w:r w:rsidRPr="007A6AFC">
        <w:rPr>
          <w:szCs w:val="28"/>
        </w:rPr>
        <w:t>рушений, в том числе срок предоставления результата государственной услуги;</w:t>
      </w:r>
    </w:p>
    <w:p w:rsidR="00837DD6" w:rsidRPr="007A6AFC" w:rsidRDefault="00837DD6" w:rsidP="00837DD6">
      <w:pPr>
        <w:ind w:firstLine="709"/>
        <w:jc w:val="both"/>
        <w:rPr>
          <w:szCs w:val="28"/>
        </w:rPr>
      </w:pPr>
      <w:r w:rsidRPr="007A6AFC">
        <w:rPr>
          <w:szCs w:val="28"/>
        </w:rPr>
        <w:t>ж) сведения о порядке обжалования принятого по жалобе решения.</w:t>
      </w:r>
    </w:p>
    <w:p w:rsidR="00837DD6" w:rsidRPr="007A6AFC" w:rsidRDefault="00837DD6" w:rsidP="00837DD6">
      <w:pPr>
        <w:ind w:firstLine="709"/>
        <w:jc w:val="both"/>
        <w:rPr>
          <w:szCs w:val="28"/>
        </w:rPr>
      </w:pPr>
      <w:r w:rsidRPr="007A6AFC">
        <w:rPr>
          <w:szCs w:val="28"/>
        </w:rPr>
        <w:t>5.15. В случае признания жалобы подлежащей удовлетворению в ответе заявителю, указанном в пункте 5.13 Административного регламента, дается информация о действиях, осуществляемых Администрацией, в целях незамедлительного устранения выявленных н</w:t>
      </w:r>
      <w:r w:rsidRPr="007A6AFC">
        <w:rPr>
          <w:szCs w:val="28"/>
        </w:rPr>
        <w:t>а</w:t>
      </w:r>
      <w:r w:rsidRPr="007A6AFC">
        <w:rPr>
          <w:szCs w:val="28"/>
        </w:rPr>
        <w:t>рушений при предоставлении муниципальной услуги, а также приносятся извинения за до</w:t>
      </w:r>
      <w:r w:rsidRPr="007A6AFC">
        <w:rPr>
          <w:szCs w:val="28"/>
        </w:rPr>
        <w:t>с</w:t>
      </w:r>
      <w:r w:rsidRPr="007A6AFC">
        <w:rPr>
          <w:szCs w:val="28"/>
        </w:rPr>
        <w:t xml:space="preserve">тавленные </w:t>
      </w:r>
      <w:proofErr w:type="gramStart"/>
      <w:r w:rsidRPr="007A6AFC">
        <w:rPr>
          <w:szCs w:val="28"/>
        </w:rPr>
        <w:t>неудобства</w:t>
      </w:r>
      <w:proofErr w:type="gramEnd"/>
      <w:r w:rsidRPr="007A6AFC">
        <w:rPr>
          <w:szCs w:val="28"/>
        </w:rPr>
        <w:t xml:space="preserve"> и указывается информация о дальнейших действиях, которые необх</w:t>
      </w:r>
      <w:r w:rsidRPr="007A6AFC">
        <w:rPr>
          <w:szCs w:val="28"/>
        </w:rPr>
        <w:t>о</w:t>
      </w:r>
      <w:r w:rsidRPr="007A6AFC">
        <w:rPr>
          <w:szCs w:val="28"/>
        </w:rPr>
        <w:t>димо совершить заявителю в целях получения муниципальной услуги.</w:t>
      </w:r>
    </w:p>
    <w:p w:rsidR="00837DD6" w:rsidRPr="007A6AFC" w:rsidRDefault="00837DD6" w:rsidP="00837DD6">
      <w:pPr>
        <w:ind w:firstLine="709"/>
        <w:jc w:val="both"/>
        <w:rPr>
          <w:szCs w:val="28"/>
        </w:rPr>
      </w:pPr>
      <w:r w:rsidRPr="007A6AFC">
        <w:rPr>
          <w:szCs w:val="28"/>
        </w:rPr>
        <w:t xml:space="preserve">5.16. В случае признания </w:t>
      </w:r>
      <w:proofErr w:type="gramStart"/>
      <w:r w:rsidRPr="007A6AFC">
        <w:rPr>
          <w:szCs w:val="28"/>
        </w:rPr>
        <w:t>жалобы</w:t>
      </w:r>
      <w:proofErr w:type="gramEnd"/>
      <w:r w:rsidRPr="007A6AFC">
        <w:rPr>
          <w:szCs w:val="28"/>
        </w:rPr>
        <w:t xml:space="preserve"> не подлежащей удовлетворению в ответе заявителю, указанном в пункте 5.13 Административного регламента, даются аргументированные раз</w:t>
      </w:r>
      <w:r w:rsidRPr="007A6AFC">
        <w:rPr>
          <w:szCs w:val="28"/>
        </w:rPr>
        <w:t>ъ</w:t>
      </w:r>
      <w:r w:rsidRPr="007A6AFC">
        <w:rPr>
          <w:szCs w:val="28"/>
        </w:rPr>
        <w:t>яснения о причинах принятого решения, а также информация о порядке обжалования прин</w:t>
      </w:r>
      <w:r w:rsidRPr="007A6AFC">
        <w:rPr>
          <w:szCs w:val="28"/>
        </w:rPr>
        <w:t>я</w:t>
      </w:r>
      <w:r w:rsidRPr="007A6AFC">
        <w:rPr>
          <w:szCs w:val="28"/>
        </w:rPr>
        <w:t>того решения.</w:t>
      </w:r>
    </w:p>
    <w:p w:rsidR="00837DD6" w:rsidRPr="007A6AFC" w:rsidRDefault="00837DD6" w:rsidP="00837DD6">
      <w:pPr>
        <w:ind w:firstLine="709"/>
        <w:jc w:val="both"/>
        <w:rPr>
          <w:szCs w:val="28"/>
        </w:rPr>
      </w:pPr>
      <w:r w:rsidRPr="007A6AFC">
        <w:rPr>
          <w:szCs w:val="28"/>
        </w:rPr>
        <w:t xml:space="preserve">5.17. В случае установления в ходе или по результатам </w:t>
      </w:r>
      <w:proofErr w:type="gramStart"/>
      <w:r w:rsidRPr="007A6AFC">
        <w:rPr>
          <w:szCs w:val="28"/>
        </w:rPr>
        <w:t>рассмотрения жалобы призн</w:t>
      </w:r>
      <w:r w:rsidRPr="007A6AFC">
        <w:rPr>
          <w:szCs w:val="28"/>
        </w:rPr>
        <w:t>а</w:t>
      </w:r>
      <w:r w:rsidRPr="007A6AFC">
        <w:rPr>
          <w:szCs w:val="28"/>
        </w:rPr>
        <w:t>ков состава административного правонарушения</w:t>
      </w:r>
      <w:proofErr w:type="gramEnd"/>
      <w:r w:rsidRPr="007A6AFC">
        <w:rPr>
          <w:szCs w:val="28"/>
        </w:rPr>
        <w:t xml:space="preserve"> или преступления, должностное лицо, м</w:t>
      </w:r>
      <w:r w:rsidRPr="007A6AFC">
        <w:rPr>
          <w:szCs w:val="28"/>
        </w:rPr>
        <w:t>у</w:t>
      </w:r>
      <w:r w:rsidRPr="007A6AFC">
        <w:rPr>
          <w:szCs w:val="28"/>
        </w:rPr>
        <w:t>ниципальный служащий, наделенные полномочиями по рассмотрению жалоб, незамедл</w:t>
      </w:r>
      <w:r w:rsidRPr="007A6AFC">
        <w:rPr>
          <w:szCs w:val="28"/>
        </w:rPr>
        <w:t>и</w:t>
      </w:r>
      <w:r w:rsidRPr="007A6AFC">
        <w:rPr>
          <w:szCs w:val="28"/>
        </w:rPr>
        <w:t>тельно направляют имеющиеся материалы в органы прокуратуры.</w:t>
      </w:r>
    </w:p>
    <w:p w:rsidR="00837DD6" w:rsidRPr="007A6AFC" w:rsidRDefault="00837DD6" w:rsidP="00837DD6">
      <w:pPr>
        <w:ind w:firstLine="709"/>
        <w:jc w:val="both"/>
        <w:rPr>
          <w:szCs w:val="28"/>
        </w:rPr>
      </w:pPr>
      <w:r w:rsidRPr="007A6AFC">
        <w:rPr>
          <w:szCs w:val="28"/>
        </w:rPr>
        <w:t>5.18. </w:t>
      </w:r>
      <w:proofErr w:type="gramStart"/>
      <w:r w:rsidRPr="007A6AFC">
        <w:rPr>
          <w:szCs w:val="28"/>
        </w:rPr>
        <w:t>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w:t>
      </w:r>
      <w:r w:rsidRPr="007A6AFC">
        <w:rPr>
          <w:szCs w:val="28"/>
        </w:rPr>
        <w:t>т</w:t>
      </w:r>
      <w:r w:rsidRPr="007A6AFC">
        <w:rPr>
          <w:szCs w:val="28"/>
        </w:rPr>
        <w:t>ративного регламента, в течение 3 (трех) рабочих дней со дня ее регистрации указанный о</w:t>
      </w:r>
      <w:r w:rsidRPr="007A6AFC">
        <w:rPr>
          <w:szCs w:val="28"/>
        </w:rPr>
        <w:t>р</w:t>
      </w:r>
      <w:r w:rsidRPr="007A6AFC">
        <w:rPr>
          <w:szCs w:val="28"/>
        </w:rPr>
        <w:t>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837DD6" w:rsidRPr="007A6AFC" w:rsidRDefault="00837DD6" w:rsidP="00837DD6">
      <w:pPr>
        <w:ind w:firstLine="709"/>
        <w:jc w:val="both"/>
        <w:rPr>
          <w:szCs w:val="28"/>
        </w:rPr>
      </w:pPr>
      <w:r w:rsidRPr="007A6AFC">
        <w:rPr>
          <w:szCs w:val="28"/>
        </w:rPr>
        <w:t>При этом срок рассмотрения жалобы исчисляется со дня регистрации жалобы в упо</w:t>
      </w:r>
      <w:r w:rsidRPr="007A6AFC">
        <w:rPr>
          <w:szCs w:val="28"/>
        </w:rPr>
        <w:t>л</w:t>
      </w:r>
      <w:r w:rsidRPr="007A6AFC">
        <w:rPr>
          <w:szCs w:val="28"/>
        </w:rPr>
        <w:t>номоченном на ее рассмотрение органе.</w:t>
      </w:r>
    </w:p>
    <w:p w:rsidR="00837DD6" w:rsidRPr="007A6AFC" w:rsidRDefault="00837DD6" w:rsidP="00837DD6">
      <w:pPr>
        <w:ind w:firstLine="709"/>
        <w:jc w:val="both"/>
        <w:rPr>
          <w:szCs w:val="28"/>
        </w:rPr>
      </w:pPr>
      <w:r w:rsidRPr="007A6AFC">
        <w:rPr>
          <w:szCs w:val="28"/>
        </w:rPr>
        <w:t>5.19. В удовлетворении жалобы отказывается в следующих случаях:</w:t>
      </w:r>
    </w:p>
    <w:p w:rsidR="00837DD6" w:rsidRPr="007A6AFC" w:rsidRDefault="00837DD6" w:rsidP="00837DD6">
      <w:pPr>
        <w:ind w:firstLine="709"/>
        <w:jc w:val="both"/>
        <w:rPr>
          <w:szCs w:val="28"/>
        </w:rPr>
      </w:pPr>
      <w:r w:rsidRPr="007A6AFC">
        <w:rPr>
          <w:szCs w:val="28"/>
        </w:rPr>
        <w:t>а) наличие вступившего в законную силу решения суда, арбитражного суда по жалобе о том же предмете и по тем же основаниям;</w:t>
      </w:r>
    </w:p>
    <w:p w:rsidR="00837DD6" w:rsidRPr="007A6AFC" w:rsidRDefault="00837DD6" w:rsidP="00837DD6">
      <w:pPr>
        <w:ind w:firstLine="709"/>
        <w:jc w:val="both"/>
        <w:rPr>
          <w:szCs w:val="28"/>
        </w:rPr>
      </w:pPr>
      <w:r w:rsidRPr="007A6AFC">
        <w:rPr>
          <w:szCs w:val="28"/>
        </w:rPr>
        <w:t>б)</w:t>
      </w:r>
      <w:r w:rsidRPr="007A6AFC">
        <w:t> </w:t>
      </w:r>
      <w:r w:rsidRPr="007A6AFC">
        <w:rPr>
          <w:szCs w:val="28"/>
        </w:rPr>
        <w:t>подача жалобы лицом, полномочия которого не подтверждены в порядке, устано</w:t>
      </w:r>
      <w:r w:rsidRPr="007A6AFC">
        <w:rPr>
          <w:szCs w:val="28"/>
        </w:rPr>
        <w:t>в</w:t>
      </w:r>
      <w:r w:rsidRPr="007A6AFC">
        <w:rPr>
          <w:szCs w:val="28"/>
        </w:rPr>
        <w:t>ленном законодательством Российской Федерации;</w:t>
      </w:r>
    </w:p>
    <w:p w:rsidR="00837DD6" w:rsidRPr="007A6AFC" w:rsidRDefault="00837DD6" w:rsidP="00837DD6">
      <w:pPr>
        <w:ind w:firstLine="709"/>
        <w:jc w:val="both"/>
        <w:rPr>
          <w:szCs w:val="28"/>
        </w:rPr>
      </w:pPr>
      <w:r w:rsidRPr="007A6AFC">
        <w:rPr>
          <w:szCs w:val="28"/>
        </w:rPr>
        <w:t>в) наличие решения по жалобе, принятого ранее в соответствии с требованиями но</w:t>
      </w:r>
      <w:r w:rsidRPr="007A6AFC">
        <w:rPr>
          <w:szCs w:val="28"/>
        </w:rPr>
        <w:t>р</w:t>
      </w:r>
      <w:r w:rsidRPr="007A6AFC">
        <w:rPr>
          <w:szCs w:val="28"/>
        </w:rPr>
        <w:t>мативных правовых актов Российской Федерации, нормативными правовыми актами субъе</w:t>
      </w:r>
      <w:r w:rsidRPr="007A6AFC">
        <w:rPr>
          <w:szCs w:val="28"/>
        </w:rPr>
        <w:t>к</w:t>
      </w:r>
      <w:r w:rsidRPr="007A6AFC">
        <w:rPr>
          <w:szCs w:val="28"/>
        </w:rPr>
        <w:t>тов Российской Федерации, муниципальными правовыми актами в отношении того же за</w:t>
      </w:r>
      <w:r w:rsidRPr="007A6AFC">
        <w:rPr>
          <w:szCs w:val="28"/>
        </w:rPr>
        <w:t>я</w:t>
      </w:r>
      <w:r w:rsidRPr="007A6AFC">
        <w:rPr>
          <w:szCs w:val="28"/>
        </w:rPr>
        <w:t>вителя и по тому же предмету жалобы.</w:t>
      </w:r>
    </w:p>
    <w:p w:rsidR="00837DD6" w:rsidRPr="007A6AFC" w:rsidRDefault="00837DD6" w:rsidP="00837DD6">
      <w:pPr>
        <w:ind w:firstLine="709"/>
        <w:jc w:val="both"/>
        <w:rPr>
          <w:szCs w:val="28"/>
        </w:rPr>
      </w:pPr>
      <w:r w:rsidRPr="007A6AFC">
        <w:rPr>
          <w:szCs w:val="28"/>
        </w:rPr>
        <w:t>5.20. Администрация вправе оставить жалобу без ответа в следующих случаях:</w:t>
      </w:r>
    </w:p>
    <w:p w:rsidR="00837DD6" w:rsidRPr="007A6AFC" w:rsidRDefault="00837DD6" w:rsidP="00837DD6">
      <w:pPr>
        <w:ind w:firstLine="709"/>
        <w:jc w:val="both"/>
        <w:rPr>
          <w:szCs w:val="28"/>
        </w:rPr>
      </w:pPr>
      <w:r w:rsidRPr="007A6AFC">
        <w:rPr>
          <w:szCs w:val="28"/>
        </w:rPr>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837DD6" w:rsidRPr="007A6AFC" w:rsidRDefault="00837DD6" w:rsidP="00837DD6">
      <w:pPr>
        <w:ind w:firstLine="709"/>
        <w:jc w:val="both"/>
        <w:rPr>
          <w:szCs w:val="28"/>
        </w:rPr>
      </w:pPr>
      <w:r w:rsidRPr="007A6AFC">
        <w:rPr>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37DD6" w:rsidRPr="007A6AFC" w:rsidRDefault="00837DD6" w:rsidP="00837DD6">
      <w:pPr>
        <w:ind w:firstLine="709"/>
        <w:jc w:val="both"/>
        <w:rPr>
          <w:szCs w:val="28"/>
        </w:rPr>
      </w:pPr>
      <w:r w:rsidRPr="007A6AFC">
        <w:rPr>
          <w:szCs w:val="28"/>
        </w:rPr>
        <w:lastRenderedPageBreak/>
        <w:t>Администрация сообщает заявителю об оставлении жалобы без ответа в течение 3 (трех) рабочих дней со дня регистрации жалобы.</w:t>
      </w:r>
    </w:p>
    <w:p w:rsidR="00837DD6" w:rsidRDefault="00837DD6" w:rsidP="00837DD6">
      <w:pPr>
        <w:ind w:left="720"/>
        <w:jc w:val="both"/>
        <w:rPr>
          <w:szCs w:val="28"/>
        </w:rPr>
      </w:pPr>
      <w:r w:rsidRPr="007A6AFC">
        <w:rPr>
          <w:szCs w:val="28"/>
        </w:rPr>
        <w:t>5.21. Заявитель вправе обжаловать действия (бездействие) Администрации, должн</w:t>
      </w:r>
      <w:r w:rsidR="00327E03">
        <w:rPr>
          <w:szCs w:val="28"/>
        </w:rPr>
        <w:t>о</w:t>
      </w:r>
    </w:p>
    <w:p w:rsidR="00837DD6" w:rsidRDefault="00837DD6" w:rsidP="00837DD6">
      <w:pPr>
        <w:jc w:val="both"/>
        <w:rPr>
          <w:szCs w:val="28"/>
        </w:rPr>
      </w:pPr>
      <w:proofErr w:type="spellStart"/>
      <w:r w:rsidRPr="007A6AFC">
        <w:rPr>
          <w:szCs w:val="28"/>
        </w:rPr>
        <w:t>стных</w:t>
      </w:r>
      <w:proofErr w:type="spellEnd"/>
      <w:r w:rsidRPr="007A6AFC">
        <w:rPr>
          <w:szCs w:val="28"/>
        </w:rPr>
        <w:t xml:space="preserve"> лиц, муниципальных служащих Администрации, принимающих участие в предоста</w:t>
      </w:r>
      <w:r w:rsidRPr="007A6AFC">
        <w:rPr>
          <w:szCs w:val="28"/>
        </w:rPr>
        <w:t>в</w:t>
      </w:r>
      <w:r w:rsidRPr="007A6AFC">
        <w:rPr>
          <w:szCs w:val="28"/>
        </w:rPr>
        <w:t>лении муниципальной услуги, а также решения, принимаемые такими лицами в ходе предо</w:t>
      </w:r>
      <w:r w:rsidRPr="007A6AFC">
        <w:rPr>
          <w:szCs w:val="28"/>
        </w:rPr>
        <w:t>с</w:t>
      </w:r>
      <w:r w:rsidRPr="007A6AFC">
        <w:rPr>
          <w:szCs w:val="28"/>
        </w:rPr>
        <w:t>тавления муниципальной услуги, в судебном порядке, установленном действующим закон</w:t>
      </w:r>
      <w:r w:rsidRPr="007A6AFC">
        <w:rPr>
          <w:szCs w:val="28"/>
        </w:rPr>
        <w:t>о</w:t>
      </w:r>
      <w:r w:rsidRPr="007A6AFC">
        <w:rPr>
          <w:szCs w:val="28"/>
        </w:rPr>
        <w:t>дательством Российской Федерации</w:t>
      </w:r>
      <w:r>
        <w:rPr>
          <w:szCs w:val="28"/>
        </w:rPr>
        <w:t>.</w:t>
      </w:r>
    </w:p>
    <w:p w:rsidR="00837DD6" w:rsidRPr="0004551B" w:rsidRDefault="005F4EE6" w:rsidP="00837DD6">
      <w:pPr>
        <w:ind w:firstLine="709"/>
        <w:jc w:val="both"/>
        <w:rPr>
          <w:bCs/>
        </w:rPr>
      </w:pPr>
      <w:r>
        <w:rPr>
          <w:bCs/>
        </w:rPr>
        <w:t>(в</w:t>
      </w:r>
      <w:r w:rsidR="00837DD6" w:rsidRPr="003A530F">
        <w:rPr>
          <w:bCs/>
        </w:rPr>
        <w:t xml:space="preserve"> ред. постановления администрации</w:t>
      </w:r>
      <w:r w:rsidR="00837DD6" w:rsidRPr="003A530F">
        <w:rPr>
          <w:b/>
        </w:rPr>
        <w:t xml:space="preserve"> </w:t>
      </w:r>
      <w:r w:rsidR="00837DD6" w:rsidRPr="003A530F">
        <w:t>Абрамовского сельсовета Куйбышевского ра</w:t>
      </w:r>
      <w:r w:rsidR="00837DD6" w:rsidRPr="003A530F">
        <w:t>й</w:t>
      </w:r>
      <w:r w:rsidR="00837DD6" w:rsidRPr="003A530F">
        <w:t xml:space="preserve">она Новосибирской области </w:t>
      </w:r>
      <w:r w:rsidR="00837DD6">
        <w:t>№ 96 от 25.07.2019</w:t>
      </w:r>
      <w:r w:rsidR="00837DD6" w:rsidRPr="003A530F">
        <w:t>)</w:t>
      </w:r>
    </w:p>
    <w:p w:rsidR="00837DD6" w:rsidRDefault="00837DD6" w:rsidP="00837DD6">
      <w:pPr>
        <w:jc w:val="both"/>
        <w:rPr>
          <w:szCs w:val="28"/>
        </w:rPr>
      </w:pPr>
    </w:p>
    <w:p w:rsidR="00837DD6" w:rsidRDefault="00837DD6" w:rsidP="00837DD6">
      <w:pPr>
        <w:jc w:val="both"/>
        <w:rPr>
          <w:szCs w:val="28"/>
        </w:rPr>
      </w:pPr>
    </w:p>
    <w:p w:rsidR="00837DD6" w:rsidRDefault="00837DD6" w:rsidP="00837DD6">
      <w:pPr>
        <w:jc w:val="both"/>
        <w:rPr>
          <w:szCs w:val="28"/>
        </w:rPr>
      </w:pPr>
    </w:p>
    <w:p w:rsidR="00295DF3" w:rsidRPr="00B766AA" w:rsidRDefault="00295DF3" w:rsidP="00AB5D73">
      <w:pPr>
        <w:suppressAutoHyphens/>
        <w:ind w:right="612"/>
        <w:rPr>
          <w:rFonts w:ascii="Courier New" w:hAnsi="Courier New" w:cs="Courier New"/>
          <w:color w:val="000000" w:themeColor="text1"/>
          <w:sz w:val="22"/>
          <w:szCs w:val="22"/>
        </w:rPr>
      </w:pPr>
    </w:p>
    <w:p w:rsidR="00E06BAE" w:rsidRPr="00B766AA" w:rsidRDefault="00E06BAE" w:rsidP="00222E25">
      <w:pPr>
        <w:suppressAutoHyphens/>
        <w:autoSpaceDE w:val="0"/>
        <w:autoSpaceDN w:val="0"/>
        <w:adjustRightInd w:val="0"/>
        <w:outlineLvl w:val="0"/>
        <w:rPr>
          <w:color w:val="000000" w:themeColor="text1"/>
          <w:sz w:val="28"/>
          <w:szCs w:val="28"/>
        </w:rPr>
      </w:pPr>
    </w:p>
    <w:sectPr w:rsidR="00E06BAE" w:rsidRPr="00B766AA" w:rsidSect="00AB5D73">
      <w:headerReference w:type="even" r:id="rId13"/>
      <w:headerReference w:type="default" r:id="rId14"/>
      <w:footerReference w:type="even" r:id="rId15"/>
      <w:footerReference w:type="default" r:id="rId16"/>
      <w:type w:val="nextColumn"/>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2F8" w:rsidRDefault="00E122F8">
      <w:r>
        <w:separator/>
      </w:r>
    </w:p>
  </w:endnote>
  <w:endnote w:type="continuationSeparator" w:id="0">
    <w:p w:rsidR="00E122F8" w:rsidRDefault="00E12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ont179">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67D" w:rsidRDefault="008C3467">
    <w:pPr>
      <w:pStyle w:val="a8"/>
      <w:framePr w:wrap="around" w:vAnchor="text" w:hAnchor="margin" w:xAlign="right" w:y="1"/>
      <w:rPr>
        <w:rStyle w:val="a6"/>
      </w:rPr>
    </w:pPr>
    <w:r>
      <w:rPr>
        <w:rStyle w:val="a6"/>
      </w:rPr>
      <w:fldChar w:fldCharType="begin"/>
    </w:r>
    <w:r w:rsidR="004D267D">
      <w:rPr>
        <w:rStyle w:val="a6"/>
      </w:rPr>
      <w:instrText xml:space="preserve">PAGE  </w:instrText>
    </w:r>
    <w:r>
      <w:rPr>
        <w:rStyle w:val="a6"/>
      </w:rPr>
      <w:fldChar w:fldCharType="end"/>
    </w:r>
  </w:p>
  <w:p w:rsidR="004D267D" w:rsidRDefault="004D267D">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67D" w:rsidRDefault="004D267D">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2F8" w:rsidRDefault="00E122F8">
      <w:r>
        <w:separator/>
      </w:r>
    </w:p>
  </w:footnote>
  <w:footnote w:type="continuationSeparator" w:id="0">
    <w:p w:rsidR="00E122F8" w:rsidRDefault="00E122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67D" w:rsidRDefault="008C3467">
    <w:pPr>
      <w:pStyle w:val="a7"/>
      <w:framePr w:wrap="around" w:vAnchor="text" w:hAnchor="margin" w:xAlign="center" w:y="1"/>
      <w:rPr>
        <w:rStyle w:val="a6"/>
      </w:rPr>
    </w:pPr>
    <w:r>
      <w:rPr>
        <w:rStyle w:val="a6"/>
      </w:rPr>
      <w:fldChar w:fldCharType="begin"/>
    </w:r>
    <w:r w:rsidR="004D267D">
      <w:rPr>
        <w:rStyle w:val="a6"/>
      </w:rPr>
      <w:instrText xml:space="preserve">PAGE  </w:instrText>
    </w:r>
    <w:r>
      <w:rPr>
        <w:rStyle w:val="a6"/>
      </w:rPr>
      <w:fldChar w:fldCharType="separate"/>
    </w:r>
    <w:r w:rsidR="004D267D">
      <w:rPr>
        <w:rStyle w:val="a6"/>
        <w:noProof/>
      </w:rPr>
      <w:t>33</w:t>
    </w:r>
    <w:r>
      <w:rPr>
        <w:rStyle w:val="a6"/>
      </w:rPr>
      <w:fldChar w:fldCharType="end"/>
    </w:r>
  </w:p>
  <w:p w:rsidR="004D267D" w:rsidRDefault="004D267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67D" w:rsidRDefault="008C3467" w:rsidP="00397F4E">
    <w:pPr>
      <w:pStyle w:val="a7"/>
      <w:framePr w:wrap="around" w:vAnchor="text" w:hAnchor="page" w:x="6161" w:y="-88"/>
      <w:rPr>
        <w:rStyle w:val="a6"/>
      </w:rPr>
    </w:pPr>
    <w:r>
      <w:rPr>
        <w:rStyle w:val="a6"/>
      </w:rPr>
      <w:fldChar w:fldCharType="begin"/>
    </w:r>
    <w:r w:rsidR="004D267D">
      <w:rPr>
        <w:rStyle w:val="a6"/>
      </w:rPr>
      <w:instrText xml:space="preserve">PAGE  </w:instrText>
    </w:r>
    <w:r>
      <w:rPr>
        <w:rStyle w:val="a6"/>
      </w:rPr>
      <w:fldChar w:fldCharType="separate"/>
    </w:r>
    <w:r w:rsidR="007E79E7">
      <w:rPr>
        <w:rStyle w:val="a6"/>
        <w:noProof/>
      </w:rPr>
      <w:t>22</w:t>
    </w:r>
    <w:r>
      <w:rPr>
        <w:rStyle w:val="a6"/>
      </w:rPr>
      <w:fldChar w:fldCharType="end"/>
    </w:r>
  </w:p>
  <w:p w:rsidR="004D267D" w:rsidRDefault="004D267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97F4E"/>
    <w:rsid w:val="0000016E"/>
    <w:rsid w:val="00000786"/>
    <w:rsid w:val="000024E7"/>
    <w:rsid w:val="000036C3"/>
    <w:rsid w:val="00003824"/>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6BE"/>
    <w:rsid w:val="000368B2"/>
    <w:rsid w:val="000415D9"/>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804C2"/>
    <w:rsid w:val="00080F47"/>
    <w:rsid w:val="00082520"/>
    <w:rsid w:val="0008269E"/>
    <w:rsid w:val="000866B1"/>
    <w:rsid w:val="00087389"/>
    <w:rsid w:val="00096749"/>
    <w:rsid w:val="0009731E"/>
    <w:rsid w:val="00097961"/>
    <w:rsid w:val="00097E5A"/>
    <w:rsid w:val="000A06A7"/>
    <w:rsid w:val="000A1788"/>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511C"/>
    <w:rsid w:val="000E6645"/>
    <w:rsid w:val="000E6BAF"/>
    <w:rsid w:val="000F1761"/>
    <w:rsid w:val="000F2096"/>
    <w:rsid w:val="000F3C1B"/>
    <w:rsid w:val="000F42D0"/>
    <w:rsid w:val="000F42FA"/>
    <w:rsid w:val="000F65F3"/>
    <w:rsid w:val="000F67DF"/>
    <w:rsid w:val="000F7051"/>
    <w:rsid w:val="001002D0"/>
    <w:rsid w:val="0010046D"/>
    <w:rsid w:val="001015B9"/>
    <w:rsid w:val="00102D9D"/>
    <w:rsid w:val="0010327A"/>
    <w:rsid w:val="00103B37"/>
    <w:rsid w:val="00107909"/>
    <w:rsid w:val="0011165C"/>
    <w:rsid w:val="00114118"/>
    <w:rsid w:val="0011434D"/>
    <w:rsid w:val="0011730B"/>
    <w:rsid w:val="001228F5"/>
    <w:rsid w:val="00124576"/>
    <w:rsid w:val="00124A3F"/>
    <w:rsid w:val="00130806"/>
    <w:rsid w:val="00130955"/>
    <w:rsid w:val="0013207F"/>
    <w:rsid w:val="00134F4C"/>
    <w:rsid w:val="001364F0"/>
    <w:rsid w:val="001367E4"/>
    <w:rsid w:val="001430DA"/>
    <w:rsid w:val="001436AE"/>
    <w:rsid w:val="00145C73"/>
    <w:rsid w:val="00145E00"/>
    <w:rsid w:val="00146008"/>
    <w:rsid w:val="001462F7"/>
    <w:rsid w:val="00150FC6"/>
    <w:rsid w:val="00152FAE"/>
    <w:rsid w:val="00153C6E"/>
    <w:rsid w:val="00154ABB"/>
    <w:rsid w:val="00156541"/>
    <w:rsid w:val="00156E88"/>
    <w:rsid w:val="00160483"/>
    <w:rsid w:val="00161688"/>
    <w:rsid w:val="00163639"/>
    <w:rsid w:val="00163C06"/>
    <w:rsid w:val="00166D3A"/>
    <w:rsid w:val="00166D6A"/>
    <w:rsid w:val="00167527"/>
    <w:rsid w:val="00176A9D"/>
    <w:rsid w:val="00180A4C"/>
    <w:rsid w:val="00180D03"/>
    <w:rsid w:val="00190BAC"/>
    <w:rsid w:val="00191B2E"/>
    <w:rsid w:val="001922F2"/>
    <w:rsid w:val="001937B8"/>
    <w:rsid w:val="00193A11"/>
    <w:rsid w:val="00193EA6"/>
    <w:rsid w:val="00194027"/>
    <w:rsid w:val="00194B99"/>
    <w:rsid w:val="0019569C"/>
    <w:rsid w:val="001963C5"/>
    <w:rsid w:val="0019655B"/>
    <w:rsid w:val="00196589"/>
    <w:rsid w:val="001A0751"/>
    <w:rsid w:val="001A2573"/>
    <w:rsid w:val="001A383A"/>
    <w:rsid w:val="001A4AB2"/>
    <w:rsid w:val="001B2904"/>
    <w:rsid w:val="001B4058"/>
    <w:rsid w:val="001C2E9C"/>
    <w:rsid w:val="001C487D"/>
    <w:rsid w:val="001C5E15"/>
    <w:rsid w:val="001C6A2F"/>
    <w:rsid w:val="001C7631"/>
    <w:rsid w:val="001C76AB"/>
    <w:rsid w:val="001C79EF"/>
    <w:rsid w:val="001D0D52"/>
    <w:rsid w:val="001D2447"/>
    <w:rsid w:val="001D3A0B"/>
    <w:rsid w:val="001D4D09"/>
    <w:rsid w:val="001D5645"/>
    <w:rsid w:val="001D69F2"/>
    <w:rsid w:val="001D78BF"/>
    <w:rsid w:val="001D7AF0"/>
    <w:rsid w:val="001E005E"/>
    <w:rsid w:val="001E019A"/>
    <w:rsid w:val="001E0F76"/>
    <w:rsid w:val="001E25D6"/>
    <w:rsid w:val="001E2AC9"/>
    <w:rsid w:val="001E335C"/>
    <w:rsid w:val="001E5FB1"/>
    <w:rsid w:val="001E6457"/>
    <w:rsid w:val="001E6AA4"/>
    <w:rsid w:val="001E795F"/>
    <w:rsid w:val="001F4AFA"/>
    <w:rsid w:val="001F54E9"/>
    <w:rsid w:val="00200CB2"/>
    <w:rsid w:val="002018CB"/>
    <w:rsid w:val="00202C9C"/>
    <w:rsid w:val="002070E0"/>
    <w:rsid w:val="00207C54"/>
    <w:rsid w:val="00210B3E"/>
    <w:rsid w:val="00210D28"/>
    <w:rsid w:val="00221565"/>
    <w:rsid w:val="0022247D"/>
    <w:rsid w:val="00222E25"/>
    <w:rsid w:val="00224508"/>
    <w:rsid w:val="002245BC"/>
    <w:rsid w:val="002255A3"/>
    <w:rsid w:val="00227B82"/>
    <w:rsid w:val="00227DC6"/>
    <w:rsid w:val="002339A8"/>
    <w:rsid w:val="00235C77"/>
    <w:rsid w:val="0023612C"/>
    <w:rsid w:val="002361D9"/>
    <w:rsid w:val="002367F3"/>
    <w:rsid w:val="00237480"/>
    <w:rsid w:val="0024094A"/>
    <w:rsid w:val="00241CD0"/>
    <w:rsid w:val="00245297"/>
    <w:rsid w:val="00246B62"/>
    <w:rsid w:val="00250192"/>
    <w:rsid w:val="002503C9"/>
    <w:rsid w:val="00250413"/>
    <w:rsid w:val="0025074D"/>
    <w:rsid w:val="00251BF0"/>
    <w:rsid w:val="00252967"/>
    <w:rsid w:val="00252ADE"/>
    <w:rsid w:val="00253EC1"/>
    <w:rsid w:val="00261CE0"/>
    <w:rsid w:val="002627C6"/>
    <w:rsid w:val="00263024"/>
    <w:rsid w:val="002645FA"/>
    <w:rsid w:val="0026499F"/>
    <w:rsid w:val="00267947"/>
    <w:rsid w:val="00271A99"/>
    <w:rsid w:val="00271B5D"/>
    <w:rsid w:val="00272D0A"/>
    <w:rsid w:val="002747FF"/>
    <w:rsid w:val="00274FE7"/>
    <w:rsid w:val="00281DEC"/>
    <w:rsid w:val="00283721"/>
    <w:rsid w:val="00285998"/>
    <w:rsid w:val="0028630C"/>
    <w:rsid w:val="00286CA4"/>
    <w:rsid w:val="002878FA"/>
    <w:rsid w:val="00287D60"/>
    <w:rsid w:val="0029061F"/>
    <w:rsid w:val="002925A8"/>
    <w:rsid w:val="00295DF3"/>
    <w:rsid w:val="00296830"/>
    <w:rsid w:val="00297E97"/>
    <w:rsid w:val="002A0782"/>
    <w:rsid w:val="002A0F32"/>
    <w:rsid w:val="002A1550"/>
    <w:rsid w:val="002A3A27"/>
    <w:rsid w:val="002A5564"/>
    <w:rsid w:val="002A70CF"/>
    <w:rsid w:val="002A73A9"/>
    <w:rsid w:val="002A74E6"/>
    <w:rsid w:val="002B0DB6"/>
    <w:rsid w:val="002B2220"/>
    <w:rsid w:val="002B4445"/>
    <w:rsid w:val="002B4E19"/>
    <w:rsid w:val="002C364A"/>
    <w:rsid w:val="002C4D3F"/>
    <w:rsid w:val="002D0A13"/>
    <w:rsid w:val="002D2D5C"/>
    <w:rsid w:val="002D4785"/>
    <w:rsid w:val="002D4B02"/>
    <w:rsid w:val="002D5030"/>
    <w:rsid w:val="002D7A13"/>
    <w:rsid w:val="002E0076"/>
    <w:rsid w:val="002E211E"/>
    <w:rsid w:val="002E384A"/>
    <w:rsid w:val="002E590D"/>
    <w:rsid w:val="002E5C3A"/>
    <w:rsid w:val="002E5D2E"/>
    <w:rsid w:val="002E7D44"/>
    <w:rsid w:val="002F0980"/>
    <w:rsid w:val="002F12A5"/>
    <w:rsid w:val="002F35DC"/>
    <w:rsid w:val="002F3FA4"/>
    <w:rsid w:val="002F405B"/>
    <w:rsid w:val="002F4874"/>
    <w:rsid w:val="002F6397"/>
    <w:rsid w:val="002F71E0"/>
    <w:rsid w:val="00301048"/>
    <w:rsid w:val="003032A4"/>
    <w:rsid w:val="0030444C"/>
    <w:rsid w:val="00306290"/>
    <w:rsid w:val="00310C10"/>
    <w:rsid w:val="00311C1D"/>
    <w:rsid w:val="003133FC"/>
    <w:rsid w:val="00315D03"/>
    <w:rsid w:val="00315DAF"/>
    <w:rsid w:val="00316183"/>
    <w:rsid w:val="003174E2"/>
    <w:rsid w:val="0031793B"/>
    <w:rsid w:val="00322B68"/>
    <w:rsid w:val="00325885"/>
    <w:rsid w:val="00327E03"/>
    <w:rsid w:val="003301F8"/>
    <w:rsid w:val="00330684"/>
    <w:rsid w:val="0033080A"/>
    <w:rsid w:val="003313C5"/>
    <w:rsid w:val="00331BDA"/>
    <w:rsid w:val="00333BAC"/>
    <w:rsid w:val="00334788"/>
    <w:rsid w:val="003362A1"/>
    <w:rsid w:val="00336434"/>
    <w:rsid w:val="003371E9"/>
    <w:rsid w:val="00337FD2"/>
    <w:rsid w:val="0034012B"/>
    <w:rsid w:val="0034497B"/>
    <w:rsid w:val="00344E40"/>
    <w:rsid w:val="003455E1"/>
    <w:rsid w:val="00350AD8"/>
    <w:rsid w:val="003553E6"/>
    <w:rsid w:val="003568BB"/>
    <w:rsid w:val="0036073E"/>
    <w:rsid w:val="003633C5"/>
    <w:rsid w:val="0036451A"/>
    <w:rsid w:val="00364ED4"/>
    <w:rsid w:val="00367E45"/>
    <w:rsid w:val="00371A2B"/>
    <w:rsid w:val="00373126"/>
    <w:rsid w:val="00374A78"/>
    <w:rsid w:val="00375B6B"/>
    <w:rsid w:val="00377641"/>
    <w:rsid w:val="00377A9B"/>
    <w:rsid w:val="00381E11"/>
    <w:rsid w:val="003825C1"/>
    <w:rsid w:val="00383019"/>
    <w:rsid w:val="00384169"/>
    <w:rsid w:val="003845E7"/>
    <w:rsid w:val="0038795E"/>
    <w:rsid w:val="00390005"/>
    <w:rsid w:val="0039193B"/>
    <w:rsid w:val="00391D72"/>
    <w:rsid w:val="00397F4E"/>
    <w:rsid w:val="003A56FC"/>
    <w:rsid w:val="003A7613"/>
    <w:rsid w:val="003B01E0"/>
    <w:rsid w:val="003B0791"/>
    <w:rsid w:val="003B0C84"/>
    <w:rsid w:val="003B12BC"/>
    <w:rsid w:val="003B195B"/>
    <w:rsid w:val="003B240D"/>
    <w:rsid w:val="003B3F01"/>
    <w:rsid w:val="003B51EB"/>
    <w:rsid w:val="003B55A6"/>
    <w:rsid w:val="003B685D"/>
    <w:rsid w:val="003B6EFD"/>
    <w:rsid w:val="003C0D73"/>
    <w:rsid w:val="003C14BA"/>
    <w:rsid w:val="003C580A"/>
    <w:rsid w:val="003D3C23"/>
    <w:rsid w:val="003D525D"/>
    <w:rsid w:val="003D6B4E"/>
    <w:rsid w:val="003D6FCA"/>
    <w:rsid w:val="003D7364"/>
    <w:rsid w:val="003E2294"/>
    <w:rsid w:val="003E3967"/>
    <w:rsid w:val="003E403F"/>
    <w:rsid w:val="003E73B6"/>
    <w:rsid w:val="003F0342"/>
    <w:rsid w:val="003F0BEE"/>
    <w:rsid w:val="003F130B"/>
    <w:rsid w:val="003F292E"/>
    <w:rsid w:val="003F33A8"/>
    <w:rsid w:val="0040279F"/>
    <w:rsid w:val="00402F19"/>
    <w:rsid w:val="004041F8"/>
    <w:rsid w:val="004058EF"/>
    <w:rsid w:val="00407F44"/>
    <w:rsid w:val="0041204C"/>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5E01"/>
    <w:rsid w:val="0043645A"/>
    <w:rsid w:val="004438E2"/>
    <w:rsid w:val="00444208"/>
    <w:rsid w:val="00444A09"/>
    <w:rsid w:val="00445155"/>
    <w:rsid w:val="00445CDD"/>
    <w:rsid w:val="00445DBF"/>
    <w:rsid w:val="00445E47"/>
    <w:rsid w:val="00446A09"/>
    <w:rsid w:val="004475D3"/>
    <w:rsid w:val="004560E8"/>
    <w:rsid w:val="004565DC"/>
    <w:rsid w:val="004578BC"/>
    <w:rsid w:val="00460CD2"/>
    <w:rsid w:val="004631B4"/>
    <w:rsid w:val="004648F4"/>
    <w:rsid w:val="00465811"/>
    <w:rsid w:val="00470361"/>
    <w:rsid w:val="00472C8D"/>
    <w:rsid w:val="004734F2"/>
    <w:rsid w:val="0047582E"/>
    <w:rsid w:val="00476115"/>
    <w:rsid w:val="00476927"/>
    <w:rsid w:val="0048101E"/>
    <w:rsid w:val="00481BC7"/>
    <w:rsid w:val="004847F1"/>
    <w:rsid w:val="00485A70"/>
    <w:rsid w:val="00485DC6"/>
    <w:rsid w:val="00487C02"/>
    <w:rsid w:val="00491038"/>
    <w:rsid w:val="00491FD4"/>
    <w:rsid w:val="00496D14"/>
    <w:rsid w:val="00497298"/>
    <w:rsid w:val="004A07FB"/>
    <w:rsid w:val="004A1D2F"/>
    <w:rsid w:val="004A2711"/>
    <w:rsid w:val="004B091A"/>
    <w:rsid w:val="004B1342"/>
    <w:rsid w:val="004B5075"/>
    <w:rsid w:val="004B6537"/>
    <w:rsid w:val="004B6AD9"/>
    <w:rsid w:val="004C1729"/>
    <w:rsid w:val="004C2EA5"/>
    <w:rsid w:val="004C3DA3"/>
    <w:rsid w:val="004C4F7C"/>
    <w:rsid w:val="004D0D44"/>
    <w:rsid w:val="004D267D"/>
    <w:rsid w:val="004D5121"/>
    <w:rsid w:val="004D6C84"/>
    <w:rsid w:val="004E2582"/>
    <w:rsid w:val="004E2E01"/>
    <w:rsid w:val="004E34D0"/>
    <w:rsid w:val="004E3829"/>
    <w:rsid w:val="004E3A82"/>
    <w:rsid w:val="004E4F4A"/>
    <w:rsid w:val="004E57C4"/>
    <w:rsid w:val="004E62F6"/>
    <w:rsid w:val="004E6BA0"/>
    <w:rsid w:val="004E7DFD"/>
    <w:rsid w:val="004F3D71"/>
    <w:rsid w:val="004F786C"/>
    <w:rsid w:val="004F7FC9"/>
    <w:rsid w:val="00503E47"/>
    <w:rsid w:val="00503E63"/>
    <w:rsid w:val="00506B34"/>
    <w:rsid w:val="005121D4"/>
    <w:rsid w:val="00512308"/>
    <w:rsid w:val="0051324B"/>
    <w:rsid w:val="005133A7"/>
    <w:rsid w:val="005144C5"/>
    <w:rsid w:val="005177DA"/>
    <w:rsid w:val="0052115A"/>
    <w:rsid w:val="00522CBA"/>
    <w:rsid w:val="0052755E"/>
    <w:rsid w:val="00530DCC"/>
    <w:rsid w:val="005318EF"/>
    <w:rsid w:val="00531C1A"/>
    <w:rsid w:val="00531E67"/>
    <w:rsid w:val="00531F4F"/>
    <w:rsid w:val="005321D5"/>
    <w:rsid w:val="005335A8"/>
    <w:rsid w:val="00534894"/>
    <w:rsid w:val="00534F07"/>
    <w:rsid w:val="00535738"/>
    <w:rsid w:val="00537F5B"/>
    <w:rsid w:val="00540247"/>
    <w:rsid w:val="0054249B"/>
    <w:rsid w:val="00543127"/>
    <w:rsid w:val="005449D7"/>
    <w:rsid w:val="00544D2E"/>
    <w:rsid w:val="00545660"/>
    <w:rsid w:val="00545F64"/>
    <w:rsid w:val="005476F8"/>
    <w:rsid w:val="005506CF"/>
    <w:rsid w:val="00551E37"/>
    <w:rsid w:val="005520DC"/>
    <w:rsid w:val="00552D0D"/>
    <w:rsid w:val="0055312F"/>
    <w:rsid w:val="00553D0F"/>
    <w:rsid w:val="0055474D"/>
    <w:rsid w:val="00556B17"/>
    <w:rsid w:val="00556D16"/>
    <w:rsid w:val="00557D31"/>
    <w:rsid w:val="0056018C"/>
    <w:rsid w:val="00564395"/>
    <w:rsid w:val="0056476F"/>
    <w:rsid w:val="00574920"/>
    <w:rsid w:val="0057720E"/>
    <w:rsid w:val="0057750C"/>
    <w:rsid w:val="005775B8"/>
    <w:rsid w:val="005778C2"/>
    <w:rsid w:val="00580A95"/>
    <w:rsid w:val="005812DC"/>
    <w:rsid w:val="0058303B"/>
    <w:rsid w:val="00583E0D"/>
    <w:rsid w:val="0058454F"/>
    <w:rsid w:val="00584920"/>
    <w:rsid w:val="0058527F"/>
    <w:rsid w:val="005875DB"/>
    <w:rsid w:val="00592434"/>
    <w:rsid w:val="00594A1F"/>
    <w:rsid w:val="005A01A0"/>
    <w:rsid w:val="005A07DE"/>
    <w:rsid w:val="005A0A7D"/>
    <w:rsid w:val="005A2B77"/>
    <w:rsid w:val="005A2BC8"/>
    <w:rsid w:val="005A4196"/>
    <w:rsid w:val="005A74B6"/>
    <w:rsid w:val="005A754C"/>
    <w:rsid w:val="005A761B"/>
    <w:rsid w:val="005B1497"/>
    <w:rsid w:val="005B1C85"/>
    <w:rsid w:val="005B27D6"/>
    <w:rsid w:val="005B61C1"/>
    <w:rsid w:val="005B786A"/>
    <w:rsid w:val="005C19AF"/>
    <w:rsid w:val="005C1CFE"/>
    <w:rsid w:val="005C2926"/>
    <w:rsid w:val="005C3518"/>
    <w:rsid w:val="005C463D"/>
    <w:rsid w:val="005C5252"/>
    <w:rsid w:val="005C7731"/>
    <w:rsid w:val="005D0FD7"/>
    <w:rsid w:val="005D1E7B"/>
    <w:rsid w:val="005D1E9D"/>
    <w:rsid w:val="005D2914"/>
    <w:rsid w:val="005D2F54"/>
    <w:rsid w:val="005D44CA"/>
    <w:rsid w:val="005D45A2"/>
    <w:rsid w:val="005D60D0"/>
    <w:rsid w:val="005E0BCE"/>
    <w:rsid w:val="005E668A"/>
    <w:rsid w:val="005E6805"/>
    <w:rsid w:val="005E7997"/>
    <w:rsid w:val="005F071A"/>
    <w:rsid w:val="005F13F6"/>
    <w:rsid w:val="005F1E9F"/>
    <w:rsid w:val="005F216F"/>
    <w:rsid w:val="005F3F59"/>
    <w:rsid w:val="005F4EE6"/>
    <w:rsid w:val="005F55ED"/>
    <w:rsid w:val="005F5E38"/>
    <w:rsid w:val="00601171"/>
    <w:rsid w:val="0060375E"/>
    <w:rsid w:val="006043EE"/>
    <w:rsid w:val="006049B8"/>
    <w:rsid w:val="00606077"/>
    <w:rsid w:val="006067DD"/>
    <w:rsid w:val="00607584"/>
    <w:rsid w:val="00607AC7"/>
    <w:rsid w:val="00611E3A"/>
    <w:rsid w:val="0061214F"/>
    <w:rsid w:val="00612FD4"/>
    <w:rsid w:val="00613D55"/>
    <w:rsid w:val="006151E9"/>
    <w:rsid w:val="006167AD"/>
    <w:rsid w:val="00624BA0"/>
    <w:rsid w:val="00630DDC"/>
    <w:rsid w:val="00633887"/>
    <w:rsid w:val="00633F01"/>
    <w:rsid w:val="00635183"/>
    <w:rsid w:val="00640ED4"/>
    <w:rsid w:val="006420BD"/>
    <w:rsid w:val="00643388"/>
    <w:rsid w:val="00650906"/>
    <w:rsid w:val="00650989"/>
    <w:rsid w:val="00650BB4"/>
    <w:rsid w:val="00652236"/>
    <w:rsid w:val="006526ED"/>
    <w:rsid w:val="00653785"/>
    <w:rsid w:val="00653D00"/>
    <w:rsid w:val="00654751"/>
    <w:rsid w:val="0065752B"/>
    <w:rsid w:val="00660AD9"/>
    <w:rsid w:val="006629B3"/>
    <w:rsid w:val="00663730"/>
    <w:rsid w:val="00664EB2"/>
    <w:rsid w:val="00666B96"/>
    <w:rsid w:val="00667660"/>
    <w:rsid w:val="0067272C"/>
    <w:rsid w:val="00672C73"/>
    <w:rsid w:val="006731F1"/>
    <w:rsid w:val="00675526"/>
    <w:rsid w:val="0068031A"/>
    <w:rsid w:val="006811CE"/>
    <w:rsid w:val="006832EE"/>
    <w:rsid w:val="00684621"/>
    <w:rsid w:val="0068481E"/>
    <w:rsid w:val="00686853"/>
    <w:rsid w:val="00687EE8"/>
    <w:rsid w:val="00690404"/>
    <w:rsid w:val="00691FC8"/>
    <w:rsid w:val="00692BA6"/>
    <w:rsid w:val="0069573F"/>
    <w:rsid w:val="006A1D84"/>
    <w:rsid w:val="006A6E39"/>
    <w:rsid w:val="006B19AB"/>
    <w:rsid w:val="006B208B"/>
    <w:rsid w:val="006B253B"/>
    <w:rsid w:val="006B307D"/>
    <w:rsid w:val="006B3B68"/>
    <w:rsid w:val="006B6872"/>
    <w:rsid w:val="006B78D5"/>
    <w:rsid w:val="006C053B"/>
    <w:rsid w:val="006C1855"/>
    <w:rsid w:val="006C1E17"/>
    <w:rsid w:val="006C1EF5"/>
    <w:rsid w:val="006C2450"/>
    <w:rsid w:val="006C6624"/>
    <w:rsid w:val="006C6A60"/>
    <w:rsid w:val="006C6DE7"/>
    <w:rsid w:val="006C703E"/>
    <w:rsid w:val="006D1312"/>
    <w:rsid w:val="006D2DC6"/>
    <w:rsid w:val="006D2E7B"/>
    <w:rsid w:val="006D4035"/>
    <w:rsid w:val="006D70F1"/>
    <w:rsid w:val="006E068E"/>
    <w:rsid w:val="006E3922"/>
    <w:rsid w:val="006E4A31"/>
    <w:rsid w:val="006E4CE6"/>
    <w:rsid w:val="006E682A"/>
    <w:rsid w:val="006F3AC9"/>
    <w:rsid w:val="006F5009"/>
    <w:rsid w:val="006F7A06"/>
    <w:rsid w:val="006F7EB8"/>
    <w:rsid w:val="00700C93"/>
    <w:rsid w:val="00704237"/>
    <w:rsid w:val="007042F9"/>
    <w:rsid w:val="007046E7"/>
    <w:rsid w:val="00705736"/>
    <w:rsid w:val="00707CEB"/>
    <w:rsid w:val="00710026"/>
    <w:rsid w:val="0071004B"/>
    <w:rsid w:val="00711089"/>
    <w:rsid w:val="00713694"/>
    <w:rsid w:val="007136FD"/>
    <w:rsid w:val="00714DC9"/>
    <w:rsid w:val="00716960"/>
    <w:rsid w:val="007170FF"/>
    <w:rsid w:val="00721D5C"/>
    <w:rsid w:val="0072216F"/>
    <w:rsid w:val="00722C56"/>
    <w:rsid w:val="007242DE"/>
    <w:rsid w:val="007250C9"/>
    <w:rsid w:val="0073068C"/>
    <w:rsid w:val="00731088"/>
    <w:rsid w:val="00733BC2"/>
    <w:rsid w:val="0073587E"/>
    <w:rsid w:val="007359C3"/>
    <w:rsid w:val="00736B80"/>
    <w:rsid w:val="00737888"/>
    <w:rsid w:val="0074085E"/>
    <w:rsid w:val="007425C8"/>
    <w:rsid w:val="007436A9"/>
    <w:rsid w:val="0074516D"/>
    <w:rsid w:val="00745F60"/>
    <w:rsid w:val="00752667"/>
    <w:rsid w:val="0075286C"/>
    <w:rsid w:val="00754307"/>
    <w:rsid w:val="00754404"/>
    <w:rsid w:val="00755F7A"/>
    <w:rsid w:val="00756D99"/>
    <w:rsid w:val="00757340"/>
    <w:rsid w:val="00757984"/>
    <w:rsid w:val="0076028B"/>
    <w:rsid w:val="00765B48"/>
    <w:rsid w:val="00766B1A"/>
    <w:rsid w:val="0076775F"/>
    <w:rsid w:val="00767C3E"/>
    <w:rsid w:val="00770077"/>
    <w:rsid w:val="0077211A"/>
    <w:rsid w:val="0077399A"/>
    <w:rsid w:val="00773EBE"/>
    <w:rsid w:val="007757DB"/>
    <w:rsid w:val="00776019"/>
    <w:rsid w:val="00776397"/>
    <w:rsid w:val="007771FF"/>
    <w:rsid w:val="007779B4"/>
    <w:rsid w:val="00780DDD"/>
    <w:rsid w:val="00781861"/>
    <w:rsid w:val="00783B5D"/>
    <w:rsid w:val="00783D5A"/>
    <w:rsid w:val="00792D5F"/>
    <w:rsid w:val="007937CA"/>
    <w:rsid w:val="0079543E"/>
    <w:rsid w:val="007A2E97"/>
    <w:rsid w:val="007A5935"/>
    <w:rsid w:val="007B06AC"/>
    <w:rsid w:val="007B4C4F"/>
    <w:rsid w:val="007B57F5"/>
    <w:rsid w:val="007C1041"/>
    <w:rsid w:val="007C1684"/>
    <w:rsid w:val="007C22DF"/>
    <w:rsid w:val="007C3EBF"/>
    <w:rsid w:val="007C6382"/>
    <w:rsid w:val="007C6ADE"/>
    <w:rsid w:val="007D0F86"/>
    <w:rsid w:val="007D10AE"/>
    <w:rsid w:val="007D2BFB"/>
    <w:rsid w:val="007D3FB0"/>
    <w:rsid w:val="007D47D6"/>
    <w:rsid w:val="007D7C26"/>
    <w:rsid w:val="007E1CF5"/>
    <w:rsid w:val="007E1F48"/>
    <w:rsid w:val="007E31E1"/>
    <w:rsid w:val="007E34DA"/>
    <w:rsid w:val="007E3731"/>
    <w:rsid w:val="007E40B0"/>
    <w:rsid w:val="007E4B29"/>
    <w:rsid w:val="007E4F9C"/>
    <w:rsid w:val="007E73FF"/>
    <w:rsid w:val="007E7762"/>
    <w:rsid w:val="007E79E7"/>
    <w:rsid w:val="007F26CE"/>
    <w:rsid w:val="007F3A36"/>
    <w:rsid w:val="007F3D4E"/>
    <w:rsid w:val="007F492C"/>
    <w:rsid w:val="007F5012"/>
    <w:rsid w:val="007F5E14"/>
    <w:rsid w:val="007F5E7B"/>
    <w:rsid w:val="007F65FB"/>
    <w:rsid w:val="007F6BC5"/>
    <w:rsid w:val="007F6E62"/>
    <w:rsid w:val="007F71FA"/>
    <w:rsid w:val="00800565"/>
    <w:rsid w:val="0080069C"/>
    <w:rsid w:val="0080117B"/>
    <w:rsid w:val="0080221A"/>
    <w:rsid w:val="0080441C"/>
    <w:rsid w:val="008049D7"/>
    <w:rsid w:val="00806AA9"/>
    <w:rsid w:val="00807CAC"/>
    <w:rsid w:val="00810365"/>
    <w:rsid w:val="00812013"/>
    <w:rsid w:val="00813225"/>
    <w:rsid w:val="00813567"/>
    <w:rsid w:val="00821C75"/>
    <w:rsid w:val="008236C3"/>
    <w:rsid w:val="00823DD6"/>
    <w:rsid w:val="00825F40"/>
    <w:rsid w:val="0082603B"/>
    <w:rsid w:val="0082628E"/>
    <w:rsid w:val="0082715C"/>
    <w:rsid w:val="00827DAB"/>
    <w:rsid w:val="008320EE"/>
    <w:rsid w:val="00832414"/>
    <w:rsid w:val="00832E30"/>
    <w:rsid w:val="0083380A"/>
    <w:rsid w:val="00834517"/>
    <w:rsid w:val="00836437"/>
    <w:rsid w:val="00837DD6"/>
    <w:rsid w:val="00840D89"/>
    <w:rsid w:val="00841665"/>
    <w:rsid w:val="0084178B"/>
    <w:rsid w:val="008422FD"/>
    <w:rsid w:val="008424BD"/>
    <w:rsid w:val="00844F98"/>
    <w:rsid w:val="008477A1"/>
    <w:rsid w:val="0085079D"/>
    <w:rsid w:val="0085313C"/>
    <w:rsid w:val="00854073"/>
    <w:rsid w:val="008541B7"/>
    <w:rsid w:val="00857BD1"/>
    <w:rsid w:val="00857DD9"/>
    <w:rsid w:val="0086115B"/>
    <w:rsid w:val="008616B5"/>
    <w:rsid w:val="0086213E"/>
    <w:rsid w:val="00867144"/>
    <w:rsid w:val="00867F60"/>
    <w:rsid w:val="00870876"/>
    <w:rsid w:val="00870C37"/>
    <w:rsid w:val="00871544"/>
    <w:rsid w:val="00872354"/>
    <w:rsid w:val="00872DE3"/>
    <w:rsid w:val="008734D7"/>
    <w:rsid w:val="008817AF"/>
    <w:rsid w:val="00882116"/>
    <w:rsid w:val="0088297F"/>
    <w:rsid w:val="00882FE2"/>
    <w:rsid w:val="0088413D"/>
    <w:rsid w:val="00893647"/>
    <w:rsid w:val="00894282"/>
    <w:rsid w:val="008A2311"/>
    <w:rsid w:val="008B0E3E"/>
    <w:rsid w:val="008B13DA"/>
    <w:rsid w:val="008B1A5B"/>
    <w:rsid w:val="008B2319"/>
    <w:rsid w:val="008B2463"/>
    <w:rsid w:val="008B2682"/>
    <w:rsid w:val="008B3663"/>
    <w:rsid w:val="008B5F60"/>
    <w:rsid w:val="008C0334"/>
    <w:rsid w:val="008C09F3"/>
    <w:rsid w:val="008C2630"/>
    <w:rsid w:val="008C2E56"/>
    <w:rsid w:val="008C3467"/>
    <w:rsid w:val="008C37B3"/>
    <w:rsid w:val="008C4CE9"/>
    <w:rsid w:val="008C4F05"/>
    <w:rsid w:val="008C5CD5"/>
    <w:rsid w:val="008C7148"/>
    <w:rsid w:val="008D2BBD"/>
    <w:rsid w:val="008D42B7"/>
    <w:rsid w:val="008D5018"/>
    <w:rsid w:val="008D7948"/>
    <w:rsid w:val="008E1866"/>
    <w:rsid w:val="008E2E5D"/>
    <w:rsid w:val="008E4FA0"/>
    <w:rsid w:val="008E5234"/>
    <w:rsid w:val="008E52D7"/>
    <w:rsid w:val="008E7166"/>
    <w:rsid w:val="008E7864"/>
    <w:rsid w:val="008F0FD4"/>
    <w:rsid w:val="00900610"/>
    <w:rsid w:val="00903CA6"/>
    <w:rsid w:val="00903EBD"/>
    <w:rsid w:val="009064EC"/>
    <w:rsid w:val="00907A68"/>
    <w:rsid w:val="00910781"/>
    <w:rsid w:val="009132B2"/>
    <w:rsid w:val="00916270"/>
    <w:rsid w:val="00916F03"/>
    <w:rsid w:val="00920E3A"/>
    <w:rsid w:val="00920FA4"/>
    <w:rsid w:val="009274F9"/>
    <w:rsid w:val="009307F7"/>
    <w:rsid w:val="0093178C"/>
    <w:rsid w:val="00932303"/>
    <w:rsid w:val="00932D03"/>
    <w:rsid w:val="009359D9"/>
    <w:rsid w:val="00936D08"/>
    <w:rsid w:val="00940FFD"/>
    <w:rsid w:val="00942626"/>
    <w:rsid w:val="00943BB7"/>
    <w:rsid w:val="009455ED"/>
    <w:rsid w:val="009477A1"/>
    <w:rsid w:val="00947DFD"/>
    <w:rsid w:val="00950B32"/>
    <w:rsid w:val="0095172E"/>
    <w:rsid w:val="00952363"/>
    <w:rsid w:val="00952546"/>
    <w:rsid w:val="0095265A"/>
    <w:rsid w:val="00952B6F"/>
    <w:rsid w:val="00953702"/>
    <w:rsid w:val="009555FD"/>
    <w:rsid w:val="00956082"/>
    <w:rsid w:val="00957CFC"/>
    <w:rsid w:val="0096039F"/>
    <w:rsid w:val="00961C44"/>
    <w:rsid w:val="00962C8D"/>
    <w:rsid w:val="00962DAA"/>
    <w:rsid w:val="0096349D"/>
    <w:rsid w:val="0096503F"/>
    <w:rsid w:val="009667C2"/>
    <w:rsid w:val="009717E8"/>
    <w:rsid w:val="009742B4"/>
    <w:rsid w:val="009751C3"/>
    <w:rsid w:val="009758F8"/>
    <w:rsid w:val="0097789F"/>
    <w:rsid w:val="009810C9"/>
    <w:rsid w:val="00982C16"/>
    <w:rsid w:val="009854B7"/>
    <w:rsid w:val="0098747D"/>
    <w:rsid w:val="0099049D"/>
    <w:rsid w:val="00991FB3"/>
    <w:rsid w:val="00992475"/>
    <w:rsid w:val="00994FEF"/>
    <w:rsid w:val="00997A7F"/>
    <w:rsid w:val="009A223F"/>
    <w:rsid w:val="009A2434"/>
    <w:rsid w:val="009B0DA7"/>
    <w:rsid w:val="009B2634"/>
    <w:rsid w:val="009B2A5D"/>
    <w:rsid w:val="009B351C"/>
    <w:rsid w:val="009B379F"/>
    <w:rsid w:val="009B52D7"/>
    <w:rsid w:val="009B5CE7"/>
    <w:rsid w:val="009B6E83"/>
    <w:rsid w:val="009B6F39"/>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0B3"/>
    <w:rsid w:val="009E4774"/>
    <w:rsid w:val="009E62C6"/>
    <w:rsid w:val="009E7EEE"/>
    <w:rsid w:val="009F015C"/>
    <w:rsid w:val="009F09C1"/>
    <w:rsid w:val="009F0B10"/>
    <w:rsid w:val="009F1416"/>
    <w:rsid w:val="009F4526"/>
    <w:rsid w:val="009F4DE0"/>
    <w:rsid w:val="009F715E"/>
    <w:rsid w:val="00A001E7"/>
    <w:rsid w:val="00A02A26"/>
    <w:rsid w:val="00A02C31"/>
    <w:rsid w:val="00A129A5"/>
    <w:rsid w:val="00A12AE1"/>
    <w:rsid w:val="00A15A46"/>
    <w:rsid w:val="00A15F7D"/>
    <w:rsid w:val="00A16624"/>
    <w:rsid w:val="00A24DFE"/>
    <w:rsid w:val="00A26157"/>
    <w:rsid w:val="00A267FC"/>
    <w:rsid w:val="00A275D7"/>
    <w:rsid w:val="00A320A7"/>
    <w:rsid w:val="00A34595"/>
    <w:rsid w:val="00A34778"/>
    <w:rsid w:val="00A35198"/>
    <w:rsid w:val="00A36061"/>
    <w:rsid w:val="00A51305"/>
    <w:rsid w:val="00A51381"/>
    <w:rsid w:val="00A51E3B"/>
    <w:rsid w:val="00A52A30"/>
    <w:rsid w:val="00A52F69"/>
    <w:rsid w:val="00A53476"/>
    <w:rsid w:val="00A545D2"/>
    <w:rsid w:val="00A54EC9"/>
    <w:rsid w:val="00A55DC4"/>
    <w:rsid w:val="00A5729A"/>
    <w:rsid w:val="00A573F9"/>
    <w:rsid w:val="00A60CA7"/>
    <w:rsid w:val="00A61A29"/>
    <w:rsid w:val="00A631DE"/>
    <w:rsid w:val="00A65AAF"/>
    <w:rsid w:val="00A66A1D"/>
    <w:rsid w:val="00A6740D"/>
    <w:rsid w:val="00A70168"/>
    <w:rsid w:val="00A71B92"/>
    <w:rsid w:val="00A73592"/>
    <w:rsid w:val="00A73C83"/>
    <w:rsid w:val="00A75D4B"/>
    <w:rsid w:val="00A7725E"/>
    <w:rsid w:val="00A772AC"/>
    <w:rsid w:val="00A804C8"/>
    <w:rsid w:val="00A83E34"/>
    <w:rsid w:val="00A84ADB"/>
    <w:rsid w:val="00A865E5"/>
    <w:rsid w:val="00A91B34"/>
    <w:rsid w:val="00A9208F"/>
    <w:rsid w:val="00A92DCB"/>
    <w:rsid w:val="00A939D5"/>
    <w:rsid w:val="00A96792"/>
    <w:rsid w:val="00A96BCE"/>
    <w:rsid w:val="00AA17A1"/>
    <w:rsid w:val="00AA19FB"/>
    <w:rsid w:val="00AA1B03"/>
    <w:rsid w:val="00AA1D1F"/>
    <w:rsid w:val="00AA235D"/>
    <w:rsid w:val="00AA4BF8"/>
    <w:rsid w:val="00AA4F96"/>
    <w:rsid w:val="00AB08EB"/>
    <w:rsid w:val="00AB3992"/>
    <w:rsid w:val="00AB433A"/>
    <w:rsid w:val="00AB4589"/>
    <w:rsid w:val="00AB5D73"/>
    <w:rsid w:val="00AB5F7B"/>
    <w:rsid w:val="00AB67B9"/>
    <w:rsid w:val="00AC0634"/>
    <w:rsid w:val="00AC3CEE"/>
    <w:rsid w:val="00AC3D19"/>
    <w:rsid w:val="00AC634F"/>
    <w:rsid w:val="00AC6764"/>
    <w:rsid w:val="00AD0805"/>
    <w:rsid w:val="00AD16B8"/>
    <w:rsid w:val="00AD23F6"/>
    <w:rsid w:val="00AD245A"/>
    <w:rsid w:val="00AE04DC"/>
    <w:rsid w:val="00AE13CC"/>
    <w:rsid w:val="00AE15E0"/>
    <w:rsid w:val="00AE1608"/>
    <w:rsid w:val="00AE1650"/>
    <w:rsid w:val="00AE239A"/>
    <w:rsid w:val="00AE26B4"/>
    <w:rsid w:val="00AE2B03"/>
    <w:rsid w:val="00AE362A"/>
    <w:rsid w:val="00AE5AD3"/>
    <w:rsid w:val="00AE7C90"/>
    <w:rsid w:val="00AF4363"/>
    <w:rsid w:val="00AF56BA"/>
    <w:rsid w:val="00AF58E8"/>
    <w:rsid w:val="00B00A4C"/>
    <w:rsid w:val="00B04912"/>
    <w:rsid w:val="00B0763E"/>
    <w:rsid w:val="00B1232C"/>
    <w:rsid w:val="00B13306"/>
    <w:rsid w:val="00B145AB"/>
    <w:rsid w:val="00B147B0"/>
    <w:rsid w:val="00B14F00"/>
    <w:rsid w:val="00B15421"/>
    <w:rsid w:val="00B15EBC"/>
    <w:rsid w:val="00B168AC"/>
    <w:rsid w:val="00B1719A"/>
    <w:rsid w:val="00B173C1"/>
    <w:rsid w:val="00B2036F"/>
    <w:rsid w:val="00B24C96"/>
    <w:rsid w:val="00B24D67"/>
    <w:rsid w:val="00B253DB"/>
    <w:rsid w:val="00B26C37"/>
    <w:rsid w:val="00B27EEF"/>
    <w:rsid w:val="00B30BC5"/>
    <w:rsid w:val="00B3172F"/>
    <w:rsid w:val="00B37A37"/>
    <w:rsid w:val="00B41C72"/>
    <w:rsid w:val="00B474A8"/>
    <w:rsid w:val="00B47A9A"/>
    <w:rsid w:val="00B500C1"/>
    <w:rsid w:val="00B50CAF"/>
    <w:rsid w:val="00B531B1"/>
    <w:rsid w:val="00B53D4E"/>
    <w:rsid w:val="00B56385"/>
    <w:rsid w:val="00B61088"/>
    <w:rsid w:val="00B612EB"/>
    <w:rsid w:val="00B61E46"/>
    <w:rsid w:val="00B61EBA"/>
    <w:rsid w:val="00B62F06"/>
    <w:rsid w:val="00B640E7"/>
    <w:rsid w:val="00B646D2"/>
    <w:rsid w:val="00B64DFB"/>
    <w:rsid w:val="00B65042"/>
    <w:rsid w:val="00B654E8"/>
    <w:rsid w:val="00B65772"/>
    <w:rsid w:val="00B670FF"/>
    <w:rsid w:val="00B717AE"/>
    <w:rsid w:val="00B766AA"/>
    <w:rsid w:val="00B805FE"/>
    <w:rsid w:val="00B80AA7"/>
    <w:rsid w:val="00B8199F"/>
    <w:rsid w:val="00B8450F"/>
    <w:rsid w:val="00B84B15"/>
    <w:rsid w:val="00B84F0A"/>
    <w:rsid w:val="00B86194"/>
    <w:rsid w:val="00B8621A"/>
    <w:rsid w:val="00B87C32"/>
    <w:rsid w:val="00B87D37"/>
    <w:rsid w:val="00B90C8D"/>
    <w:rsid w:val="00B90EAA"/>
    <w:rsid w:val="00B90F56"/>
    <w:rsid w:val="00B91142"/>
    <w:rsid w:val="00B9432E"/>
    <w:rsid w:val="00B95670"/>
    <w:rsid w:val="00BA1091"/>
    <w:rsid w:val="00BA1FEC"/>
    <w:rsid w:val="00BA5628"/>
    <w:rsid w:val="00BA6A44"/>
    <w:rsid w:val="00BA6DC4"/>
    <w:rsid w:val="00BB1AA8"/>
    <w:rsid w:val="00BB2352"/>
    <w:rsid w:val="00BB2AE7"/>
    <w:rsid w:val="00BB2F24"/>
    <w:rsid w:val="00BB400D"/>
    <w:rsid w:val="00BB4289"/>
    <w:rsid w:val="00BB58B5"/>
    <w:rsid w:val="00BB70F5"/>
    <w:rsid w:val="00BB725C"/>
    <w:rsid w:val="00BB7342"/>
    <w:rsid w:val="00BC7A9C"/>
    <w:rsid w:val="00BC7E09"/>
    <w:rsid w:val="00BD0A42"/>
    <w:rsid w:val="00BD2B1A"/>
    <w:rsid w:val="00BD2EF8"/>
    <w:rsid w:val="00BD38EB"/>
    <w:rsid w:val="00BD3B9C"/>
    <w:rsid w:val="00BD6463"/>
    <w:rsid w:val="00BD6C1F"/>
    <w:rsid w:val="00BD7736"/>
    <w:rsid w:val="00BE033D"/>
    <w:rsid w:val="00BE3835"/>
    <w:rsid w:val="00BE453A"/>
    <w:rsid w:val="00BE5354"/>
    <w:rsid w:val="00BE6CA4"/>
    <w:rsid w:val="00BF168D"/>
    <w:rsid w:val="00BF55FE"/>
    <w:rsid w:val="00BF71F9"/>
    <w:rsid w:val="00BF7597"/>
    <w:rsid w:val="00C000B0"/>
    <w:rsid w:val="00C02291"/>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0E06"/>
    <w:rsid w:val="00C51261"/>
    <w:rsid w:val="00C53E38"/>
    <w:rsid w:val="00C549FD"/>
    <w:rsid w:val="00C54C29"/>
    <w:rsid w:val="00C54F51"/>
    <w:rsid w:val="00C6522C"/>
    <w:rsid w:val="00C705ED"/>
    <w:rsid w:val="00C70BBD"/>
    <w:rsid w:val="00C7120D"/>
    <w:rsid w:val="00C719AE"/>
    <w:rsid w:val="00C72355"/>
    <w:rsid w:val="00C759D9"/>
    <w:rsid w:val="00C765C6"/>
    <w:rsid w:val="00C76C5D"/>
    <w:rsid w:val="00C7702A"/>
    <w:rsid w:val="00C77B8B"/>
    <w:rsid w:val="00C81520"/>
    <w:rsid w:val="00C818B1"/>
    <w:rsid w:val="00C82868"/>
    <w:rsid w:val="00C82D73"/>
    <w:rsid w:val="00C83337"/>
    <w:rsid w:val="00C83DDE"/>
    <w:rsid w:val="00C84616"/>
    <w:rsid w:val="00C85377"/>
    <w:rsid w:val="00C865C6"/>
    <w:rsid w:val="00C87160"/>
    <w:rsid w:val="00C92D9C"/>
    <w:rsid w:val="00C92EE5"/>
    <w:rsid w:val="00C95730"/>
    <w:rsid w:val="00C959CB"/>
    <w:rsid w:val="00C95C3A"/>
    <w:rsid w:val="00C96145"/>
    <w:rsid w:val="00C965A2"/>
    <w:rsid w:val="00CA16BB"/>
    <w:rsid w:val="00CA19D0"/>
    <w:rsid w:val="00CB4424"/>
    <w:rsid w:val="00CB4E83"/>
    <w:rsid w:val="00CB560B"/>
    <w:rsid w:val="00CB62E0"/>
    <w:rsid w:val="00CB6B91"/>
    <w:rsid w:val="00CB6D56"/>
    <w:rsid w:val="00CB6EE2"/>
    <w:rsid w:val="00CB7EDE"/>
    <w:rsid w:val="00CC08F3"/>
    <w:rsid w:val="00CC158F"/>
    <w:rsid w:val="00CC22D4"/>
    <w:rsid w:val="00CC3931"/>
    <w:rsid w:val="00CC5416"/>
    <w:rsid w:val="00CC5DBA"/>
    <w:rsid w:val="00CC62F6"/>
    <w:rsid w:val="00CD18CB"/>
    <w:rsid w:val="00CD26F7"/>
    <w:rsid w:val="00CD4767"/>
    <w:rsid w:val="00CD48C0"/>
    <w:rsid w:val="00CD4CCD"/>
    <w:rsid w:val="00CD578F"/>
    <w:rsid w:val="00CE17D1"/>
    <w:rsid w:val="00CE5375"/>
    <w:rsid w:val="00CE5CE7"/>
    <w:rsid w:val="00CE60A7"/>
    <w:rsid w:val="00CE77F4"/>
    <w:rsid w:val="00CF1D0A"/>
    <w:rsid w:val="00CF2B1F"/>
    <w:rsid w:val="00CF39A4"/>
    <w:rsid w:val="00CF44E2"/>
    <w:rsid w:val="00CF46CC"/>
    <w:rsid w:val="00CF63D4"/>
    <w:rsid w:val="00CF791F"/>
    <w:rsid w:val="00D03EE7"/>
    <w:rsid w:val="00D0732C"/>
    <w:rsid w:val="00D1036D"/>
    <w:rsid w:val="00D11FB3"/>
    <w:rsid w:val="00D13B05"/>
    <w:rsid w:val="00D15A5A"/>
    <w:rsid w:val="00D165D5"/>
    <w:rsid w:val="00D20C8D"/>
    <w:rsid w:val="00D278CC"/>
    <w:rsid w:val="00D311A5"/>
    <w:rsid w:val="00D351E1"/>
    <w:rsid w:val="00D3776B"/>
    <w:rsid w:val="00D401BF"/>
    <w:rsid w:val="00D43A5D"/>
    <w:rsid w:val="00D449D0"/>
    <w:rsid w:val="00D455FE"/>
    <w:rsid w:val="00D46E7D"/>
    <w:rsid w:val="00D5102D"/>
    <w:rsid w:val="00D5302E"/>
    <w:rsid w:val="00D538FD"/>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359B"/>
    <w:rsid w:val="00D83A22"/>
    <w:rsid w:val="00D84078"/>
    <w:rsid w:val="00D84F85"/>
    <w:rsid w:val="00DA0D46"/>
    <w:rsid w:val="00DA1DC2"/>
    <w:rsid w:val="00DA1E05"/>
    <w:rsid w:val="00DA3C1C"/>
    <w:rsid w:val="00DA3FA9"/>
    <w:rsid w:val="00DB0888"/>
    <w:rsid w:val="00DB0D7D"/>
    <w:rsid w:val="00DB6194"/>
    <w:rsid w:val="00DC0E3D"/>
    <w:rsid w:val="00DC29F4"/>
    <w:rsid w:val="00DC2A37"/>
    <w:rsid w:val="00DC30EA"/>
    <w:rsid w:val="00DC379B"/>
    <w:rsid w:val="00DD0ACB"/>
    <w:rsid w:val="00DD407F"/>
    <w:rsid w:val="00DD412A"/>
    <w:rsid w:val="00DD4331"/>
    <w:rsid w:val="00DD63AC"/>
    <w:rsid w:val="00DD78CD"/>
    <w:rsid w:val="00DE2543"/>
    <w:rsid w:val="00DE271F"/>
    <w:rsid w:val="00DE2771"/>
    <w:rsid w:val="00DE3965"/>
    <w:rsid w:val="00DE418D"/>
    <w:rsid w:val="00DE78A2"/>
    <w:rsid w:val="00DF1CD7"/>
    <w:rsid w:val="00DF2C4F"/>
    <w:rsid w:val="00DF3665"/>
    <w:rsid w:val="00DF403F"/>
    <w:rsid w:val="00DF4B33"/>
    <w:rsid w:val="00DF5151"/>
    <w:rsid w:val="00DF73D6"/>
    <w:rsid w:val="00E000EB"/>
    <w:rsid w:val="00E00A71"/>
    <w:rsid w:val="00E0175C"/>
    <w:rsid w:val="00E025C0"/>
    <w:rsid w:val="00E05C59"/>
    <w:rsid w:val="00E06BAE"/>
    <w:rsid w:val="00E122F8"/>
    <w:rsid w:val="00E140E0"/>
    <w:rsid w:val="00E21B0D"/>
    <w:rsid w:val="00E248BE"/>
    <w:rsid w:val="00E2507E"/>
    <w:rsid w:val="00E304BD"/>
    <w:rsid w:val="00E32688"/>
    <w:rsid w:val="00E32E4D"/>
    <w:rsid w:val="00E338CB"/>
    <w:rsid w:val="00E3424E"/>
    <w:rsid w:val="00E34EFE"/>
    <w:rsid w:val="00E35583"/>
    <w:rsid w:val="00E37161"/>
    <w:rsid w:val="00E4677E"/>
    <w:rsid w:val="00E47A7F"/>
    <w:rsid w:val="00E502C4"/>
    <w:rsid w:val="00E50387"/>
    <w:rsid w:val="00E542AA"/>
    <w:rsid w:val="00E54557"/>
    <w:rsid w:val="00E565B1"/>
    <w:rsid w:val="00E57C0D"/>
    <w:rsid w:val="00E60595"/>
    <w:rsid w:val="00E60E82"/>
    <w:rsid w:val="00E62914"/>
    <w:rsid w:val="00E64943"/>
    <w:rsid w:val="00E66937"/>
    <w:rsid w:val="00E67BB5"/>
    <w:rsid w:val="00E7235B"/>
    <w:rsid w:val="00E72D46"/>
    <w:rsid w:val="00E73EC8"/>
    <w:rsid w:val="00E75104"/>
    <w:rsid w:val="00E75536"/>
    <w:rsid w:val="00E75D6E"/>
    <w:rsid w:val="00E75E62"/>
    <w:rsid w:val="00E77BCB"/>
    <w:rsid w:val="00E77E1A"/>
    <w:rsid w:val="00E825C6"/>
    <w:rsid w:val="00E82FAC"/>
    <w:rsid w:val="00E8427E"/>
    <w:rsid w:val="00E8659D"/>
    <w:rsid w:val="00E86B37"/>
    <w:rsid w:val="00E86F7C"/>
    <w:rsid w:val="00E87B0F"/>
    <w:rsid w:val="00E907C2"/>
    <w:rsid w:val="00E91BEA"/>
    <w:rsid w:val="00E91D44"/>
    <w:rsid w:val="00E95257"/>
    <w:rsid w:val="00E95A4D"/>
    <w:rsid w:val="00E969D0"/>
    <w:rsid w:val="00E96E0F"/>
    <w:rsid w:val="00EA13AB"/>
    <w:rsid w:val="00EA6155"/>
    <w:rsid w:val="00EA6963"/>
    <w:rsid w:val="00EA79CA"/>
    <w:rsid w:val="00EB0056"/>
    <w:rsid w:val="00EB2A0F"/>
    <w:rsid w:val="00EB3C4E"/>
    <w:rsid w:val="00EB55AC"/>
    <w:rsid w:val="00EB5682"/>
    <w:rsid w:val="00EB59D2"/>
    <w:rsid w:val="00EC38B2"/>
    <w:rsid w:val="00EC49FF"/>
    <w:rsid w:val="00EC4F51"/>
    <w:rsid w:val="00EC531C"/>
    <w:rsid w:val="00ED24EF"/>
    <w:rsid w:val="00ED3D36"/>
    <w:rsid w:val="00ED5D28"/>
    <w:rsid w:val="00ED5FEA"/>
    <w:rsid w:val="00EE0923"/>
    <w:rsid w:val="00EE0A9E"/>
    <w:rsid w:val="00EE0FEB"/>
    <w:rsid w:val="00EE13CA"/>
    <w:rsid w:val="00EE1D36"/>
    <w:rsid w:val="00EE2234"/>
    <w:rsid w:val="00EE2B63"/>
    <w:rsid w:val="00EE31A1"/>
    <w:rsid w:val="00EE4936"/>
    <w:rsid w:val="00EE594A"/>
    <w:rsid w:val="00EE6B02"/>
    <w:rsid w:val="00EE7F2A"/>
    <w:rsid w:val="00EF0645"/>
    <w:rsid w:val="00EF0C87"/>
    <w:rsid w:val="00EF4E49"/>
    <w:rsid w:val="00EF63AA"/>
    <w:rsid w:val="00F00083"/>
    <w:rsid w:val="00F00AEC"/>
    <w:rsid w:val="00F00DBE"/>
    <w:rsid w:val="00F02E9E"/>
    <w:rsid w:val="00F031AA"/>
    <w:rsid w:val="00F06D98"/>
    <w:rsid w:val="00F06FE6"/>
    <w:rsid w:val="00F077F5"/>
    <w:rsid w:val="00F10800"/>
    <w:rsid w:val="00F1635B"/>
    <w:rsid w:val="00F17681"/>
    <w:rsid w:val="00F20173"/>
    <w:rsid w:val="00F20DDF"/>
    <w:rsid w:val="00F21570"/>
    <w:rsid w:val="00F219AD"/>
    <w:rsid w:val="00F23168"/>
    <w:rsid w:val="00F2550A"/>
    <w:rsid w:val="00F26162"/>
    <w:rsid w:val="00F262AC"/>
    <w:rsid w:val="00F26727"/>
    <w:rsid w:val="00F2675B"/>
    <w:rsid w:val="00F30270"/>
    <w:rsid w:val="00F33638"/>
    <w:rsid w:val="00F34E57"/>
    <w:rsid w:val="00F351C3"/>
    <w:rsid w:val="00F357C1"/>
    <w:rsid w:val="00F361C0"/>
    <w:rsid w:val="00F36645"/>
    <w:rsid w:val="00F40AA2"/>
    <w:rsid w:val="00F45699"/>
    <w:rsid w:val="00F46F81"/>
    <w:rsid w:val="00F47DB1"/>
    <w:rsid w:val="00F51905"/>
    <w:rsid w:val="00F54A08"/>
    <w:rsid w:val="00F612D5"/>
    <w:rsid w:val="00F62BD2"/>
    <w:rsid w:val="00F63F10"/>
    <w:rsid w:val="00F66FD9"/>
    <w:rsid w:val="00F6755B"/>
    <w:rsid w:val="00F67D52"/>
    <w:rsid w:val="00F705EB"/>
    <w:rsid w:val="00F7462A"/>
    <w:rsid w:val="00F74908"/>
    <w:rsid w:val="00F74D0A"/>
    <w:rsid w:val="00F7512C"/>
    <w:rsid w:val="00F758BE"/>
    <w:rsid w:val="00F7609C"/>
    <w:rsid w:val="00F77A38"/>
    <w:rsid w:val="00F81094"/>
    <w:rsid w:val="00F827D4"/>
    <w:rsid w:val="00F84BB5"/>
    <w:rsid w:val="00F84FE9"/>
    <w:rsid w:val="00F85054"/>
    <w:rsid w:val="00F90958"/>
    <w:rsid w:val="00F912B9"/>
    <w:rsid w:val="00F91CF2"/>
    <w:rsid w:val="00F93BDE"/>
    <w:rsid w:val="00F948BA"/>
    <w:rsid w:val="00F95B65"/>
    <w:rsid w:val="00F9616A"/>
    <w:rsid w:val="00F9618A"/>
    <w:rsid w:val="00F96323"/>
    <w:rsid w:val="00FA2A37"/>
    <w:rsid w:val="00FA58C0"/>
    <w:rsid w:val="00FA6487"/>
    <w:rsid w:val="00FA6A87"/>
    <w:rsid w:val="00FA71D3"/>
    <w:rsid w:val="00FB01B7"/>
    <w:rsid w:val="00FB2F8A"/>
    <w:rsid w:val="00FB3D9B"/>
    <w:rsid w:val="00FB4AA2"/>
    <w:rsid w:val="00FB4B61"/>
    <w:rsid w:val="00FB5916"/>
    <w:rsid w:val="00FC2CAE"/>
    <w:rsid w:val="00FC2CE3"/>
    <w:rsid w:val="00FC3F1C"/>
    <w:rsid w:val="00FC4560"/>
    <w:rsid w:val="00FC5C83"/>
    <w:rsid w:val="00FC7E9E"/>
    <w:rsid w:val="00FD0B71"/>
    <w:rsid w:val="00FD1B58"/>
    <w:rsid w:val="00FD2252"/>
    <w:rsid w:val="00FD262E"/>
    <w:rsid w:val="00FD42EF"/>
    <w:rsid w:val="00FD4A4C"/>
    <w:rsid w:val="00FD6A40"/>
    <w:rsid w:val="00FD7BD3"/>
    <w:rsid w:val="00FE6234"/>
    <w:rsid w:val="00FE71D6"/>
    <w:rsid w:val="00FE72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F3"/>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styleId="ac">
    <w:name w:val="FollowedHyperlink"/>
    <w:basedOn w:val="a0"/>
    <w:semiHidden/>
    <w:unhideWhenUsed/>
    <w:rsid w:val="00B00A4C"/>
    <w:rPr>
      <w:color w:val="800080" w:themeColor="followedHyperlink"/>
      <w:u w:val="single"/>
    </w:rPr>
  </w:style>
  <w:style w:type="character" w:customStyle="1" w:styleId="ad">
    <w:name w:val="Гипертекстовая ссылка"/>
    <w:basedOn w:val="a0"/>
    <w:uiPriority w:val="99"/>
    <w:rsid w:val="00653D00"/>
    <w:rPr>
      <w:color w:val="106BBE"/>
    </w:rPr>
  </w:style>
  <w:style w:type="paragraph" w:customStyle="1" w:styleId="ae">
    <w:name w:val="Таблицы (моноширинный)"/>
    <w:basedOn w:val="a"/>
    <w:next w:val="a"/>
    <w:uiPriority w:val="99"/>
    <w:rsid w:val="00E62914"/>
    <w:pPr>
      <w:widowControl w:val="0"/>
      <w:autoSpaceDE w:val="0"/>
      <w:autoSpaceDN w:val="0"/>
      <w:adjustRightInd w:val="0"/>
    </w:pPr>
    <w:rPr>
      <w:rFonts w:ascii="Courier New" w:eastAsiaTheme="minorEastAsia" w:hAnsi="Courier New" w:cs="Courier New"/>
    </w:rPr>
  </w:style>
  <w:style w:type="paragraph" w:customStyle="1" w:styleId="ConsPlusNonformat">
    <w:name w:val="ConsPlusNonformat"/>
    <w:uiPriority w:val="99"/>
    <w:rsid w:val="00E06BAE"/>
    <w:pPr>
      <w:widowControl w:val="0"/>
      <w:autoSpaceDE w:val="0"/>
      <w:autoSpaceDN w:val="0"/>
      <w:adjustRightInd w:val="0"/>
    </w:pPr>
    <w:rPr>
      <w:rFonts w:ascii="Courier New" w:hAnsi="Courier New" w:cs="Courier New"/>
      <w:sz w:val="24"/>
      <w:szCs w:val="24"/>
    </w:rPr>
  </w:style>
  <w:style w:type="character" w:styleId="af">
    <w:name w:val="Emphasis"/>
    <w:basedOn w:val="a0"/>
    <w:qFormat/>
    <w:rsid w:val="00222E25"/>
    <w:rPr>
      <w:i/>
      <w:iCs/>
    </w:rPr>
  </w:style>
  <w:style w:type="paragraph" w:customStyle="1" w:styleId="Style6">
    <w:name w:val="Style6"/>
    <w:basedOn w:val="a"/>
    <w:uiPriority w:val="99"/>
    <w:rsid w:val="006420BD"/>
    <w:pPr>
      <w:widowControl w:val="0"/>
      <w:autoSpaceDE w:val="0"/>
      <w:autoSpaceDN w:val="0"/>
      <w:adjustRightInd w:val="0"/>
      <w:spacing w:line="449" w:lineRule="exact"/>
      <w:ind w:firstLine="883"/>
      <w:jc w:val="both"/>
    </w:pPr>
    <w:rPr>
      <w:rFonts w:eastAsiaTheme="minorEastAsia"/>
    </w:rPr>
  </w:style>
  <w:style w:type="character" w:customStyle="1" w:styleId="FontStyle15">
    <w:name w:val="Font Style15"/>
    <w:basedOn w:val="a0"/>
    <w:uiPriority w:val="99"/>
    <w:rsid w:val="006420BD"/>
    <w:rPr>
      <w:rFonts w:ascii="Times New Roman" w:hAnsi="Times New Roman" w:cs="Times New Roman" w:hint="default"/>
      <w:sz w:val="24"/>
      <w:szCs w:val="24"/>
    </w:rPr>
  </w:style>
  <w:style w:type="paragraph" w:customStyle="1" w:styleId="Style5">
    <w:name w:val="Style5"/>
    <w:basedOn w:val="a"/>
    <w:uiPriority w:val="99"/>
    <w:rsid w:val="006420BD"/>
    <w:pPr>
      <w:widowControl w:val="0"/>
      <w:autoSpaceDE w:val="0"/>
      <w:autoSpaceDN w:val="0"/>
      <w:adjustRightInd w:val="0"/>
      <w:spacing w:line="451" w:lineRule="exact"/>
      <w:ind w:firstLine="854"/>
      <w:jc w:val="both"/>
    </w:pPr>
    <w:rPr>
      <w:rFonts w:eastAsiaTheme="minorEastAsia"/>
    </w:rPr>
  </w:style>
  <w:style w:type="paragraph" w:styleId="af0">
    <w:name w:val="No Spacing"/>
    <w:uiPriority w:val="1"/>
    <w:qFormat/>
    <w:rsid w:val="00FE72EE"/>
    <w:pPr>
      <w:suppressAutoHyphens/>
    </w:pPr>
    <w:rPr>
      <w:rFonts w:ascii="Calibri" w:eastAsia="SimSun" w:hAnsi="Calibri" w:cs="font179"/>
      <w:kern w:val="1"/>
      <w:sz w:val="22"/>
      <w:szCs w:val="22"/>
      <w:lang w:eastAsia="ar-SA"/>
    </w:rPr>
  </w:style>
</w:styles>
</file>

<file path=word/webSettings.xml><?xml version="1.0" encoding="utf-8"?>
<w:webSettings xmlns:r="http://schemas.openxmlformats.org/officeDocument/2006/relationships" xmlns:w="http://schemas.openxmlformats.org/wordprocessingml/2006/main">
  <w:divs>
    <w:div w:id="89350809">
      <w:bodyDiv w:val="1"/>
      <w:marLeft w:val="0"/>
      <w:marRight w:val="0"/>
      <w:marTop w:val="0"/>
      <w:marBottom w:val="0"/>
      <w:divBdr>
        <w:top w:val="none" w:sz="0" w:space="0" w:color="auto"/>
        <w:left w:val="none" w:sz="0" w:space="0" w:color="auto"/>
        <w:bottom w:val="none" w:sz="0" w:space="0" w:color="auto"/>
        <w:right w:val="none" w:sz="0" w:space="0" w:color="auto"/>
      </w:divBdr>
    </w:div>
    <w:div w:id="11144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55333.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800200.3333311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garantF1://70059346.26" TargetMode="External"/><Relationship Id="rId4" Type="http://schemas.openxmlformats.org/officeDocument/2006/relationships/settings" Target="settings.xml"/><Relationship Id="rId9" Type="http://schemas.openxmlformats.org/officeDocument/2006/relationships/hyperlink" Target="garantF1://70059344.1100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09D69-2A82-4D4D-AD6C-9523EE95F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10577</Words>
  <Characters>60295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70731</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Admin</cp:lastModifiedBy>
  <cp:revision>11</cp:revision>
  <cp:lastPrinted>2019-11-14T08:13:00Z</cp:lastPrinted>
  <dcterms:created xsi:type="dcterms:W3CDTF">2019-11-14T08:18:00Z</dcterms:created>
  <dcterms:modified xsi:type="dcterms:W3CDTF">2021-04-08T04:59:00Z</dcterms:modified>
</cp:coreProperties>
</file>