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15E8" w:rsidRPr="00C215E8" w:rsidTr="00470DAA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E8" w:rsidRPr="00C215E8" w:rsidRDefault="00C215E8" w:rsidP="00C215E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C215E8" w:rsidRPr="00C215E8" w:rsidRDefault="00C215E8" w:rsidP="00C215E8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C215E8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C215E8" w:rsidRPr="00C215E8" w:rsidRDefault="00C215E8" w:rsidP="00C215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215E8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C215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</w:t>
      </w:r>
      <w:r w:rsidRPr="00C215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февраля</w:t>
      </w:r>
      <w:r w:rsidRPr="00C215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года № </w:t>
      </w:r>
      <w:r w:rsidRPr="00C215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(4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C215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1) </w:t>
      </w:r>
      <w:r w:rsidRPr="00C215E8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C215E8" w:rsidRPr="00C215E8" w:rsidRDefault="00C215E8" w:rsidP="00C21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215E8" w:rsidRPr="00C215E8" w:rsidRDefault="00C215E8" w:rsidP="00C215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C215E8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C215E8" w:rsidRPr="00C215E8" w:rsidRDefault="00C215E8" w:rsidP="00C215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C215E8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C215E8" w:rsidRPr="00C215E8" w:rsidRDefault="00C215E8" w:rsidP="00C215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215E8" w:rsidRPr="00C215E8" w:rsidRDefault="00C215E8" w:rsidP="00C215E8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215E8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C215E8" w:rsidRPr="00C215E8" w:rsidRDefault="00C215E8" w:rsidP="00C215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215E8" w:rsidRPr="00C215E8" w:rsidRDefault="00C215E8" w:rsidP="00C215E8">
      <w:pPr>
        <w:spacing w:before="240"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215E8">
        <w:rPr>
          <w:rFonts w:ascii="Times New Roman" w:hAnsi="Times New Roman"/>
          <w:sz w:val="20"/>
          <w:szCs w:val="20"/>
          <w:lang w:val="en-US"/>
        </w:rPr>
        <w:t>I</w:t>
      </w:r>
      <w:r w:rsidRPr="00C215E8">
        <w:rPr>
          <w:rFonts w:ascii="Times New Roman" w:hAnsi="Times New Roman"/>
          <w:sz w:val="20"/>
          <w:szCs w:val="20"/>
        </w:rPr>
        <w:t>. РЕШЕНИЯ СОВЕТА ДЕПУТАТОВ АБРАМОВСКОГО СЕЛЬСОВЕТА КУЙБЫШЕВСКОГО РАЙОНА НОВОСИБИРСКОЙ ОБЛАСТИ 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</w:t>
      </w:r>
      <w:r w:rsidRPr="00C215E8">
        <w:rPr>
          <w:rFonts w:ascii="Times New Roman" w:hAnsi="Times New Roman"/>
          <w:sz w:val="20"/>
          <w:szCs w:val="20"/>
        </w:rPr>
        <w:t xml:space="preserve">…….стр. </w:t>
      </w:r>
      <w:r>
        <w:rPr>
          <w:rFonts w:ascii="Times New Roman" w:hAnsi="Times New Roman"/>
          <w:sz w:val="20"/>
          <w:szCs w:val="20"/>
        </w:rPr>
        <w:t>1</w:t>
      </w:r>
    </w:p>
    <w:p w:rsidR="00C215E8" w:rsidRPr="00C215E8" w:rsidRDefault="00C215E8" w:rsidP="00C215E8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215E8">
        <w:rPr>
          <w:rFonts w:ascii="Times New Roman" w:hAnsi="Times New Roman"/>
          <w:sz w:val="20"/>
          <w:szCs w:val="20"/>
        </w:rPr>
        <w:t>Проект решения СД Абрамовского сельсовета Куйбышевского района Новосибирской области «О внесении изменений в Устав сельского поселения Абрамовского сельсовета Куйбышевского муниципального района Новосибирской области»……………………………………………………………………..</w:t>
      </w:r>
      <w:r>
        <w:rPr>
          <w:rFonts w:ascii="Times New Roman" w:hAnsi="Times New Roman"/>
          <w:sz w:val="20"/>
          <w:szCs w:val="20"/>
        </w:rPr>
        <w:t>……..….стр. 1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215E8" w:rsidRDefault="00C215E8" w:rsidP="00C215E8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215E8" w:rsidRDefault="00C215E8" w:rsidP="00C215E8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215E8" w:rsidRPr="00C215E8" w:rsidRDefault="00C215E8" w:rsidP="00C215E8">
      <w:pPr>
        <w:spacing w:after="0" w:line="240" w:lineRule="auto"/>
        <w:ind w:left="7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C215E8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Pr="00C215E8">
        <w:rPr>
          <w:rFonts w:ascii="Times New Roman" w:hAnsi="Times New Roman"/>
          <w:sz w:val="24"/>
          <w:szCs w:val="24"/>
        </w:rPr>
        <w:t xml:space="preserve">. РЕШЕНИЯ СОВЕТА ДЕПУТАТОВ АБРАМОВСКОГО СЕЛЬСОВЕТА </w:t>
      </w:r>
      <w:bookmarkEnd w:id="0"/>
      <w:r w:rsidRPr="00C215E8">
        <w:rPr>
          <w:rFonts w:ascii="Times New Roman" w:hAnsi="Times New Roman"/>
          <w:sz w:val="24"/>
          <w:szCs w:val="24"/>
        </w:rPr>
        <w:t>КУЙБЫШЕВСКОГО РАЙОНА НОВОСИБИРСКОЙ ОБЛАСТИ</w:t>
      </w:r>
    </w:p>
    <w:p w:rsidR="00C215E8" w:rsidRPr="00C215E8" w:rsidRDefault="00C215E8" w:rsidP="00C215E8">
      <w:pPr>
        <w:spacing w:after="0" w:line="240" w:lineRule="auto"/>
        <w:ind w:left="75"/>
        <w:jc w:val="right"/>
        <w:rPr>
          <w:rFonts w:ascii="Times New Roman" w:hAnsi="Times New Roman"/>
          <w:b/>
          <w:bCs/>
          <w:sz w:val="28"/>
          <w:szCs w:val="28"/>
        </w:rPr>
      </w:pPr>
      <w:r w:rsidRPr="00C215E8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ind w:left="7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C215E8" w:rsidRDefault="00C215E8" w:rsidP="00C215E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АБРАМОВСКОГО СЕЛЬСОВЕТА</w:t>
      </w:r>
    </w:p>
    <w:p w:rsidR="00C215E8" w:rsidRDefault="00C215E8" w:rsidP="00C215E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КУЙБЫШЕВСКОГО РАЙОНА</w:t>
      </w:r>
    </w:p>
    <w:p w:rsidR="00C215E8" w:rsidRDefault="00C215E8" w:rsidP="00C215E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C215E8" w:rsidRDefault="00C215E8" w:rsidP="00C215E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 созыва</w:t>
      </w:r>
    </w:p>
    <w:p w:rsidR="00C215E8" w:rsidRDefault="00C215E8" w:rsidP="00C215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15E8" w:rsidRDefault="00C215E8" w:rsidP="00C215E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215E8" w:rsidRDefault="00C215E8" w:rsidP="00C215E8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 сессии</w:t>
      </w:r>
    </w:p>
    <w:p w:rsidR="00C215E8" w:rsidRDefault="00C215E8" w:rsidP="00C215E8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Абрамово</w:t>
      </w:r>
    </w:p>
    <w:p w:rsidR="00C215E8" w:rsidRPr="00E94DAE" w:rsidRDefault="00C215E8" w:rsidP="00C215E8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</w:p>
    <w:p w:rsidR="00C215E8" w:rsidRPr="00E94DAE" w:rsidRDefault="00C215E8" w:rsidP="00C215E8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</w:t>
      </w:r>
      <w:r w:rsidRPr="00E94DA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№ ____                                                                  </w:t>
      </w:r>
    </w:p>
    <w:p w:rsidR="00C215E8" w:rsidRDefault="00C215E8" w:rsidP="00C215E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15E8" w:rsidRDefault="00C215E8" w:rsidP="00C215E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Абрамовского сельсовета Куйбышевского муниципального района Новосибирской области</w:t>
      </w:r>
    </w:p>
    <w:p w:rsidR="00C215E8" w:rsidRDefault="00C215E8" w:rsidP="00C215E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215E8" w:rsidRDefault="00C215E8" w:rsidP="00C215E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                  № 131-ФЗ «Об общих принципах организации местного самоуправления в Российской Федерации» Совет депутатов Абрамовского сельсовета Куйбышевского района Новосибирской области</w:t>
      </w:r>
    </w:p>
    <w:p w:rsidR="00C215E8" w:rsidRDefault="00C215E8" w:rsidP="00C215E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C215E8" w:rsidRDefault="00C215E8" w:rsidP="00C215E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Абрамовского сельсовета Куйбышевского муниципального района Новосибирской области следующие изменения: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1.1. Статья 5. Вопросы местного значения 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1.1.1. изложить пункт 23 части 1 в следующей редакции: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1.1.2. дополнить часть 1 пунктом 36 следующего содержания: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2E1650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2E1650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похозяйственных книгах.»;</w:t>
      </w:r>
    </w:p>
    <w:p w:rsidR="00C215E8" w:rsidRPr="002E1650" w:rsidRDefault="00C215E8" w:rsidP="00C215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1.2. 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22. </w:t>
      </w:r>
      <w:r w:rsidRPr="002E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Статья 22 Гарантии осуществления полномочий депутатов, председателя Совета депутатов Абрамовского сельсовета Куйбышевского района Новосибирской области,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Главы</w:t>
      </w:r>
      <w:r w:rsidRPr="002E16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Абрамовского сельсовета Куйбышевского района Новосибирской области.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650">
        <w:rPr>
          <w:rFonts w:ascii="Times New Roman" w:eastAsia="Calibri" w:hAnsi="Times New Roman" w:cs="Times New Roman"/>
          <w:sz w:val="28"/>
          <w:szCs w:val="28"/>
        </w:rPr>
        <w:t>пункте 5 части 4 после слов</w:t>
      </w:r>
      <w:r w:rsidRPr="002E1650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2E1650">
        <w:rPr>
          <w:rFonts w:ascii="Times New Roman" w:eastAsia="Calibri" w:hAnsi="Times New Roman" w:cs="Times New Roman"/>
          <w:sz w:val="28"/>
          <w:szCs w:val="28"/>
        </w:rPr>
        <w:t>5-8»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650">
        <w:rPr>
          <w:rFonts w:ascii="Times New Roman" w:eastAsia="Calibri" w:hAnsi="Times New Roman" w:cs="Times New Roman"/>
          <w:sz w:val="28"/>
          <w:szCs w:val="28"/>
        </w:rPr>
        <w:t>дополнить словами «и 9.2»;</w:t>
      </w:r>
    </w:p>
    <w:p w:rsidR="00C215E8" w:rsidRPr="002E1650" w:rsidRDefault="00C215E8" w:rsidP="00C215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t>1.3. Статья 29. Удаление главы поселения в отставку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65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1.4. </w:t>
      </w:r>
      <w:r w:rsidRPr="002E1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C215E8" w:rsidRPr="002E1650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1.4.1. изложить пункт 30 в следующей редакции:</w:t>
      </w:r>
    </w:p>
    <w:p w:rsidR="00C215E8" w:rsidRPr="002E1650" w:rsidRDefault="00C215E8" w:rsidP="00C215E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2E1650">
        <w:rPr>
          <w:rFonts w:ascii="Times New Roman" w:eastAsia="Calibri" w:hAnsi="Times New Roman" w:cs="Times New Roman"/>
          <w:color w:val="000000"/>
          <w:sz w:val="28"/>
          <w:szCs w:val="28"/>
        </w:rPr>
        <w:t>;»;</w:t>
      </w:r>
    </w:p>
    <w:p w:rsidR="00C215E8" w:rsidRPr="002E1650" w:rsidRDefault="00C215E8" w:rsidP="00C215E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1.4.2. дополнить пунктом 59 следующего содержания:</w:t>
      </w:r>
    </w:p>
    <w:p w:rsidR="00C215E8" w:rsidRPr="002E1650" w:rsidRDefault="00C215E8" w:rsidP="00C215E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650">
        <w:rPr>
          <w:rFonts w:ascii="Times New Roman" w:eastAsia="Calibri" w:hAnsi="Times New Roman" w:cs="Times New Roman"/>
          <w:sz w:val="28"/>
          <w:szCs w:val="28"/>
        </w:rPr>
        <w:t>«59) осуществление учета личных подсобных хозяйств, которые ведут граждане в соответствии с Федеральным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законом от 07.07.2003</w:t>
      </w:r>
      <w:r w:rsidRPr="002E1650">
        <w:rPr>
          <w:rFonts w:ascii="Times New Roman" w:eastAsia="Calibri" w:hAnsi="Times New Roman" w:cs="Times New Roman"/>
          <w:sz w:val="28"/>
          <w:szCs w:val="28"/>
        </w:rPr>
        <w:t xml:space="preserve"> № 112-ФЗ «О личном подсобном хозяйстве», в похозяйственных книгах;».</w:t>
      </w:r>
    </w:p>
    <w:p w:rsidR="00C215E8" w:rsidRPr="0025238F" w:rsidRDefault="00C215E8" w:rsidP="00C215E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Абрамовского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215E8" w:rsidRPr="0025238F" w:rsidRDefault="00C215E8" w:rsidP="00C215E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3. Главе Абрамовского сельсовета Куйбышевского района Новосибирской области опубликовать муниципальный правовой акт Абрамовского сельсовета после государственной регистрации в течение 7 дней</w:t>
      </w:r>
      <w:r w:rsidRPr="00252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238F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215E8" w:rsidRPr="0025238F" w:rsidRDefault="00C215E8" w:rsidP="00C21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Абрамовского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215E8" w:rsidRPr="0025238F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38F">
        <w:rPr>
          <w:rFonts w:ascii="Times New Roman" w:eastAsia="Calibri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Абрамовского сельсовета «Курьер».</w:t>
      </w:r>
    </w:p>
    <w:p w:rsidR="00C215E8" w:rsidRPr="0025238F" w:rsidRDefault="00C215E8" w:rsidP="00C21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5E8" w:rsidRDefault="00C215E8" w:rsidP="00C2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главы Абрамовского сельсовета </w:t>
      </w:r>
    </w:p>
    <w:p w:rsidR="00C215E8" w:rsidRDefault="00C215E8" w:rsidP="00C2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C215E8" w:rsidRDefault="00C215E8" w:rsidP="00C2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Г.П. Устюгова</w:t>
      </w:r>
    </w:p>
    <w:p w:rsidR="00C215E8" w:rsidRDefault="00C215E8" w:rsidP="00C215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15E8" w:rsidRDefault="00C215E8" w:rsidP="00C2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215E8" w:rsidRDefault="00C215E8" w:rsidP="00C2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Абрамовского сельсовета                                                                </w:t>
      </w:r>
    </w:p>
    <w:p w:rsidR="00C215E8" w:rsidRDefault="00C215E8" w:rsidP="00C2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C215E8" w:rsidRDefault="00C215E8" w:rsidP="00C215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Л.А.Токарева</w:t>
      </w: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 П.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215E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C215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C215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215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C215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C215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C215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215E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E8" w:rsidRPr="00C215E8" w:rsidRDefault="00C215E8" w:rsidP="00C21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E8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C215E8" w:rsidRPr="00C215E8" w:rsidRDefault="00C215E8" w:rsidP="00C215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5E8" w:rsidRPr="00C215E8" w:rsidRDefault="00C215E8" w:rsidP="00C215E8"/>
    <w:p w:rsidR="00C215E8" w:rsidRPr="00C215E8" w:rsidRDefault="00C215E8" w:rsidP="00C215E8"/>
    <w:p w:rsidR="0098323C" w:rsidRDefault="0098323C"/>
    <w:sectPr w:rsidR="0098323C" w:rsidSect="00C215E8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BA" w:rsidRDefault="001D7FBA" w:rsidP="00C215E8">
      <w:pPr>
        <w:spacing w:after="0" w:line="240" w:lineRule="auto"/>
      </w:pPr>
      <w:r>
        <w:separator/>
      </w:r>
    </w:p>
  </w:endnote>
  <w:endnote w:type="continuationSeparator" w:id="0">
    <w:p w:rsidR="001D7FBA" w:rsidRDefault="001D7FBA" w:rsidP="00C2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594166"/>
      <w:docPartObj>
        <w:docPartGallery w:val="Page Numbers (Bottom of Page)"/>
        <w:docPartUnique/>
      </w:docPartObj>
    </w:sdtPr>
    <w:sdtEndPr/>
    <w:sdtContent>
      <w:p w:rsidR="006B592E" w:rsidRDefault="001D7F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5E8">
          <w:rPr>
            <w:noProof/>
          </w:rPr>
          <w:t>4</w:t>
        </w:r>
        <w:r>
          <w:fldChar w:fldCharType="end"/>
        </w:r>
      </w:p>
    </w:sdtContent>
  </w:sdt>
  <w:p w:rsidR="006B592E" w:rsidRDefault="001D7F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BA" w:rsidRDefault="001D7FBA" w:rsidP="00C215E8">
      <w:pPr>
        <w:spacing w:after="0" w:line="240" w:lineRule="auto"/>
      </w:pPr>
      <w:r>
        <w:separator/>
      </w:r>
    </w:p>
  </w:footnote>
  <w:footnote w:type="continuationSeparator" w:id="0">
    <w:p w:rsidR="001D7FBA" w:rsidRDefault="001D7FBA" w:rsidP="00C21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E8"/>
    <w:rsid w:val="001D7FBA"/>
    <w:rsid w:val="0098323C"/>
    <w:rsid w:val="00C2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6C169-972A-41D0-9DE0-50EFEC69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15E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215E8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21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abramov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2025-03-10T06:20:00Z</dcterms:created>
  <dcterms:modified xsi:type="dcterms:W3CDTF">2025-03-10T06:26:00Z</dcterms:modified>
</cp:coreProperties>
</file>