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D0D83" w:rsidRPr="00DD0D83" w:rsidTr="00DD0D83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83" w:rsidRPr="00DD0D83" w:rsidRDefault="00DD0D83" w:rsidP="00DD0D8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DD0D83" w:rsidRPr="00DD0D83" w:rsidRDefault="00DD0D83" w:rsidP="00DD0D83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DD0D83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DD0D83" w:rsidRPr="00DD0D83" w:rsidRDefault="00DD0D83" w:rsidP="00DD0D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0D83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DD0D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DD0D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дека</w:t>
      </w:r>
      <w:r w:rsidRPr="00DD0D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бря 2023 года № </w:t>
      </w:r>
      <w:r w:rsidR="00FF2D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41</w:t>
      </w:r>
      <w:r w:rsidRPr="00DD0D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FF2D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405</w:t>
      </w:r>
      <w:r w:rsidRPr="00DD0D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DD0D83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DD0D83" w:rsidRPr="00DD0D83" w:rsidRDefault="00DD0D83" w:rsidP="00DD0D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D0D83" w:rsidRPr="00DD0D83" w:rsidRDefault="00DD0D83" w:rsidP="00DD0D83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DD0D83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DD0D83" w:rsidRPr="00DD0D83" w:rsidRDefault="00DD0D83" w:rsidP="00DD0D83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DD0D83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DD0D83" w:rsidRPr="00DD0D83" w:rsidRDefault="00DD0D83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D0D83" w:rsidRPr="00DD0D83" w:rsidRDefault="00DD0D83" w:rsidP="00DD0D83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DD0D83" w:rsidRPr="00DD0D83" w:rsidRDefault="00DD0D83" w:rsidP="00DD0D8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D0D83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DD0D83" w:rsidRPr="00DD0D83" w:rsidRDefault="00DD0D83" w:rsidP="00DD0D8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D0D83" w:rsidRPr="00DD0D83" w:rsidRDefault="00DD0D83" w:rsidP="00844C5A">
      <w:pPr>
        <w:spacing w:before="24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0D83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DD0D83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D0D83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МУНИЦИПАЛЬНЫЕ ПРАВОВЫЕ АКТЫ АДМИНИСТРАЦИИ И ГЛАВЫ АБРАМОВСКОГО СЕЛЬСОВЕТА КУЙБЫШЕВСКОГО РАЙОНА НОВОСИБИРСКОЙ ОБЛАСТИ</w:t>
      </w:r>
      <w:r w:rsidRPr="00DD0D83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D0D83" w:rsidRPr="00DD0D83" w:rsidRDefault="00DD0D83" w:rsidP="00844C5A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0D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от </w:t>
      </w:r>
      <w:r w:rsidR="00FF2D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DD0D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8.1</w:t>
      </w:r>
      <w:r w:rsidR="00FF2D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DD0D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.2023 № 1</w:t>
      </w:r>
      <w:r w:rsidR="00FF2D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39</w:t>
      </w:r>
      <w:r w:rsidRPr="00DD0D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r w:rsidR="00DD2105" w:rsidRPr="00DD21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 утверждении Положения об организации и осуществлении первичного воинского учета на территории Абрамовского сельсовета Куйбышевского района Новосибирской области</w:t>
      </w:r>
      <w:r w:rsidRPr="00DD0D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»……………………………………………………………………………………………...………...…стр. 2</w:t>
      </w:r>
    </w:p>
    <w:p w:rsidR="00DD0D83" w:rsidRPr="00DD0D83" w:rsidRDefault="00DD0D83" w:rsidP="00844C5A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0D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 от 1</w:t>
      </w:r>
      <w:r w:rsidR="00FF2D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Pr="00DD0D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.1</w:t>
      </w:r>
      <w:r w:rsidR="00FF2D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DD0D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.2023 № 1</w:t>
      </w:r>
      <w:r w:rsidR="00FF2D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40</w:t>
      </w:r>
      <w:r w:rsidRPr="00DD0D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r w:rsidR="00FF2D93" w:rsidRPr="00FF2D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возложении обязанностей по ведению первичного воинского учета граждан</w:t>
      </w:r>
      <w:r w:rsidRPr="00DD0D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»……………………</w:t>
      </w:r>
      <w:r w:rsidR="00FF2D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…………………………………………………………….………………..стр. 6</w:t>
      </w:r>
    </w:p>
    <w:p w:rsidR="00DD0D83" w:rsidRPr="00DD0D83" w:rsidRDefault="00FF2D93" w:rsidP="00844C5A">
      <w:pPr>
        <w:spacing w:before="24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0D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 от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Pr="00DD0D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DD0D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.2023 №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41 «</w:t>
      </w:r>
      <w:r w:rsidRPr="00FF2D93">
        <w:rPr>
          <w:rFonts w:ascii="Times New Roman" w:eastAsia="Calibri" w:hAnsi="Times New Roman" w:cs="Times New Roman"/>
          <w:sz w:val="20"/>
          <w:szCs w:val="20"/>
          <w:lang w:eastAsia="ru-RU"/>
        </w:rPr>
        <w:t>Об утверждении Реестра мест возможного несанкционированно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го выезда транспортных средств </w:t>
      </w:r>
      <w:r w:rsidRPr="00FF2D9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лёд и мест выхода людей на лёд </w:t>
      </w:r>
      <w:r w:rsidRPr="00FF2D93">
        <w:rPr>
          <w:rFonts w:ascii="Times New Roman" w:eastAsia="Calibri" w:hAnsi="Times New Roman" w:cs="Times New Roman"/>
          <w:sz w:val="20"/>
          <w:szCs w:val="20"/>
          <w:lang w:eastAsia="ru-RU"/>
        </w:rPr>
        <w:t>водных объектов</w:t>
      </w:r>
      <w:r w:rsidR="00844C5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FF2D93">
        <w:rPr>
          <w:rFonts w:ascii="Times New Roman" w:eastAsia="Calibri" w:hAnsi="Times New Roman" w:cs="Times New Roman"/>
          <w:sz w:val="20"/>
          <w:szCs w:val="20"/>
          <w:lang w:eastAsia="ru-RU"/>
        </w:rPr>
        <w:t>на территории Абрамовского сельсовета Куйбышевского района Новосибирской области на  2024 год»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………..………стр. 7</w:t>
      </w:r>
    </w:p>
    <w:p w:rsidR="00DD0D83" w:rsidRDefault="00844C5A" w:rsidP="006D379E">
      <w:pPr>
        <w:spacing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0D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 от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Pr="00DD0D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DD0D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.2023 №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42 «</w:t>
      </w:r>
      <w:r w:rsidRPr="00844C5A">
        <w:rPr>
          <w:rFonts w:ascii="Times New Roman" w:eastAsia="Times New Roman" w:hAnsi="Times New Roman"/>
          <w:sz w:val="20"/>
          <w:szCs w:val="20"/>
          <w:lang w:eastAsia="ru-RU"/>
        </w:rPr>
        <w:t xml:space="preserve">Об утверждении Плана обеспечения безопасности людей на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водных объектах в </w:t>
      </w:r>
      <w:r w:rsidRPr="00844C5A">
        <w:rPr>
          <w:rFonts w:ascii="Times New Roman" w:eastAsia="Times New Roman" w:hAnsi="Times New Roman"/>
          <w:sz w:val="20"/>
          <w:szCs w:val="20"/>
          <w:lang w:eastAsia="ru-RU"/>
        </w:rPr>
        <w:t>Абрамовском се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льсовете Куйбышевского района Новосибирской области в </w:t>
      </w:r>
      <w:r w:rsidRPr="00844C5A">
        <w:rPr>
          <w:rFonts w:ascii="Times New Roman" w:eastAsia="Times New Roman" w:hAnsi="Times New Roman"/>
          <w:sz w:val="20"/>
          <w:szCs w:val="20"/>
          <w:lang w:eastAsia="ru-RU"/>
        </w:rPr>
        <w:t>2024 году»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........................................................................................................................................................................стр.8</w:t>
      </w:r>
    </w:p>
    <w:p w:rsidR="006D379E" w:rsidRDefault="006D379E" w:rsidP="006D37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0D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 от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  <w:r w:rsidRPr="00DD0D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DD0D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.2023 №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 «</w:t>
      </w:r>
      <w:r w:rsidRPr="006D379E">
        <w:rPr>
          <w:rFonts w:ascii="Times New Roman" w:eastAsia="Times New Roman" w:hAnsi="Times New Roman"/>
          <w:sz w:val="20"/>
          <w:szCs w:val="20"/>
          <w:lang w:eastAsia="ru-RU"/>
        </w:rPr>
        <w:t>О проведении месячника безопасности людей на водных объектах Абрамовского сельсовета Куйбышевского района Новосибирской области в осенне – зимний период 2023 - 2024 годов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»………………………………………………………………………………..…………………….стр. 11</w:t>
      </w:r>
    </w:p>
    <w:p w:rsidR="00D468B4" w:rsidRDefault="00D468B4" w:rsidP="00844C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68B4" w:rsidRPr="00844C5A" w:rsidRDefault="006D379E" w:rsidP="00844C5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1"/>
          <w:sz w:val="20"/>
          <w:szCs w:val="20"/>
        </w:rPr>
      </w:pPr>
      <w:r w:rsidRPr="00DD0D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</w:t>
      </w:r>
      <w:r w:rsidRPr="00DD0D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DD0D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.2023 №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 «</w:t>
      </w:r>
      <w:r w:rsidRPr="006D379E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в Абрамовском сельсовете</w:t>
      </w:r>
      <w:r w:rsidRPr="006D379E">
        <w:rPr>
          <w:rFonts w:ascii="Times New Roman" w:eastAsia="Times New Roman" w:hAnsi="Times New Roman" w:cs="Times New Roman"/>
          <w:sz w:val="20"/>
          <w:szCs w:val="20"/>
          <w:lang w:eastAsia="ru-RU"/>
        </w:rPr>
        <w:t>»…………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………………………………………………………………………………………...</w:t>
      </w:r>
      <w:r w:rsidRPr="006D379E">
        <w:rPr>
          <w:rFonts w:ascii="Times New Roman" w:eastAsia="Times New Roman" w:hAnsi="Times New Roman" w:cs="Times New Roman"/>
          <w:sz w:val="20"/>
          <w:szCs w:val="20"/>
          <w:lang w:eastAsia="ru-RU"/>
        </w:rPr>
        <w:t>…стр. 15</w:t>
      </w:r>
    </w:p>
    <w:p w:rsidR="00DD0D83" w:rsidRPr="00DD0D83" w:rsidRDefault="00DD0D83" w:rsidP="00844C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DD0D83" w:rsidRPr="00DD0D83" w:rsidRDefault="00DD0D83" w:rsidP="00DD0D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D83" w:rsidRPr="00DD0D83" w:rsidRDefault="00DD0D83" w:rsidP="00DD0D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D83" w:rsidRPr="00DD0D83" w:rsidRDefault="00DD0D83" w:rsidP="00DD0D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D83" w:rsidRPr="00DD0D83" w:rsidRDefault="00DD0D83" w:rsidP="00DD0D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D83" w:rsidRPr="00DD0D83" w:rsidRDefault="00DD0D83" w:rsidP="00DD0D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D83" w:rsidRPr="00DD0D83" w:rsidRDefault="00DD0D83" w:rsidP="00DD0D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D83" w:rsidRPr="00DD0D83" w:rsidRDefault="00DD0D83" w:rsidP="00DD0D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D83" w:rsidRPr="00DD0D83" w:rsidRDefault="00DD0D83" w:rsidP="00DD0D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D83" w:rsidRPr="00DD0D83" w:rsidRDefault="00DD0D83" w:rsidP="00DD0D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D83" w:rsidRPr="00DD0D83" w:rsidRDefault="00DD0D83" w:rsidP="00DD0D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D83" w:rsidRPr="00DD0D83" w:rsidRDefault="00DD0D83" w:rsidP="00DD0D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D83" w:rsidRPr="00DD0D83" w:rsidRDefault="00DD0D83" w:rsidP="00DD0D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105" w:rsidRPr="00486B1F" w:rsidRDefault="00DD2105" w:rsidP="00DD2105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Calibri" w:hAnsi="Times New Roman" w:cs="Times New Roman"/>
          <w:b/>
          <w:color w:val="000000"/>
          <w:sz w:val="27"/>
          <w:szCs w:val="27"/>
        </w:rPr>
        <w:lastRenderedPageBreak/>
        <w:t>А</w:t>
      </w:r>
      <w:r w:rsidRPr="00486B1F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ДМИНИСТРАЦИЯ</w:t>
      </w:r>
    </w:p>
    <w:p w:rsidR="00DD2105" w:rsidRPr="00486B1F" w:rsidRDefault="00DD2105" w:rsidP="00DD210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86B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АБРАМОВСКОГО СЕЛЬСОВЕТА</w:t>
      </w:r>
    </w:p>
    <w:p w:rsidR="00DD2105" w:rsidRPr="00486B1F" w:rsidRDefault="00DD2105" w:rsidP="00DD210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86B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КУЙБЫШЕВСКОГО РАЙОНА</w:t>
      </w:r>
    </w:p>
    <w:p w:rsidR="00DD2105" w:rsidRPr="00486B1F" w:rsidRDefault="00DD2105" w:rsidP="00DD210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86B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НОВОСИБИРСКОЙ ОБЛАСТИ</w:t>
      </w:r>
    </w:p>
    <w:p w:rsidR="00DD2105" w:rsidRPr="00486B1F" w:rsidRDefault="00DD2105" w:rsidP="00DD210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D2105" w:rsidRPr="00486B1F" w:rsidRDefault="00DD2105" w:rsidP="00DD2105">
      <w:pPr>
        <w:spacing w:after="0" w:line="240" w:lineRule="auto"/>
        <w:ind w:left="-426" w:firstLine="3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86B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DD2105" w:rsidRPr="00486B1F" w:rsidRDefault="00DD2105" w:rsidP="00DD210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6B1F">
        <w:rPr>
          <w:rFonts w:ascii="Times New Roman" w:eastAsia="Times New Roman" w:hAnsi="Times New Roman" w:cs="Times New Roman"/>
          <w:sz w:val="27"/>
          <w:szCs w:val="27"/>
          <w:lang w:eastAsia="ru-RU"/>
        </w:rPr>
        <w:t>с. Абрамово</w:t>
      </w:r>
    </w:p>
    <w:p w:rsidR="00DD2105" w:rsidRPr="009571E9" w:rsidRDefault="00DD2105" w:rsidP="00DD2105">
      <w:pPr>
        <w:pStyle w:val="afd"/>
        <w:spacing w:before="0" w:beforeAutospacing="0" w:after="0" w:afterAutospacing="0"/>
        <w:ind w:left="-426" w:firstLine="709"/>
        <w:jc w:val="center"/>
        <w:rPr>
          <w:color w:val="000000"/>
          <w:sz w:val="28"/>
          <w:szCs w:val="28"/>
        </w:rPr>
      </w:pPr>
    </w:p>
    <w:p w:rsidR="00DD2105" w:rsidRPr="009571E9" w:rsidRDefault="00DD2105" w:rsidP="00DD2105">
      <w:pPr>
        <w:pStyle w:val="afd"/>
        <w:spacing w:before="0" w:beforeAutospacing="0" w:after="0" w:afterAutospacing="0"/>
        <w:ind w:left="-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18.12</w:t>
      </w:r>
      <w:r w:rsidRPr="009571E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 w:rsidRPr="009571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9571E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139</w:t>
      </w:r>
    </w:p>
    <w:p w:rsidR="00DD2105" w:rsidRPr="009571E9" w:rsidRDefault="00DD2105" w:rsidP="00DD2105">
      <w:pPr>
        <w:pStyle w:val="afd"/>
        <w:spacing w:before="0" w:beforeAutospacing="0" w:after="0" w:afterAutospacing="0"/>
        <w:ind w:left="-426" w:firstLine="709"/>
        <w:jc w:val="center"/>
        <w:rPr>
          <w:color w:val="000000"/>
          <w:sz w:val="28"/>
          <w:szCs w:val="28"/>
        </w:rPr>
      </w:pPr>
      <w:r w:rsidRPr="009571E9">
        <w:rPr>
          <w:b/>
          <w:bCs/>
          <w:color w:val="000000"/>
          <w:sz w:val="28"/>
          <w:szCs w:val="28"/>
        </w:rPr>
        <w:t xml:space="preserve">Об утверждении Положения об организации и осуществлении первичного воинского учета на территории Абрамовского сельсовета </w:t>
      </w:r>
      <w:r w:rsidRPr="00561014">
        <w:rPr>
          <w:b/>
          <w:bCs/>
          <w:sz w:val="28"/>
          <w:szCs w:val="28"/>
        </w:rPr>
        <w:t xml:space="preserve">Куйбышевского </w:t>
      </w:r>
      <w:r w:rsidRPr="009571E9">
        <w:rPr>
          <w:b/>
          <w:bCs/>
          <w:color w:val="000000"/>
          <w:sz w:val="28"/>
          <w:szCs w:val="28"/>
        </w:rPr>
        <w:t>района Новосибирской области</w:t>
      </w:r>
    </w:p>
    <w:p w:rsidR="00DD2105" w:rsidRPr="0048614F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48614F">
        <w:rPr>
          <w:color w:val="000000"/>
        </w:rPr>
        <w:t> </w:t>
      </w:r>
    </w:p>
    <w:p w:rsidR="00DD2105" w:rsidRPr="0048614F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48614F">
        <w:rPr>
          <w:color w:val="000000"/>
        </w:rPr>
        <w:t>В соответствии с постановлением Правительства Российской Федерации от 27 ноября 2006г. № 719 "Об утверждении Положения о воинском учете", Методическими рекомендациями по осуществлению первичного воинского учета в органах местного самоуправления, утв. начальником Генерального штаба Вооруженных Сил Российской Федерации - первым заместителем Министра обороны Российской Федерации 11.07.2017 года, Уставом сельского поселения Абрамовского сельсовета Куйбышевского муниципального района Новосибирской области, администрация Абрамовского сельсовета Куйбышевского района Новосибирской области, ПОСТАНОВЛЯЕТ:</w:t>
      </w:r>
    </w:p>
    <w:p w:rsidR="00DD2105" w:rsidRPr="0048614F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48614F">
        <w:rPr>
          <w:color w:val="000000"/>
        </w:rPr>
        <w:t>1. Утвердить Положение об организации и осуществлении первичного воинского учета на территории Абрамовского сельсовета Куйбышевского района Новосибирской области (приложение № 1).</w:t>
      </w:r>
    </w:p>
    <w:p w:rsidR="00DD2105" w:rsidRPr="0048614F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48614F">
        <w:rPr>
          <w:color w:val="000000"/>
        </w:rPr>
        <w:t>2. Утвердить функциональные обязанности военно-учетного работника (приложение № 2).</w:t>
      </w:r>
    </w:p>
    <w:p w:rsidR="00DD2105" w:rsidRPr="0048614F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48614F">
        <w:rPr>
          <w:color w:val="000000"/>
        </w:rPr>
        <w:t>3. Признать утратившим силу постановление администрации Абрамовского сельсовета Куйбышевского района Новосибирской области </w:t>
      </w:r>
      <w:hyperlink r:id="rId8" w:tgtFrame="_blank" w:history="1">
        <w:r w:rsidRPr="0048614F">
          <w:rPr>
            <w:rStyle w:val="17"/>
          </w:rPr>
          <w:t xml:space="preserve">от 19.12.2022 № </w:t>
        </w:r>
      </w:hyperlink>
      <w:r w:rsidRPr="0048614F">
        <w:t xml:space="preserve">117 </w:t>
      </w:r>
      <w:r w:rsidRPr="0048614F">
        <w:rPr>
          <w:color w:val="000000"/>
        </w:rPr>
        <w:t>«Об утверждении положения об организации и осуществлении первичного воинского учета граждан на территории Абрамовского сельсовета Куйбышевского района Новосибирской области».</w:t>
      </w:r>
    </w:p>
    <w:p w:rsidR="00DD2105" w:rsidRPr="0048614F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48614F">
        <w:rPr>
          <w:color w:val="000000"/>
        </w:rPr>
        <w:t>4. Опубликовать настоящее постановление в периодическом печатном издании «Курьер» и разместить на официальном сайте администрации Абрамовского сельсовета Куйбышевского района Новосибирской области в информационно-телекоммуникационной сети «Интернет».</w:t>
      </w:r>
    </w:p>
    <w:p w:rsidR="00DD2105" w:rsidRPr="0048614F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48614F">
        <w:rPr>
          <w:color w:val="000000"/>
        </w:rPr>
        <w:t> </w:t>
      </w:r>
    </w:p>
    <w:p w:rsidR="00DD2105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</w:p>
    <w:p w:rsidR="00DD2105" w:rsidRPr="0048614F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48614F">
        <w:rPr>
          <w:color w:val="000000"/>
        </w:rPr>
        <w:t xml:space="preserve">Глава </w:t>
      </w:r>
    </w:p>
    <w:p w:rsidR="00DD2105" w:rsidRPr="0048614F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48614F">
        <w:rPr>
          <w:color w:val="000000"/>
        </w:rPr>
        <w:t>Абрамовского сельсовета</w:t>
      </w:r>
    </w:p>
    <w:p w:rsidR="00DD2105" w:rsidRPr="0048614F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Куйбышевского </w:t>
      </w:r>
      <w:r w:rsidRPr="0048614F">
        <w:rPr>
          <w:color w:val="000000"/>
        </w:rPr>
        <w:t xml:space="preserve">района </w:t>
      </w:r>
    </w:p>
    <w:p w:rsidR="00DD2105" w:rsidRPr="0048614F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48614F">
        <w:rPr>
          <w:color w:val="000000"/>
        </w:rPr>
        <w:t>Новосибирской области</w:t>
      </w:r>
      <w:r w:rsidRPr="0048614F">
        <w:rPr>
          <w:color w:val="000000"/>
        </w:rPr>
        <w:tab/>
      </w:r>
      <w:r w:rsidRPr="0048614F">
        <w:rPr>
          <w:color w:val="000000"/>
        </w:rPr>
        <w:tab/>
      </w:r>
      <w:r w:rsidRPr="0048614F">
        <w:rPr>
          <w:color w:val="000000"/>
        </w:rPr>
        <w:tab/>
      </w:r>
      <w:r w:rsidRPr="0048614F">
        <w:rPr>
          <w:color w:val="000000"/>
        </w:rPr>
        <w:tab/>
      </w:r>
      <w:r w:rsidRPr="0048614F">
        <w:rPr>
          <w:color w:val="000000"/>
        </w:rPr>
        <w:tab/>
      </w:r>
      <w:r w:rsidRPr="0048614F">
        <w:rPr>
          <w:color w:val="000000"/>
        </w:rPr>
        <w:tab/>
        <w:t>В.</w:t>
      </w:r>
      <w:r>
        <w:rPr>
          <w:color w:val="000000"/>
        </w:rPr>
        <w:t xml:space="preserve"> </w:t>
      </w:r>
      <w:r w:rsidRPr="0048614F">
        <w:rPr>
          <w:color w:val="000000"/>
        </w:rPr>
        <w:t>В.</w:t>
      </w:r>
      <w:r>
        <w:rPr>
          <w:color w:val="000000"/>
        </w:rPr>
        <w:t xml:space="preserve"> </w:t>
      </w:r>
      <w:r w:rsidRPr="0048614F">
        <w:rPr>
          <w:color w:val="000000"/>
        </w:rPr>
        <w:t>Макаров</w:t>
      </w:r>
    </w:p>
    <w:p w:rsidR="00DD2105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</w:p>
    <w:p w:rsidR="00DD2105" w:rsidRPr="0048614F" w:rsidRDefault="00DD2105" w:rsidP="00DD2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8614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DD2105" w:rsidRPr="0048614F" w:rsidRDefault="00DD2105" w:rsidP="00DD2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8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Военный комиссар г. Куйбышев,  </w:t>
      </w:r>
      <w:r w:rsidRPr="004861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1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4861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1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1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4861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DD2105" w:rsidRPr="0048614F" w:rsidRDefault="00DD2105" w:rsidP="00DD2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861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Куйбышевского и Северного районов</w:t>
      </w:r>
    </w:p>
    <w:p w:rsidR="00DD2105" w:rsidRPr="0048614F" w:rsidRDefault="00DD2105" w:rsidP="00DD2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861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DD2105" w:rsidRPr="0048614F" w:rsidRDefault="00DD2105" w:rsidP="00DD2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8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А.Б.Белевич   </w:t>
      </w:r>
    </w:p>
    <w:p w:rsidR="00DD2105" w:rsidRPr="009571E9" w:rsidRDefault="00DD2105" w:rsidP="00DD2105">
      <w:pPr>
        <w:spacing w:after="0" w:line="240" w:lineRule="auto"/>
        <w:rPr>
          <w:color w:val="000000"/>
          <w:sz w:val="28"/>
          <w:szCs w:val="28"/>
        </w:rPr>
      </w:pPr>
      <w:r w:rsidRPr="0048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t>«_____» __________</w:t>
      </w:r>
      <w:r w:rsidRPr="00DD2105">
        <w:rPr>
          <w:rFonts w:ascii="Times New Roman" w:hAnsi="Times New Roman" w:cs="Times New Roman"/>
        </w:rPr>
        <w:t>2023г</w:t>
      </w:r>
      <w:r w:rsidRPr="009571E9">
        <w:rPr>
          <w:color w:val="000000"/>
          <w:sz w:val="28"/>
          <w:szCs w:val="28"/>
        </w:rPr>
        <w:t> </w:t>
      </w:r>
    </w:p>
    <w:p w:rsidR="00FF2D93" w:rsidRDefault="00FF2D93" w:rsidP="00DD2105">
      <w:pPr>
        <w:pStyle w:val="afd"/>
        <w:spacing w:before="0" w:beforeAutospacing="0" w:after="0" w:afterAutospacing="0"/>
        <w:ind w:firstLine="709"/>
        <w:jc w:val="right"/>
        <w:rPr>
          <w:color w:val="000000"/>
        </w:rPr>
      </w:pP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right"/>
        <w:rPr>
          <w:color w:val="000000"/>
        </w:rPr>
      </w:pPr>
      <w:r w:rsidRPr="00224E1C">
        <w:rPr>
          <w:color w:val="000000"/>
        </w:rPr>
        <w:lastRenderedPageBreak/>
        <w:t>Приложение № 1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right"/>
        <w:rPr>
          <w:color w:val="000000"/>
        </w:rPr>
      </w:pPr>
      <w:r w:rsidRPr="00224E1C">
        <w:rPr>
          <w:color w:val="000000"/>
        </w:rPr>
        <w:t xml:space="preserve">к постановлению администрации 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right"/>
        <w:rPr>
          <w:color w:val="000000"/>
        </w:rPr>
      </w:pPr>
      <w:r w:rsidRPr="00224E1C">
        <w:rPr>
          <w:color w:val="000000"/>
        </w:rPr>
        <w:t>Абрамовского сельсовета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Куйбышевского </w:t>
      </w:r>
      <w:r w:rsidRPr="00224E1C">
        <w:rPr>
          <w:color w:val="000000"/>
        </w:rPr>
        <w:t xml:space="preserve">района 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right"/>
        <w:rPr>
          <w:color w:val="000000"/>
        </w:rPr>
      </w:pPr>
      <w:r w:rsidRPr="00224E1C">
        <w:rPr>
          <w:color w:val="000000"/>
        </w:rPr>
        <w:t>Новосибирской области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right"/>
        <w:rPr>
          <w:color w:val="000000"/>
        </w:rPr>
      </w:pPr>
      <w:r w:rsidRPr="00224E1C">
        <w:rPr>
          <w:color w:val="000000"/>
        </w:rPr>
        <w:t>от 18.12.2023 № 139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 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center"/>
        <w:rPr>
          <w:color w:val="000000"/>
        </w:rPr>
      </w:pPr>
      <w:r w:rsidRPr="00224E1C">
        <w:rPr>
          <w:b/>
          <w:bCs/>
          <w:color w:val="000000"/>
        </w:rPr>
        <w:t>ПОЛОЖЕНИЕ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center"/>
        <w:rPr>
          <w:color w:val="000000"/>
        </w:rPr>
      </w:pPr>
      <w:r w:rsidRPr="00224E1C">
        <w:rPr>
          <w:b/>
          <w:bCs/>
          <w:color w:val="000000"/>
        </w:rPr>
        <w:t>об организации и осуществлении первичного воинского учета на территории Абрамовского сельсовета Абрамовского района Новосибирской области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 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center"/>
        <w:rPr>
          <w:color w:val="000000"/>
        </w:rPr>
      </w:pPr>
      <w:r w:rsidRPr="00224E1C">
        <w:rPr>
          <w:b/>
          <w:bCs/>
          <w:color w:val="000000"/>
        </w:rPr>
        <w:t>1. Общие положения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 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1.1. Организация первичного воинского учета на территории Абрамовского сельсовета Куйбышевского  района Новосибирской области (далее - муниципальное образование) осуществляется в соответствии с </w:t>
      </w:r>
      <w:hyperlink r:id="rId9" w:tgtFrame="_blank" w:history="1">
        <w:r w:rsidRPr="00224E1C">
          <w:rPr>
            <w:rStyle w:val="17"/>
            <w:color w:val="0000FF"/>
          </w:rPr>
          <w:t>Конституцией</w:t>
        </w:r>
      </w:hyperlink>
      <w:r w:rsidRPr="00224E1C">
        <w:rPr>
          <w:color w:val="000000"/>
        </w:rPr>
        <w:t> Российской Федерации, Федеральными законами от 31 мая 1996 г. №61-ФЗ «Об обороне», от 26 февраля 1997г. № 31-ФЗ «О мобилизационной подготовке и мобилизации в Российской Федерации», от 28 марта 1998 №53-Ф3 «О воинской обязанности и военной службе», постановлением Правительства Российской Федерации от 27 ноября 2006 г.</w:t>
      </w:r>
      <w:r>
        <w:rPr>
          <w:color w:val="000000"/>
        </w:rPr>
        <w:t xml:space="preserve"> </w:t>
      </w:r>
      <w:r w:rsidRPr="00224E1C">
        <w:rPr>
          <w:color w:val="000000"/>
        </w:rPr>
        <w:t xml:space="preserve">№719 «Об утверждении Положения о воинском учете», Методическими рекомендациями по осуществлению первичного воинского учета в органах местного самоуправления, утв. начальником Генерального штаба Вооруженных Сил Российской Федерации - первым заместителем Министра обороны Российской Федерации 11.07.2017 года, Уставом сельского поселения Абрамовского сельсовета </w:t>
      </w:r>
      <w:r w:rsidRPr="00224E1C">
        <w:t xml:space="preserve">Куйбышевского </w:t>
      </w:r>
      <w:r w:rsidRPr="00224E1C">
        <w:rPr>
          <w:color w:val="000000"/>
        </w:rPr>
        <w:t>муниципального района Новосибирской области, иными нормативными правовыми актами органов местного самоуправления муниципального образования.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 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center"/>
        <w:rPr>
          <w:color w:val="000000"/>
        </w:rPr>
      </w:pPr>
      <w:r w:rsidRPr="00224E1C">
        <w:rPr>
          <w:b/>
          <w:bCs/>
          <w:color w:val="000000"/>
        </w:rPr>
        <w:t>2. Организация и осуществление первичного воинского учета на территории муниципального образования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 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 xml:space="preserve">2.1. Полномочия по организации и осуществлению первичного воинского учета на территории муниципального образования возлагаются на военно-учетного работника постановлением администрации Абрамовского сельсовета </w:t>
      </w:r>
      <w:r>
        <w:rPr>
          <w:color w:val="000000"/>
        </w:rPr>
        <w:t>Куйбышевского</w:t>
      </w:r>
      <w:r w:rsidRPr="00224E1C">
        <w:rPr>
          <w:color w:val="000000"/>
        </w:rPr>
        <w:t xml:space="preserve"> района Новосибирской области.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 xml:space="preserve">2.2. </w:t>
      </w:r>
      <w:r w:rsidRPr="00224E1C">
        <w:t>Военно-учетный работник</w:t>
      </w:r>
      <w:r w:rsidRPr="00224E1C">
        <w:rPr>
          <w:color w:val="000000"/>
        </w:rPr>
        <w:t xml:space="preserve"> по первичному воинскому учету находится в непосредственном подчинении Главы муниципального образования.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 xml:space="preserve">2.3. В случае отсутствия </w:t>
      </w:r>
      <w:r w:rsidRPr="00224E1C">
        <w:t>военно-учетного работника</w:t>
      </w:r>
      <w:r w:rsidRPr="00224E1C">
        <w:rPr>
          <w:color w:val="000000"/>
        </w:rPr>
        <w:t xml:space="preserve"> первичного воинского учета на рабочем месте по уважительным причинам (отпуск, временная нетрудоспособность, командировка) его обязанности возлагаются на назначенное Главой муниципального образования должностное лицо администрации муниципального образования.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 </w:t>
      </w:r>
      <w:r w:rsidRPr="00224E1C">
        <w:rPr>
          <w:color w:val="000000"/>
        </w:rPr>
        <w:tab/>
      </w:r>
      <w:r w:rsidRPr="00224E1C">
        <w:rPr>
          <w:color w:val="000000"/>
        </w:rPr>
        <w:tab/>
      </w:r>
      <w:r w:rsidRPr="00224E1C">
        <w:rPr>
          <w:color w:val="000000"/>
        </w:rPr>
        <w:tab/>
      </w:r>
      <w:r w:rsidRPr="00224E1C">
        <w:rPr>
          <w:color w:val="000000"/>
        </w:rPr>
        <w:tab/>
      </w:r>
      <w:r w:rsidRPr="00224E1C">
        <w:rPr>
          <w:color w:val="000000"/>
        </w:rPr>
        <w:tab/>
      </w:r>
      <w:r w:rsidRPr="00224E1C">
        <w:rPr>
          <w:color w:val="000000"/>
        </w:rPr>
        <w:tab/>
      </w:r>
      <w:r w:rsidRPr="00224E1C">
        <w:rPr>
          <w:color w:val="000000"/>
        </w:rPr>
        <w:tab/>
      </w:r>
      <w:r w:rsidRPr="00224E1C">
        <w:rPr>
          <w:color w:val="000000"/>
        </w:rPr>
        <w:tab/>
      </w:r>
      <w:r w:rsidRPr="00224E1C">
        <w:rPr>
          <w:color w:val="000000"/>
        </w:rPr>
        <w:tab/>
        <w:t xml:space="preserve">  Приложение № 2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right"/>
        <w:rPr>
          <w:color w:val="000000"/>
        </w:rPr>
      </w:pPr>
      <w:r w:rsidRPr="00224E1C">
        <w:rPr>
          <w:color w:val="000000"/>
        </w:rPr>
        <w:t>к постановлению администрации Абрамовского сельсовета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right"/>
        <w:rPr>
          <w:color w:val="000000"/>
        </w:rPr>
      </w:pPr>
      <w:r w:rsidRPr="00224E1C">
        <w:rPr>
          <w:color w:val="000000"/>
        </w:rPr>
        <w:t>Куйбышевского района Новосибирской области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right"/>
        <w:rPr>
          <w:color w:val="000000"/>
        </w:rPr>
      </w:pPr>
      <w:r w:rsidRPr="00224E1C">
        <w:rPr>
          <w:color w:val="000000"/>
        </w:rPr>
        <w:t xml:space="preserve">от 18.12. 2023 № 139 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 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center"/>
        <w:rPr>
          <w:color w:val="000000"/>
        </w:rPr>
      </w:pPr>
      <w:r w:rsidRPr="00224E1C">
        <w:rPr>
          <w:b/>
          <w:bCs/>
          <w:color w:val="000000"/>
        </w:rPr>
        <w:t>Функциональные обязанности военно-учетного работника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 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1. Для осуществления первичного воинского учета военно-учетный работник (далее – инспектор):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lastRenderedPageBreak/>
        <w:t>1.1. 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 (на срок более 3 месяцев), в том числе не имеющих регистрации по месту жительства и (или) месту пребывания, на территории муниципального образования;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б) выявляет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муниципального образования и подлежащих постановке на воинский учет;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в) ведет учет организаций, находящихся на территории муниципального образования, и контролирует ведение в них воинского учета;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г) ведет и хранит документы первичного воинского учета в машинописном и электронном виде в порядке и по формам, которые определяются Министерством обороны Российской Федерации.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1.2.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а) сверяет не реже 1 раза в год документы первичного воинского учета с документами воинского учета соответствующих военных комиссариатов и организаций;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б) своевременно вносит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 форме, определяемой Министерством обороны Российской Федерации;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в) разъясняет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г) представляет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1.3. В целях организации и обеспечения постановки граждан на воинский учет: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а) 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 xml:space="preserve">б) заполняет карточки первичного учета на офицеров запаса. Заполняет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</w:t>
      </w:r>
      <w:r w:rsidRPr="00224E1C">
        <w:rPr>
          <w:color w:val="000000"/>
        </w:rPr>
        <w:lastRenderedPageBreak/>
        <w:t>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в) 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Оповещает призывников о необходимости личной явки в соответствующий военный комиссариат для постановки на воинский учет. Кроме того, информирует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администрация муниципального образования оповещает граждан о необходимости личной явки в военные комиссариаты. При приеме от граждан документов воинского учета выдаются расписки;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г) делает отметки о постановке граждан на воинский учет в карточках регистрации или домовых книгах.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1.4. В целях организации и обеспечения снятия граждан с воинского учета: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а) представляет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оповещает о необходимости личной явки в военные комиссариаты. При приеме от граждан документов воинского учета и паспортов выдаются расписки;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б) производит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г) хранит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уничтожает их в установленном порядке.</w:t>
      </w:r>
    </w:p>
    <w:p w:rsidR="00DD2105" w:rsidRPr="00224E1C" w:rsidRDefault="00DD2105" w:rsidP="00DD2105">
      <w:pPr>
        <w:pStyle w:val="afd"/>
        <w:spacing w:before="0" w:beforeAutospacing="0" w:after="0" w:afterAutospacing="0"/>
        <w:ind w:firstLine="709"/>
        <w:jc w:val="both"/>
        <w:rPr>
          <w:color w:val="000000"/>
        </w:rPr>
      </w:pPr>
      <w:r w:rsidRPr="00224E1C">
        <w:rPr>
          <w:color w:val="000000"/>
        </w:rPr>
        <w:t>2. Администрация муниципального об</w:t>
      </w:r>
      <w:r>
        <w:rPr>
          <w:color w:val="000000"/>
        </w:rPr>
        <w:t>разования ежегодно, до 20 декабря,</w:t>
      </w:r>
      <w:r w:rsidRPr="00224E1C">
        <w:rPr>
          <w:color w:val="000000"/>
        </w:rPr>
        <w:t xml:space="preserve">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DD2105" w:rsidRDefault="00DD2105" w:rsidP="00DD2105">
      <w:pPr>
        <w:rPr>
          <w:rFonts w:ascii="Times New Roman" w:hAnsi="Times New Roman" w:cs="Times New Roman"/>
          <w:sz w:val="24"/>
          <w:szCs w:val="24"/>
        </w:rPr>
      </w:pPr>
    </w:p>
    <w:p w:rsidR="00DD2105" w:rsidRDefault="00DD2105" w:rsidP="00DD2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Военно-учетный работник       ________________________    Т.Г. Кошелева </w:t>
      </w:r>
    </w:p>
    <w:p w:rsidR="00DD2105" w:rsidRPr="00224E1C" w:rsidRDefault="00DD2105" w:rsidP="00DD2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Специалист администрации   ________________________     И.С. Починяева</w:t>
      </w:r>
    </w:p>
    <w:p w:rsidR="00FF2D93" w:rsidRDefault="00FF2D93" w:rsidP="00F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D93" w:rsidRDefault="00FF2D93" w:rsidP="00F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D93" w:rsidRPr="00FF2D93" w:rsidRDefault="00FF2D93" w:rsidP="00F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АДМИНИСТРАЦИЯ </w:t>
      </w:r>
    </w:p>
    <w:p w:rsidR="00FF2D93" w:rsidRPr="00FF2D93" w:rsidRDefault="00FF2D93" w:rsidP="00F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АБРАМОВСКОГО СЕЛЬСОВЕТА</w:t>
      </w:r>
    </w:p>
    <w:p w:rsidR="00FF2D93" w:rsidRPr="00FF2D93" w:rsidRDefault="00FF2D93" w:rsidP="00F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КУЙБЫШЕВСКОГО РАЙОНА </w:t>
      </w:r>
    </w:p>
    <w:p w:rsidR="00FF2D93" w:rsidRPr="00FF2D93" w:rsidRDefault="00FF2D93" w:rsidP="00F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FF2D93" w:rsidRPr="00FF2D93" w:rsidRDefault="00FF2D93" w:rsidP="00F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D93" w:rsidRPr="00FF2D93" w:rsidRDefault="00FF2D93" w:rsidP="00F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ПОСТАНОВЛЕНИЕ</w:t>
      </w:r>
    </w:p>
    <w:p w:rsidR="00FF2D93" w:rsidRPr="00FF2D93" w:rsidRDefault="00FF2D93" w:rsidP="00F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D93" w:rsidRPr="00FF2D93" w:rsidRDefault="00FF2D93" w:rsidP="00F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Абрамово</w:t>
      </w:r>
    </w:p>
    <w:p w:rsidR="00FF2D93" w:rsidRPr="00FF2D93" w:rsidRDefault="00FF2D93" w:rsidP="00F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18.12.2023                                                                                                                     № 140</w:t>
      </w:r>
    </w:p>
    <w:p w:rsidR="00FF2D93" w:rsidRPr="00FF2D93" w:rsidRDefault="00FF2D93" w:rsidP="00FF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D93" w:rsidRPr="00FF2D93" w:rsidRDefault="00FF2D93" w:rsidP="00F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возложении обязанностей </w:t>
      </w:r>
    </w:p>
    <w:p w:rsidR="00FF2D93" w:rsidRPr="00FF2D93" w:rsidRDefault="00FF2D93" w:rsidP="00F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ведению первичного воинского учета граждан </w:t>
      </w:r>
    </w:p>
    <w:p w:rsidR="00FF2D93" w:rsidRPr="00FF2D93" w:rsidRDefault="00FF2D93" w:rsidP="00F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2D93" w:rsidRPr="00FF2D93" w:rsidRDefault="00FF2D93" w:rsidP="00FF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 исполнении Конституции Российской Федерации, федеральных законов от 31.05.1996г. № 61- ФЗ «Об обороне», от 28.03.1998г. № 53-ФЗ «О воинской обязанности и военной службе», от 26.02.1997г. № 31-ФЗ «О мобилизационной подготовке и мобилизации в РФ» и постановления Правительства РФ от 27.11.2006г. № 719 «Об утверждении Положения о воинском учёте», в целях обеспечения исполнения гражданами воинской обязанности</w:t>
      </w:r>
    </w:p>
    <w:p w:rsidR="00FF2D93" w:rsidRPr="00FF2D93" w:rsidRDefault="00FF2D93" w:rsidP="00FF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D93" w:rsidRPr="00FF2D93" w:rsidRDefault="00FF2D93" w:rsidP="00FF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FF2D93" w:rsidRPr="00FF2D93" w:rsidRDefault="00FF2D93" w:rsidP="00FF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D93" w:rsidRPr="00FF2D93" w:rsidRDefault="00FF2D93" w:rsidP="00FF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Обязанности по ведению первичного воинского учета граждан, пребывающих в запасе и призывников, возложить на военно-учётного работника Кошелеву Татьяну Геннадьевну.</w:t>
      </w:r>
    </w:p>
    <w:p w:rsidR="00FF2D93" w:rsidRPr="00FF2D93" w:rsidRDefault="00FF2D93" w:rsidP="00FF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При убытии в отпуск, командировку или лечение Кошелевой Т.Г. временное исполнение обязанностей по ведению первичного воинского учета граждан, пребывающих в запасе и призывников, возложить на специалиста администрации Починяеву Ирину Сергеевну.</w:t>
      </w:r>
    </w:p>
    <w:p w:rsidR="00FF2D93" w:rsidRPr="00FF2D93" w:rsidRDefault="00FF2D93" w:rsidP="00FF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3.Постановление от 19.12.2022 № 118 - «О возложении обязанностей по ведению первичного воинского учёта граждан» - считать утратившим силу.</w:t>
      </w:r>
    </w:p>
    <w:p w:rsidR="00FF2D93" w:rsidRPr="00FF2D93" w:rsidRDefault="00FF2D93" w:rsidP="00FF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4.Постановление вступает в законную силу с 01.01.2024 г.</w:t>
      </w:r>
    </w:p>
    <w:p w:rsidR="00FF2D93" w:rsidRPr="00FF2D93" w:rsidRDefault="00FF2D93" w:rsidP="00FF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Настоящее постановление довести до исполнителей и руководителей структурных подразделений.</w:t>
      </w:r>
    </w:p>
    <w:p w:rsidR="00FF2D93" w:rsidRPr="00FF2D93" w:rsidRDefault="00FF2D93" w:rsidP="00FF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Контроль за исполнением постановления оставляю за собой.</w:t>
      </w:r>
    </w:p>
    <w:p w:rsidR="00FF2D93" w:rsidRPr="00FF2D93" w:rsidRDefault="00FF2D93" w:rsidP="00FF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D93" w:rsidRPr="00FF2D93" w:rsidRDefault="00FF2D93" w:rsidP="00FF2D93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D93" w:rsidRPr="00FF2D93" w:rsidRDefault="00FF2D93" w:rsidP="00FF2D93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D93" w:rsidRPr="00FF2D93" w:rsidRDefault="00FF2D93" w:rsidP="00FF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Абрамовского сельсовета                                                                                 </w:t>
      </w:r>
    </w:p>
    <w:p w:rsidR="00FF2D93" w:rsidRPr="00FF2D93" w:rsidRDefault="00FF2D93" w:rsidP="00FF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Куйбышевского района</w:t>
      </w:r>
    </w:p>
    <w:p w:rsidR="00FF2D93" w:rsidRPr="00FF2D93" w:rsidRDefault="00FF2D93" w:rsidP="00FF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                   В.В. Макаров</w:t>
      </w:r>
    </w:p>
    <w:p w:rsidR="00FF2D93" w:rsidRPr="00FF2D93" w:rsidRDefault="00FF2D93" w:rsidP="00FF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D93" w:rsidRPr="00FF2D93" w:rsidRDefault="00FF2D93" w:rsidP="00FF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</w:p>
    <w:p w:rsidR="00FF2D93" w:rsidRPr="00FF2D93" w:rsidRDefault="00FF2D93" w:rsidP="00FF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Военный комиссар г. Куйбышев,  </w:t>
      </w: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FF2D93" w:rsidRPr="00FF2D93" w:rsidRDefault="00FF2D93" w:rsidP="00FF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Куйбышевского и Северного районов</w:t>
      </w:r>
    </w:p>
    <w:p w:rsidR="00FF2D93" w:rsidRPr="00FF2D93" w:rsidRDefault="00FF2D93" w:rsidP="00FF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FF2D93" w:rsidRPr="00FF2D93" w:rsidRDefault="00FF2D93" w:rsidP="00FF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А.Б.Белевич   </w:t>
      </w:r>
    </w:p>
    <w:p w:rsidR="00FF2D93" w:rsidRPr="00FF2D93" w:rsidRDefault="00FF2D93" w:rsidP="00FF2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__________2023г.</w:t>
      </w:r>
      <w:r w:rsidRPr="00FF2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D0D83" w:rsidRPr="00DD0D83" w:rsidRDefault="00DD0D83" w:rsidP="00DD0D83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487FA5" w:rsidRDefault="00487FA5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487FA5" w:rsidSect="00FF2D93">
          <w:footerReference w:type="default" r:id="rId10"/>
          <w:pgSz w:w="11906" w:h="16838"/>
          <w:pgMar w:top="1134" w:right="850" w:bottom="851" w:left="1701" w:header="708" w:footer="0" w:gutter="0"/>
          <w:cols w:space="708"/>
          <w:docGrid w:linePitch="360"/>
        </w:sectPr>
      </w:pPr>
    </w:p>
    <w:p w:rsidR="00EB0C92" w:rsidRDefault="00EB0C92" w:rsidP="00EB0C9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Утверждён </w:t>
      </w:r>
    </w:p>
    <w:p w:rsidR="00EB0C92" w:rsidRDefault="00EB0C92" w:rsidP="00EB0C92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администрации</w:t>
      </w:r>
    </w:p>
    <w:p w:rsidR="00EB0C92" w:rsidRDefault="00EB0C92" w:rsidP="00EB0C92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Абрамовского сельсовета </w:t>
      </w:r>
    </w:p>
    <w:p w:rsidR="00EB0C92" w:rsidRDefault="00EB0C92" w:rsidP="00EB0C92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18.12.2023 № 141</w:t>
      </w:r>
    </w:p>
    <w:p w:rsidR="00EB0C92" w:rsidRDefault="00EB0C92" w:rsidP="00EB0C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0C92" w:rsidRDefault="00EB0C92" w:rsidP="00EB0C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0C92" w:rsidRDefault="00EB0C92" w:rsidP="00EB0C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РЕЕСТР</w:t>
      </w:r>
    </w:p>
    <w:p w:rsidR="00EB0C92" w:rsidRDefault="00EB0C92" w:rsidP="00EB0C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мест возможного несанкционированного выезда транспортных средств на лёд и мест выхода людей на лёд  водных объектов на территории  Абрамовского сельсовета Куйбышевского района Новосибирской области         на  2024 год</w:t>
      </w:r>
    </w:p>
    <w:p w:rsidR="00EB0C92" w:rsidRDefault="00EB0C92" w:rsidP="00EB0C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3168"/>
        <w:gridCol w:w="2482"/>
        <w:gridCol w:w="2050"/>
        <w:gridCol w:w="2414"/>
        <w:gridCol w:w="4394"/>
      </w:tblGrid>
      <w:tr w:rsidR="00EB0C92" w:rsidTr="00844C5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Pr="007F6F7D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6F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образования,</w:t>
            </w:r>
          </w:p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F6F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населенного пункта, удаление места выезда (выхода) от населенного пункта (м)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0C92" w:rsidRPr="00E215DC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5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водного объекта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0C92" w:rsidRPr="00E215DC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5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Примерное Количество транспортных средств</w:t>
            </w:r>
          </w:p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215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(за день)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0C92" w:rsidRPr="00E215DC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5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Примерное количество людей (выход в течение дня)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0C92" w:rsidRPr="00E215DC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5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Рекомендуемые меры по недопущению происшествий</w:t>
            </w:r>
          </w:p>
          <w:p w:rsidR="00EB0C92" w:rsidRPr="00E215DC" w:rsidRDefault="00EB0C92" w:rsidP="00844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0C92" w:rsidRDefault="00EB0C92" w:rsidP="00844C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0C92" w:rsidTr="00844C5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Абрамовский сельсовет с. Абрамово (5 км от села в направлении автодороги Абрамово- Осинцево)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р. Омь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B0C92" w:rsidRP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0C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B0C92" w:rsidRPr="00E215DC" w:rsidRDefault="00EB0C92" w:rsidP="00844C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Выставление знаков безопасности</w:t>
            </w:r>
          </w:p>
        </w:tc>
      </w:tr>
      <w:tr w:rsidR="00EB0C92" w:rsidTr="00844C5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Абрамовский сельсовет (с. Абрамово в 5 м от дома № 6 по улице Советская)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р. Омь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B0C92" w:rsidRP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0C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Выставление знаков безопасности</w:t>
            </w:r>
          </w:p>
        </w:tc>
      </w:tr>
    </w:tbl>
    <w:p w:rsidR="00EB0C92" w:rsidRDefault="00EB0C92" w:rsidP="00EB0C92"/>
    <w:p w:rsidR="00EB0C92" w:rsidRDefault="00EB0C92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EB0C92" w:rsidSect="00EB0C92">
          <w:pgSz w:w="16838" w:h="11906" w:orient="landscape"/>
          <w:pgMar w:top="993" w:right="1134" w:bottom="850" w:left="851" w:header="708" w:footer="0" w:gutter="0"/>
          <w:cols w:space="708"/>
          <w:docGrid w:linePitch="360"/>
        </w:sectPr>
      </w:pPr>
    </w:p>
    <w:p w:rsidR="00EB0C92" w:rsidRPr="00A4628E" w:rsidRDefault="00EB0C92" w:rsidP="00EB0C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</w:pPr>
      <w:r w:rsidRPr="00A4628E"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lastRenderedPageBreak/>
        <w:t>АДМИНИСТРАЦИЯ</w:t>
      </w:r>
    </w:p>
    <w:p w:rsidR="00EB0C92" w:rsidRPr="00A4628E" w:rsidRDefault="00EB0C92" w:rsidP="00EB0C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</w:pPr>
      <w:r w:rsidRPr="00A4628E"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>АБРАМОВСКОГО СЕЛЬСОВЕТА</w:t>
      </w:r>
    </w:p>
    <w:p w:rsidR="00EB0C92" w:rsidRPr="00A4628E" w:rsidRDefault="00EB0C92" w:rsidP="00EB0C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</w:pPr>
      <w:r w:rsidRPr="00A4628E"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>КУЙБЫШЕВСКОГО РАЙОНА</w:t>
      </w:r>
    </w:p>
    <w:p w:rsidR="00EB0C92" w:rsidRPr="00A4628E" w:rsidRDefault="00EB0C92" w:rsidP="00EB0C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</w:pPr>
      <w:r w:rsidRPr="00A4628E"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>НОВОСИБИРСКОЙ ОБЛАСТИ</w:t>
      </w:r>
    </w:p>
    <w:p w:rsidR="00EB0C92" w:rsidRPr="00A4628E" w:rsidRDefault="00EB0C92" w:rsidP="00EB0C92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628E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br/>
      </w:r>
      <w:r w:rsidRPr="00A4628E"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>П О С Т А Н О В Л Е Н И Е</w:t>
      </w:r>
    </w:p>
    <w:p w:rsidR="00EB0C92" w:rsidRDefault="00EB0C92" w:rsidP="00EB0C92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>с. Абрамово</w:t>
      </w:r>
    </w:p>
    <w:p w:rsidR="00EB0C92" w:rsidRDefault="00EB0C92" w:rsidP="00EB0C92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>18.12.2023                                                                                                     № 142</w:t>
      </w:r>
    </w:p>
    <w:p w:rsidR="00EB0C92" w:rsidRDefault="00EB0C92" w:rsidP="00EB0C92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Плана обеспечения безопасности людей на </w:t>
      </w:r>
      <w:r w:rsidR="006D379E">
        <w:rPr>
          <w:rFonts w:ascii="Times New Roman" w:eastAsia="Times New Roman" w:hAnsi="Times New Roman"/>
          <w:sz w:val="28"/>
          <w:szCs w:val="28"/>
          <w:lang w:eastAsia="ru-RU"/>
        </w:rPr>
        <w:t xml:space="preserve">водных объектах             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Абрамовском сельсовете Куйбышевского района                                      Новосибирской области в  2024 году</w:t>
      </w:r>
    </w:p>
    <w:p w:rsidR="00EB0C92" w:rsidRDefault="00EB0C92" w:rsidP="00EB0C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C92" w:rsidRDefault="00EB0C92" w:rsidP="00EB0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24 части 1 статьи 15 Федерального закона от 06.10.2003 № 131-ФЗ «Об общих принципах организации местного самоуправления в Российской Федерации»,</w:t>
      </w:r>
      <w:r w:rsidRPr="00C826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1" w:history="1">
        <w:r w:rsidRPr="00C8269D">
          <w:rPr>
            <w:rStyle w:val="afe"/>
            <w:rFonts w:ascii="Times New Roman" w:eastAsia="Times New Roman" w:hAnsi="Times New Roman"/>
            <w:color w:val="000000" w:themeColor="text1"/>
            <w:sz w:val="28"/>
            <w:szCs w:val="20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Новосибирской области от 10.11.2014 № 445-п «Об утверждении Правил охраны жизни людей на водных объектах в Новосибирской области», статьей 5 Устава Абрамовского сельсовета Куйбышевского района Новосибирской области и в целях улучшения профилактической и организационной работы по обеспечению безопасности людей на водных объектах в  Абрамовском сельсовете Куйбышевском районе Новосибирской области, администрация Абрамовского сельсовета. </w:t>
      </w:r>
    </w:p>
    <w:p w:rsidR="00EB0C92" w:rsidRDefault="00EB0C92" w:rsidP="00EB0C92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EB0C92" w:rsidRDefault="00EB0C92" w:rsidP="00EB0C92">
      <w:pPr>
        <w:numPr>
          <w:ilvl w:val="0"/>
          <w:numId w:val="9"/>
        </w:num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План обеспечения безопасности людей на водных объектах в Абрамовском сельсовете Куйбышевского района Новосибирской области в 2024 году.</w:t>
      </w:r>
    </w:p>
    <w:p w:rsidR="00EB0C92" w:rsidRDefault="00EB0C92" w:rsidP="00EB0C92">
      <w:pPr>
        <w:numPr>
          <w:ilvl w:val="0"/>
          <w:numId w:val="9"/>
        </w:num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от 15.02.2023г №16 «Об утверждении Плана обеспечения безопасности людей на водных объектах в Абрамовском сельсовете Куйбышевского района Новосибирской области в 2024 году» признать утратившим силу.</w:t>
      </w:r>
    </w:p>
    <w:p w:rsidR="00EB0C92" w:rsidRDefault="00EB0C92" w:rsidP="00EB0C92">
      <w:pPr>
        <w:numPr>
          <w:ilvl w:val="0"/>
          <w:numId w:val="9"/>
        </w:num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Опубликовать данное постановление в бюллетене органов местного самоуправления «Курьер» и на официальном сайте Абрамовского сельсовета Куйбышевского района Новосибирской области.</w:t>
      </w:r>
    </w:p>
    <w:p w:rsidR="00EB0C92" w:rsidRDefault="00EB0C92" w:rsidP="00EB0C92">
      <w:pPr>
        <w:numPr>
          <w:ilvl w:val="0"/>
          <w:numId w:val="9"/>
        </w:num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постановления  возлагаю на себя.</w:t>
      </w:r>
    </w:p>
    <w:p w:rsidR="00EB0C92" w:rsidRDefault="00EB0C92" w:rsidP="00EB0C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C92" w:rsidRDefault="00EB0C92" w:rsidP="00EB0C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C92" w:rsidRDefault="00EB0C92" w:rsidP="00EB0C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Абрамовского сельсовета</w:t>
      </w:r>
    </w:p>
    <w:p w:rsidR="00EB0C92" w:rsidRDefault="00EB0C92" w:rsidP="00EB0C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Куйбышевского района</w:t>
      </w:r>
    </w:p>
    <w:p w:rsidR="00EB0C92" w:rsidRDefault="00EB0C92" w:rsidP="00EB0C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                                                           В.В. Макаров                                                            </w:t>
      </w:r>
    </w:p>
    <w:p w:rsidR="00EB0C92" w:rsidRDefault="00EB0C92" w:rsidP="00EB0C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B0C92" w:rsidRDefault="00EB0C92" w:rsidP="00EB0C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79E" w:rsidRDefault="006D379E" w:rsidP="00EB0C92">
      <w:pPr>
        <w:spacing w:after="0" w:line="240" w:lineRule="auto"/>
        <w:ind w:left="623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379E" w:rsidRDefault="006D379E" w:rsidP="00EB0C92">
      <w:pPr>
        <w:spacing w:after="0" w:line="240" w:lineRule="auto"/>
        <w:ind w:left="623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0C92" w:rsidRDefault="00EB0C92" w:rsidP="00EB0C92">
      <w:pPr>
        <w:spacing w:after="0" w:line="240" w:lineRule="auto"/>
        <w:ind w:left="623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EB0C92" w:rsidRDefault="00EB0C92" w:rsidP="00844C5A">
      <w:pPr>
        <w:spacing w:after="0" w:line="240" w:lineRule="auto"/>
        <w:ind w:left="552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EB0C92" w:rsidRDefault="00EB0C92" w:rsidP="00EB0C92">
      <w:pPr>
        <w:spacing w:after="0" w:line="240" w:lineRule="auto"/>
        <w:ind w:left="595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Абрамовского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Куйбышевского района</w:t>
      </w:r>
    </w:p>
    <w:p w:rsidR="00844C5A" w:rsidRDefault="00EB0C92" w:rsidP="00844C5A">
      <w:pPr>
        <w:spacing w:after="0" w:line="240" w:lineRule="auto"/>
        <w:ind w:left="595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EB0C92" w:rsidRDefault="00EB0C92" w:rsidP="00844C5A">
      <w:pPr>
        <w:spacing w:after="0" w:line="240" w:lineRule="auto"/>
        <w:ind w:left="5954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18.12.2023 № 142</w:t>
      </w:r>
    </w:p>
    <w:p w:rsidR="00EB0C92" w:rsidRDefault="00EB0C92" w:rsidP="00EB0C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0C92" w:rsidRDefault="00EB0C92" w:rsidP="00EB0C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</w:p>
    <w:p w:rsidR="00EB0C92" w:rsidRDefault="00EB0C92" w:rsidP="00EB0C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обеспечения безопасности людей на водных объектах </w:t>
      </w:r>
    </w:p>
    <w:p w:rsidR="00EB0C92" w:rsidRDefault="00844C5A" w:rsidP="00EB0C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EB0C92">
        <w:rPr>
          <w:rFonts w:ascii="Times New Roman" w:eastAsia="Times New Roman" w:hAnsi="Times New Roman"/>
          <w:b/>
          <w:sz w:val="28"/>
          <w:szCs w:val="28"/>
          <w:lang w:eastAsia="ru-RU"/>
        </w:rPr>
        <w:t>Абрамовском сельсовете Куйбышевского района Новосибирской области в 2024 году</w:t>
      </w:r>
    </w:p>
    <w:p w:rsidR="00EB0C92" w:rsidRDefault="00EB0C92" w:rsidP="00EB0C9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510"/>
        <w:gridCol w:w="1843"/>
        <w:gridCol w:w="3827"/>
      </w:tblGrid>
      <w:tr w:rsidR="00EB0C92" w:rsidTr="00844C5A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проводимых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EB0C92" w:rsidTr="00844C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месячника безопасности людей на водных объектах Абрамовского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январь-апрель, ноябрь-декабрь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Абрамовского сельсовета</w:t>
            </w:r>
          </w:p>
        </w:tc>
      </w:tr>
      <w:tr w:rsidR="00EB0C92" w:rsidTr="00844C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Осуществление комплекса мероприятий, направленных на недопущение массового выхода людей и выезда автомобильного транспорта на лед в необорудованных местах на водных объектах (установка знаков безопасности о запрещении выхода (выезда) на лед)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- апрель,</w:t>
            </w:r>
          </w:p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Абрамовского сельсовета </w:t>
            </w:r>
          </w:p>
        </w:tc>
      </w:tr>
      <w:tr w:rsidR="00EB0C92" w:rsidTr="00844C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комплекса необходимых профилактических мероприятий, направленных на обеспечение безопасности людей на водных объектах во время прохождения весеннего паводка.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Абрамовского сельсовета </w:t>
            </w:r>
          </w:p>
        </w:tc>
      </w:tr>
      <w:tr w:rsidR="00EB0C92" w:rsidTr="00844C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осуществление контроля за принятием необходимых мер по обеспечению безопасности людей в местах неорганизованного отдыха на водных объектах, установка предупреждающих (запрещающих) знаков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1 июня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Абрам</w:t>
            </w:r>
            <w:r w:rsidR="00D4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овского сельсовета совместно 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отделом гражданской обороны и чрезвычайных ситуаций администрации Куйбышевского района (по согласованию).</w:t>
            </w:r>
          </w:p>
        </w:tc>
      </w:tr>
      <w:tr w:rsidR="00EB0C92" w:rsidTr="00844C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профилактических мероприятий по предупреждению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гибели и травматизма людей на водных объектах, охране их жизни и здоровья (подготовка и распространение плакатов, памяток, листовок, подготовка статей на сайте Абрамовского сельсовета, в бюллетене органов местного самоуправления «Курьер»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Январь - 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Администрация Абрамовского сельсовета</w:t>
            </w:r>
          </w:p>
          <w:p w:rsidR="00EB0C92" w:rsidRDefault="00EB0C92" w:rsidP="00844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  <w:tr w:rsidR="00EB0C92" w:rsidTr="00844C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keepNext/>
              <w:spacing w:after="6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Организация и проведение месячника безопасности людей на водных объектах Абрамовского сельсовета.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Май-сентябрь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92" w:rsidRDefault="00EB0C92" w:rsidP="00844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Абрамовского сельсовета</w:t>
            </w:r>
          </w:p>
        </w:tc>
      </w:tr>
    </w:tbl>
    <w:p w:rsidR="00EB0C92" w:rsidRDefault="00EB0C92" w:rsidP="00EB0C92"/>
    <w:p w:rsidR="00EB0C92" w:rsidRDefault="00EB0C92" w:rsidP="00EB0C92"/>
    <w:p w:rsidR="00DD0D83" w:rsidRPr="00DD0D83" w:rsidRDefault="00DD0D83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D0D83" w:rsidRPr="00DD0D83" w:rsidRDefault="00DD0D83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D0D83" w:rsidRPr="00DD0D83" w:rsidRDefault="00DD0D83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D0D83" w:rsidRPr="00DD0D83" w:rsidRDefault="00DD0D83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D0D83" w:rsidRPr="00DD0D83" w:rsidRDefault="00DD0D83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D0D83" w:rsidRPr="00DD0D83" w:rsidRDefault="00DD0D83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D0D83" w:rsidRPr="00DD0D83" w:rsidRDefault="00DD0D83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D0D83" w:rsidRDefault="00DD0D83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D379E" w:rsidRDefault="006D379E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D379E" w:rsidRDefault="006D379E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D379E" w:rsidRDefault="006D379E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D379E" w:rsidRDefault="006D379E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D379E" w:rsidRDefault="006D379E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D379E" w:rsidRDefault="006D379E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844C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lastRenderedPageBreak/>
        <w:t xml:space="preserve">АДМИНИСТРАЦИЯ </w:t>
      </w:r>
    </w:p>
    <w:p w:rsidR="00844C5A" w:rsidRDefault="00844C5A" w:rsidP="00844C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АБРАМОВСКОГО СЕЛЬСОВЕТА</w:t>
      </w:r>
    </w:p>
    <w:p w:rsidR="00844C5A" w:rsidRDefault="00844C5A" w:rsidP="00844C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КУЙБЫШЕВСКОГО РАЙОНА </w:t>
      </w:r>
    </w:p>
    <w:p w:rsidR="00844C5A" w:rsidRDefault="00844C5A" w:rsidP="00844C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НОВОСИБИРСКОЙ ОБЛАСТИ</w:t>
      </w:r>
    </w:p>
    <w:p w:rsidR="00844C5A" w:rsidRDefault="00844C5A" w:rsidP="00844C5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x-none"/>
        </w:rPr>
        <w:t>ПОСТАНОВЛЕНИЕ</w:t>
      </w:r>
    </w:p>
    <w:p w:rsidR="00844C5A" w:rsidRDefault="00844C5A" w:rsidP="00844C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C5A" w:rsidRDefault="00844C5A" w:rsidP="00844C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Абрамово</w:t>
      </w:r>
    </w:p>
    <w:p w:rsidR="00844C5A" w:rsidRDefault="00844C5A" w:rsidP="00844C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19.12.2023                                                                                        № 143</w:t>
      </w:r>
    </w:p>
    <w:p w:rsidR="00844C5A" w:rsidRDefault="00844C5A" w:rsidP="00844C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4C5A" w:rsidRDefault="00844C5A" w:rsidP="00844C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месячника безопасности людей на водных </w:t>
      </w:r>
    </w:p>
    <w:p w:rsidR="00844C5A" w:rsidRDefault="00844C5A" w:rsidP="00844C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объектах Абрамовского сельсовета Куйбышевского района </w:t>
      </w:r>
    </w:p>
    <w:p w:rsidR="00844C5A" w:rsidRDefault="00844C5A" w:rsidP="00844C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 в осенне – зимний период 2023 - 2024 годов</w:t>
      </w:r>
    </w:p>
    <w:p w:rsidR="00844C5A" w:rsidRDefault="00844C5A" w:rsidP="00844C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C5A" w:rsidRDefault="00844C5A" w:rsidP="00844C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C5A" w:rsidRDefault="00844C5A" w:rsidP="00844C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15 Федерального закона от 06.10.2003 №-131 ФЗ «Об общих принципах организации местного самоуправления в Российской Федерации», статьей 5 Устава Абрамовского сельсовета Куйбышевского района, в целях качественного осуществления мероприятий по обеспечению безопасности людей на водных объектах, охране их жизни и здоровья, недопущению несчастных случаев и происшествий, гибели и травматизма людей на водных объектах Абрамовского сельсовета Куйбышевского района Новосибирской области в осеннее-зимний период 2023-2024 годов, администрация Абрамовского сельсовета Куйбышевского района Новосибирской области </w:t>
      </w:r>
    </w:p>
    <w:p w:rsidR="00844C5A" w:rsidRDefault="00844C5A" w:rsidP="00844C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ПОСТАНОВЛЯЕТ:</w:t>
      </w:r>
    </w:p>
    <w:p w:rsidR="00844C5A" w:rsidRDefault="00844C5A" w:rsidP="00844C5A">
      <w:pPr>
        <w:numPr>
          <w:ilvl w:val="0"/>
          <w:numId w:val="10"/>
        </w:num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Утвердить:</w:t>
      </w:r>
    </w:p>
    <w:p w:rsidR="00844C5A" w:rsidRDefault="00844C5A" w:rsidP="00D468B4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Сроки проведения месячника безопасности на водных объектах Абрамовского сельсовета Куйбышевского района – с 13 ноября 2023 года по 14 апреля 2024 года.</w:t>
      </w:r>
    </w:p>
    <w:p w:rsidR="00844C5A" w:rsidRDefault="00844C5A" w:rsidP="00D468B4">
      <w:pPr>
        <w:spacing w:after="0" w:line="240" w:lineRule="auto"/>
        <w:ind w:left="14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План проведения месячника безопасности людей на водных объектах Абрамовского сельсовета Куйбышевского района Новосибирской области в осенне - зимний период 2023-2024 годов (Приложение).</w:t>
      </w:r>
    </w:p>
    <w:p w:rsidR="00844C5A" w:rsidRDefault="00844C5A" w:rsidP="00844C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3) Постановление от 16.02.2023г № 17 «О проведении месячника безопасности людей на водных объектах Абрамовского сельсовета Куйбышевского района Новосибирской области в осенне – зимний период 2022 -2023 годов» признать утратившим силу.</w:t>
      </w:r>
    </w:p>
    <w:p w:rsidR="00844C5A" w:rsidRDefault="00844C5A" w:rsidP="00844C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4) Опубликовать данное Постановление в бюллетене органов местного самоуправления «Курьер» и на официальном сайте Абрамовского сельсовета.</w:t>
      </w:r>
    </w:p>
    <w:p w:rsidR="00844C5A" w:rsidRDefault="00844C5A" w:rsidP="00844C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5). Контроль за исполнением постановления возлагаю на себя.</w:t>
      </w:r>
    </w:p>
    <w:p w:rsidR="00844C5A" w:rsidRDefault="00844C5A" w:rsidP="00844C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79E" w:rsidRDefault="00844C5A" w:rsidP="00844C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Абрамовского сельсовета</w:t>
      </w:r>
    </w:p>
    <w:p w:rsidR="00844C5A" w:rsidRDefault="00844C5A" w:rsidP="00844C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Куйбышевского района</w:t>
      </w:r>
    </w:p>
    <w:p w:rsidR="00844C5A" w:rsidRDefault="00844C5A" w:rsidP="00844C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В.В. Макаров</w:t>
      </w:r>
    </w:p>
    <w:p w:rsidR="00844C5A" w:rsidRDefault="00844C5A" w:rsidP="00844C5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44C5A" w:rsidRPr="006D379E" w:rsidRDefault="00844C5A" w:rsidP="006D379E">
      <w:pPr>
        <w:rPr>
          <w:rFonts w:ascii="Times New Roman" w:eastAsia="Times New Roman" w:hAnsi="Times New Roman"/>
          <w:sz w:val="16"/>
          <w:szCs w:val="16"/>
          <w:lang w:eastAsia="ru-RU"/>
        </w:rPr>
        <w:sectPr w:rsidR="00844C5A" w:rsidRPr="006D379E" w:rsidSect="006D379E">
          <w:pgSz w:w="11906" w:h="16838"/>
          <w:pgMar w:top="1134" w:right="567" w:bottom="568" w:left="1701" w:header="0" w:footer="0" w:gutter="0"/>
          <w:cols w:space="720"/>
          <w:docGrid w:linePitch="299"/>
        </w:sectPr>
      </w:pPr>
    </w:p>
    <w:p w:rsidR="00844C5A" w:rsidRDefault="00844C5A" w:rsidP="00844C5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844C5A" w:rsidRDefault="00844C5A" w:rsidP="00844C5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 постановлению администрации</w:t>
      </w:r>
    </w:p>
    <w:p w:rsidR="00844C5A" w:rsidRDefault="00844C5A" w:rsidP="00844C5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Абрамовского сельсовета </w:t>
      </w:r>
    </w:p>
    <w:p w:rsidR="00844C5A" w:rsidRDefault="00844C5A" w:rsidP="00844C5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19.12.2023 № 143</w:t>
      </w:r>
    </w:p>
    <w:p w:rsidR="00844C5A" w:rsidRDefault="00844C5A" w:rsidP="00844C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</w:p>
    <w:p w:rsidR="00844C5A" w:rsidRDefault="00844C5A" w:rsidP="00844C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Месячника безопасности людей на водных объектах Абрамовского сельсовета</w:t>
      </w:r>
    </w:p>
    <w:p w:rsidR="00844C5A" w:rsidRDefault="00844C5A" w:rsidP="00844C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осенне-зимний период 2023-2024 годов</w:t>
      </w:r>
    </w:p>
    <w:p w:rsidR="00844C5A" w:rsidRDefault="00844C5A" w:rsidP="00844C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(с 13 ноября 2023 года по 14 апреля 2024 года)</w:t>
      </w:r>
    </w:p>
    <w:p w:rsidR="00844C5A" w:rsidRDefault="00844C5A" w:rsidP="00844C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700"/>
        <w:gridCol w:w="2220"/>
        <w:gridCol w:w="2552"/>
        <w:gridCol w:w="3749"/>
      </w:tblGrid>
      <w:tr w:rsidR="00844C5A" w:rsidTr="00844C5A">
        <w:trPr>
          <w:trHeight w:val="761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5A" w:rsidRDefault="00844C5A" w:rsidP="00844C5A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№№</w:t>
            </w:r>
          </w:p>
          <w:p w:rsidR="00844C5A" w:rsidRDefault="00844C5A" w:rsidP="00844C5A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проводимых мероприятий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</w:t>
            </w:r>
          </w:p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5A" w:rsidRDefault="00844C5A" w:rsidP="00844C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  <w:p w:rsidR="00844C5A" w:rsidRDefault="00844C5A" w:rsidP="00844C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5A" w:rsidRDefault="00844C5A" w:rsidP="00844C5A">
            <w:pPr>
              <w:spacing w:after="0" w:line="240" w:lineRule="auto"/>
              <w:ind w:left="-6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844C5A" w:rsidTr="00844C5A">
        <w:trPr>
          <w:cantSplit/>
          <w:trHeight w:val="77"/>
          <w:jc w:val="center"/>
        </w:trPr>
        <w:tc>
          <w:tcPr>
            <w:tcW w:w="15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A" w:rsidRDefault="00844C5A" w:rsidP="00844C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Мероприятия, проводимые в ходе проведения месячника безопасности людей на водных объектах</w:t>
            </w:r>
          </w:p>
        </w:tc>
      </w:tr>
      <w:tr w:rsidR="00844C5A" w:rsidTr="00844C5A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A" w:rsidRDefault="00844C5A" w:rsidP="00844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нормативных правовых актов специалистом Абрамовского сельсовета Куйбышевского района Новосибирской области мероприятий для осуществления мероприятий по обеспечению безопасности людей на водных объектах в осенне-зимний период и проведения месячника безопасности людей на водных объектах в Абрамовском сельсовете Куйбышевского района Новосибирской области в осенне-зимний период 202-2024 годов.</w:t>
            </w:r>
          </w:p>
          <w:p w:rsidR="00844C5A" w:rsidRDefault="00844C5A" w:rsidP="00844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 2023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Абрамовского сельсовета, специалист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A" w:rsidRDefault="00844C5A" w:rsidP="00844C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4C5A" w:rsidTr="00844C5A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A" w:rsidRDefault="00844C5A" w:rsidP="00844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Проведение уточнения Реестра пляжей и мест массового (неорганизованного) отдыха людей на водных объектах Абрамовского сельсовета Куйбышевского района Новосибирской области по состоянию на 1 января 2024 года.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Абрамовского сельсовета</w:t>
            </w:r>
          </w:p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A" w:rsidRDefault="00844C5A" w:rsidP="00844C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4C5A" w:rsidTr="00844C5A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A" w:rsidRDefault="00844C5A" w:rsidP="00844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Выставление запрещающих знаков «Выход (выезд) на лед запрещен» и информационных щитов об опасности выезда автомобильного транспорта и выхода людей на лед в местах неорганизованного отдыха людей на водных объектах Абрамовского сельсовета Куйбышевского района Новосибирской области.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Ноябрь-декабрь</w:t>
            </w:r>
          </w:p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Абрамовского сельсовета, </w:t>
            </w:r>
          </w:p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A" w:rsidRDefault="00844C5A" w:rsidP="00844C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4C5A" w:rsidTr="00844C5A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A" w:rsidRDefault="00844C5A" w:rsidP="00844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дежурства представителей администрации Абрамовского сельсовета   совместно со спасателями аварийно-спасательной службы Куйбышевского отряда филиала ГКУ Новосибирской области «Центр ГО,</w:t>
            </w:r>
            <w:r w:rsidR="00D4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ЧС и ПБ НСО» и проведение совместных выездов (рейдов). </w:t>
            </w:r>
          </w:p>
          <w:p w:rsidR="00844C5A" w:rsidRDefault="00844C5A" w:rsidP="00844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A" w:rsidRDefault="00844C5A" w:rsidP="00844C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2023г.- апрель 2024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Абрамовского сельсовета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A" w:rsidRDefault="00844C5A" w:rsidP="00844C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4C5A" w:rsidTr="00844C5A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A" w:rsidRDefault="00844C5A" w:rsidP="00D46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Доведение до населения Абрамовского сельсовета требований постановления Правительства Новосибирской области от 10 ноября 2014 года № 445-п «Об утверждении правил охраны жизни людей на водных объектах в Новосибирской области» и информацию об административной ответственности граждан за нарушение Правил охраны жизни людей на водных объектах через старост населенных пунктов, при проведении бесед с жителями населенных пунктов, расположенных в непосредственной близости у водных объектов.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месячника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Абрамовского сельсовета</w:t>
            </w:r>
          </w:p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A" w:rsidRDefault="00844C5A" w:rsidP="00844C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4C5A" w:rsidTr="00844C5A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A" w:rsidRDefault="00844C5A" w:rsidP="00844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распространение памяток и листовок «Осторожно, тонкий лед!», «На льду будь внимателен и осторожен» среди населения Абрамовского сельсовета.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 -декабрь 2023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Абрамовского сельсовета, Глава Куйбышевского района </w:t>
            </w:r>
          </w:p>
          <w:p w:rsidR="00844C5A" w:rsidRDefault="00844C5A" w:rsidP="00844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5A" w:rsidRDefault="00844C5A" w:rsidP="00844C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4C5A" w:rsidRDefault="00844C5A" w:rsidP="00844C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C5A" w:rsidRDefault="00844C5A" w:rsidP="00844C5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44C5A" w:rsidRDefault="00844C5A" w:rsidP="00844C5A"/>
    <w:p w:rsidR="00844C5A" w:rsidRDefault="00844C5A" w:rsidP="00844C5A"/>
    <w:p w:rsidR="00DD0D83" w:rsidRDefault="00DD0D83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8B4" w:rsidRDefault="00D468B4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D468B4" w:rsidSect="00844C5A">
          <w:pgSz w:w="16838" w:h="11906" w:orient="landscape"/>
          <w:pgMar w:top="1135" w:right="1134" w:bottom="850" w:left="851" w:header="708" w:footer="0" w:gutter="0"/>
          <w:cols w:space="708"/>
          <w:docGrid w:linePitch="360"/>
        </w:sectPr>
      </w:pPr>
    </w:p>
    <w:p w:rsidR="006D379E" w:rsidRPr="006D379E" w:rsidRDefault="006D379E" w:rsidP="006D379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6D379E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lastRenderedPageBreak/>
        <w:t xml:space="preserve">АДМИНИСТРАЦИЯ </w:t>
      </w:r>
    </w:p>
    <w:p w:rsidR="006D379E" w:rsidRPr="006D379E" w:rsidRDefault="006D379E" w:rsidP="006D379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6D379E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АБРАМОВСКОГО СЕЛЬСОВЕТА</w:t>
      </w:r>
    </w:p>
    <w:p w:rsidR="006D379E" w:rsidRPr="006D379E" w:rsidRDefault="006D379E" w:rsidP="006D3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37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КУЙБЫШЕВСКОГО РАЙОНА</w:t>
      </w:r>
    </w:p>
    <w:p w:rsidR="006D379E" w:rsidRPr="006D379E" w:rsidRDefault="006D379E" w:rsidP="006D3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37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НОВОСИБИРСКОЙ ОБЛАСТИ</w:t>
      </w:r>
    </w:p>
    <w:p w:rsidR="006D379E" w:rsidRPr="006D379E" w:rsidRDefault="006D379E" w:rsidP="006D37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79E" w:rsidRPr="006D379E" w:rsidRDefault="006D379E" w:rsidP="006D379E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D37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6D379E" w:rsidRPr="006D379E" w:rsidRDefault="006D379E" w:rsidP="006D379E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D37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с. Абрамово</w:t>
      </w:r>
    </w:p>
    <w:p w:rsidR="006D379E" w:rsidRPr="006D379E" w:rsidRDefault="006D379E" w:rsidP="006D37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6D379E" w:rsidRPr="006D379E" w:rsidRDefault="006D379E" w:rsidP="006D37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D379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20.12.2023                                                                                                                     № 144</w:t>
      </w:r>
    </w:p>
    <w:p w:rsidR="006D379E" w:rsidRPr="006D379E" w:rsidRDefault="006D379E" w:rsidP="006D3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D379E" w:rsidRPr="006D379E" w:rsidRDefault="006D379E" w:rsidP="006D3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в Абрамовском сельсовете </w:t>
      </w:r>
    </w:p>
    <w:p w:rsidR="006D379E" w:rsidRPr="006D379E" w:rsidRDefault="006D379E" w:rsidP="006D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79E" w:rsidRPr="006D379E" w:rsidRDefault="006D379E" w:rsidP="006D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постановлением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инвалидов», постановлением Правительства Новосибирской области от 22.08.2017 №325-п «О реализации отдельных положений постановления Правительства Российской Федерации от  09.07.2016 № 649 «О мерах по приспособлению жилых помещений и общего имущества в многоквартирном доме с учетом потребностей инвалидов», распоряжением администрации Абрамовского сельсовета Куйбышевского района                                                            22.06.2018 № 11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Абрамовского сельсовета», администрация Абрамовского сельсовета</w:t>
      </w:r>
    </w:p>
    <w:p w:rsidR="006D379E" w:rsidRPr="006D379E" w:rsidRDefault="006D379E" w:rsidP="006D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ПОСТАНОВЛЯЕТ:</w:t>
      </w:r>
    </w:p>
    <w:p w:rsidR="006D379E" w:rsidRPr="006D379E" w:rsidRDefault="006D379E" w:rsidP="006D379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79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на территории Абрамовского сельсовета согласно приложению.</w:t>
      </w:r>
    </w:p>
    <w:p w:rsidR="006D379E" w:rsidRPr="006D379E" w:rsidRDefault="006D379E" w:rsidP="006D379E">
      <w:pPr>
        <w:widowControl w:val="0"/>
        <w:numPr>
          <w:ilvl w:val="0"/>
          <w:numId w:val="11"/>
        </w:numPr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7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бюллетене органов местного самоуправления «Курьер» и на официальном сайте Абрамовского сельсовета Куйбышевского района Новосибирской области.</w:t>
      </w:r>
    </w:p>
    <w:p w:rsidR="006D379E" w:rsidRPr="006D379E" w:rsidRDefault="006D379E" w:rsidP="006D379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7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  <w:r w:rsidRPr="006D37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D379E" w:rsidRPr="006D379E" w:rsidRDefault="006D379E" w:rsidP="006D379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D379E" w:rsidRPr="006D379E" w:rsidRDefault="006D379E" w:rsidP="006D379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79E" w:rsidRPr="006D379E" w:rsidRDefault="006D379E" w:rsidP="006D379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Абрамовского сельсовета                                                </w:t>
      </w:r>
    </w:p>
    <w:p w:rsidR="006D379E" w:rsidRPr="006D379E" w:rsidRDefault="006D379E" w:rsidP="006D379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7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6D379E" w:rsidRPr="006D379E" w:rsidRDefault="006D379E" w:rsidP="006D379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 В.В. Макаров</w:t>
      </w:r>
    </w:p>
    <w:p w:rsidR="006D379E" w:rsidRPr="006D379E" w:rsidRDefault="006D379E" w:rsidP="006D3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6D379E" w:rsidRPr="006D379E" w:rsidRDefault="006D379E" w:rsidP="006D3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постановлению администрации</w:t>
      </w:r>
    </w:p>
    <w:p w:rsidR="006D379E" w:rsidRPr="006D379E" w:rsidRDefault="006D379E" w:rsidP="006D3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Абрамовского сельсовета</w:t>
      </w:r>
    </w:p>
    <w:p w:rsidR="006D379E" w:rsidRPr="006D379E" w:rsidRDefault="006D379E" w:rsidP="006D3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от   20.12.2023 № 144</w:t>
      </w:r>
    </w:p>
    <w:p w:rsidR="006D379E" w:rsidRPr="006D379E" w:rsidRDefault="006D379E" w:rsidP="006D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79E" w:rsidRPr="006D379E" w:rsidRDefault="006D379E" w:rsidP="006D3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на территории Абрамовского сельсовета</w:t>
      </w:r>
    </w:p>
    <w:p w:rsidR="006D379E" w:rsidRPr="006D379E" w:rsidRDefault="006D379E" w:rsidP="006D3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666"/>
        <w:gridCol w:w="4795"/>
        <w:gridCol w:w="2245"/>
        <w:gridCol w:w="2205"/>
      </w:tblGrid>
      <w:tr w:rsidR="006D379E" w:rsidRPr="006D379E" w:rsidTr="00A71232">
        <w:tc>
          <w:tcPr>
            <w:tcW w:w="675" w:type="dxa"/>
          </w:tcPr>
          <w:p w:rsidR="006D379E" w:rsidRPr="006D379E" w:rsidRDefault="006D379E" w:rsidP="006D379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962" w:type="dxa"/>
          </w:tcPr>
          <w:p w:rsidR="006D379E" w:rsidRPr="006D379E" w:rsidRDefault="006D379E" w:rsidP="006D379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2268" w:type="dxa"/>
          </w:tcPr>
          <w:p w:rsidR="006D379E" w:rsidRPr="006D379E" w:rsidRDefault="006D379E" w:rsidP="006D379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b/>
                <w:lang w:eastAsia="ru-RU"/>
              </w:rPr>
              <w:t>Срок исполнения мероприятия</w:t>
            </w:r>
          </w:p>
        </w:tc>
        <w:tc>
          <w:tcPr>
            <w:tcW w:w="2232" w:type="dxa"/>
          </w:tcPr>
          <w:p w:rsidR="006D379E" w:rsidRPr="006D379E" w:rsidRDefault="006D379E" w:rsidP="006D379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6D379E" w:rsidRPr="006D379E" w:rsidTr="00A71232">
        <w:tc>
          <w:tcPr>
            <w:tcW w:w="675" w:type="dxa"/>
          </w:tcPr>
          <w:p w:rsidR="006D379E" w:rsidRPr="006D379E" w:rsidRDefault="006D379E" w:rsidP="006D37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962" w:type="dxa"/>
          </w:tcPr>
          <w:p w:rsidR="006D379E" w:rsidRPr="006D379E" w:rsidRDefault="006D379E" w:rsidP="006D37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инвалиды.</w:t>
            </w:r>
          </w:p>
        </w:tc>
        <w:tc>
          <w:tcPr>
            <w:tcW w:w="2268" w:type="dxa"/>
          </w:tcPr>
          <w:p w:rsidR="006D379E" w:rsidRPr="006D379E" w:rsidRDefault="006D379E" w:rsidP="006D37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232" w:type="dxa"/>
          </w:tcPr>
          <w:p w:rsidR="006D379E" w:rsidRPr="006D379E" w:rsidRDefault="006D379E" w:rsidP="006D379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Устюгова Г.П специалист администрации председатель муниципальной комиссии</w:t>
            </w:r>
          </w:p>
        </w:tc>
      </w:tr>
      <w:tr w:rsidR="006D379E" w:rsidRPr="006D379E" w:rsidTr="00A71232">
        <w:tc>
          <w:tcPr>
            <w:tcW w:w="675" w:type="dxa"/>
          </w:tcPr>
          <w:p w:rsidR="006D379E" w:rsidRPr="006D379E" w:rsidRDefault="006D379E" w:rsidP="006D37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962" w:type="dxa"/>
          </w:tcPr>
          <w:p w:rsidR="006D379E" w:rsidRPr="006D379E" w:rsidRDefault="006D379E" w:rsidP="006D37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Формирование реестра жилых помещений инвалидов и общего имущества в многоквартирных домах, входящих в состав муниципального и частного жилищного фонда, в которых проживают инвалиды, для проведения обследования.</w:t>
            </w:r>
          </w:p>
        </w:tc>
        <w:tc>
          <w:tcPr>
            <w:tcW w:w="2268" w:type="dxa"/>
          </w:tcPr>
          <w:p w:rsidR="006D379E" w:rsidRPr="006D379E" w:rsidRDefault="006D379E" w:rsidP="006D37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До 01.03.2024г.</w:t>
            </w:r>
          </w:p>
        </w:tc>
        <w:tc>
          <w:tcPr>
            <w:tcW w:w="2232" w:type="dxa"/>
          </w:tcPr>
          <w:p w:rsidR="006D379E" w:rsidRPr="006D379E" w:rsidRDefault="006D379E" w:rsidP="006D379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Муниципальная комиссия</w:t>
            </w:r>
          </w:p>
        </w:tc>
      </w:tr>
      <w:tr w:rsidR="006D379E" w:rsidRPr="006D379E" w:rsidTr="00A71232">
        <w:tc>
          <w:tcPr>
            <w:tcW w:w="675" w:type="dxa"/>
          </w:tcPr>
          <w:p w:rsidR="006D379E" w:rsidRPr="006D379E" w:rsidRDefault="006D379E" w:rsidP="006D37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962" w:type="dxa"/>
          </w:tcPr>
          <w:p w:rsidR="006D379E" w:rsidRPr="006D379E" w:rsidRDefault="006D379E" w:rsidP="006D37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График обследования муниципальными комиссиями жилых помещений инвалидов-колясочников и общего имущества в многоквартирных домах.</w:t>
            </w:r>
          </w:p>
        </w:tc>
        <w:tc>
          <w:tcPr>
            <w:tcW w:w="2268" w:type="dxa"/>
          </w:tcPr>
          <w:p w:rsidR="006D379E" w:rsidRPr="006D379E" w:rsidRDefault="006D379E" w:rsidP="006D37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 xml:space="preserve">По необходимости </w:t>
            </w:r>
          </w:p>
        </w:tc>
        <w:tc>
          <w:tcPr>
            <w:tcW w:w="2232" w:type="dxa"/>
          </w:tcPr>
          <w:p w:rsidR="006D379E" w:rsidRPr="006D379E" w:rsidRDefault="006D379E" w:rsidP="006D379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Муниципальная комиссия</w:t>
            </w:r>
          </w:p>
        </w:tc>
      </w:tr>
      <w:tr w:rsidR="006D379E" w:rsidRPr="006D379E" w:rsidTr="00A71232">
        <w:tc>
          <w:tcPr>
            <w:tcW w:w="675" w:type="dxa"/>
          </w:tcPr>
          <w:p w:rsidR="006D379E" w:rsidRPr="006D379E" w:rsidRDefault="006D379E" w:rsidP="006D37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962" w:type="dxa"/>
          </w:tcPr>
          <w:p w:rsidR="006D379E" w:rsidRPr="006D379E" w:rsidRDefault="006D379E" w:rsidP="006D379E">
            <w:pPr>
              <w:widowControl w:val="0"/>
              <w:autoSpaceDE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Проведение обследования  жилых помещений и общего имущества в многоквартирных домах, в которых проживают инвалиды-колясочники:</w:t>
            </w:r>
          </w:p>
          <w:p w:rsidR="006D379E" w:rsidRPr="006D379E" w:rsidRDefault="006D379E" w:rsidP="006D37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-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      </w:r>
          </w:p>
          <w:p w:rsidR="006D379E" w:rsidRPr="006D379E" w:rsidRDefault="006D379E" w:rsidP="006D37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- проведение визуального, технического осмотра жилого помещения инвалида, общего имущества в многоквартирном доме, при необходимости организация проведения дополнительных обследований, испытаний несущих конструкций жилого здания;</w:t>
            </w:r>
          </w:p>
          <w:p w:rsidR="006D379E" w:rsidRPr="006D379E" w:rsidRDefault="006D379E" w:rsidP="006D37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- проведение беседы с гражданином, признанным инвалидом, в целях выявления конкретных потребностей этого гражданина в отношении приспособления жилого помещения;</w:t>
            </w:r>
          </w:p>
          <w:p w:rsidR="006D379E" w:rsidRPr="006D379E" w:rsidRDefault="006D379E" w:rsidP="006D37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- оценка необходимости и возможности приспособления жилого помещения с учетом потребностей инвалида и обеспечения условий их доступности для инвалида.</w:t>
            </w:r>
          </w:p>
        </w:tc>
        <w:tc>
          <w:tcPr>
            <w:tcW w:w="2268" w:type="dxa"/>
          </w:tcPr>
          <w:p w:rsidR="006D379E" w:rsidRPr="006D379E" w:rsidRDefault="006D379E" w:rsidP="006D37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в течение 2024 года</w:t>
            </w:r>
          </w:p>
        </w:tc>
        <w:tc>
          <w:tcPr>
            <w:tcW w:w="2232" w:type="dxa"/>
          </w:tcPr>
          <w:p w:rsidR="006D379E" w:rsidRPr="006D379E" w:rsidRDefault="006D379E" w:rsidP="006D379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Муниципальная комиссия</w:t>
            </w:r>
          </w:p>
        </w:tc>
      </w:tr>
      <w:tr w:rsidR="006D379E" w:rsidRPr="006D379E" w:rsidTr="00A71232">
        <w:tc>
          <w:tcPr>
            <w:tcW w:w="675" w:type="dxa"/>
          </w:tcPr>
          <w:p w:rsidR="006D379E" w:rsidRPr="006D379E" w:rsidRDefault="006D379E" w:rsidP="006D37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962" w:type="dxa"/>
          </w:tcPr>
          <w:p w:rsidR="006D379E" w:rsidRPr="006D379E" w:rsidRDefault="006D379E" w:rsidP="006D37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Оформление результатов обследования жилых помещений инвалидов-колясочников:</w:t>
            </w:r>
          </w:p>
          <w:p w:rsidR="006D379E" w:rsidRPr="006D379E" w:rsidRDefault="006D379E" w:rsidP="006D37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составление актов обследования жилых помещений;</w:t>
            </w:r>
          </w:p>
          <w:p w:rsidR="006D379E" w:rsidRPr="006D379E" w:rsidRDefault="006D379E" w:rsidP="006D37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- проверка экономической целесообразности реконструкции или капитального ремонта многоквартирного дома (части дома), с учетом потребностей инвалида и обеспечения условий их доступности для инвалида;</w:t>
            </w:r>
          </w:p>
          <w:p w:rsidR="006D379E" w:rsidRPr="006D379E" w:rsidRDefault="006D379E" w:rsidP="006D37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- принятие решения об экономической целесообразности (нецелесообразности) реконструкции или капитального ремонта многоквартирного дома (части дома).</w:t>
            </w:r>
          </w:p>
        </w:tc>
        <w:tc>
          <w:tcPr>
            <w:tcW w:w="2268" w:type="dxa"/>
          </w:tcPr>
          <w:p w:rsidR="006D379E" w:rsidRPr="006D379E" w:rsidRDefault="006D379E" w:rsidP="006D37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2024 года</w:t>
            </w:r>
          </w:p>
        </w:tc>
        <w:tc>
          <w:tcPr>
            <w:tcW w:w="2232" w:type="dxa"/>
          </w:tcPr>
          <w:p w:rsidR="006D379E" w:rsidRPr="006D379E" w:rsidRDefault="006D379E" w:rsidP="006D379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Муниципальная комиссия</w:t>
            </w:r>
          </w:p>
        </w:tc>
      </w:tr>
      <w:tr w:rsidR="006D379E" w:rsidRPr="006D379E" w:rsidTr="00A71232">
        <w:tc>
          <w:tcPr>
            <w:tcW w:w="675" w:type="dxa"/>
          </w:tcPr>
          <w:p w:rsidR="006D379E" w:rsidRPr="006D379E" w:rsidRDefault="006D379E" w:rsidP="006D37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4962" w:type="dxa"/>
          </w:tcPr>
          <w:p w:rsidR="006D379E" w:rsidRPr="006D379E" w:rsidRDefault="006D379E" w:rsidP="006D37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      </w:r>
          </w:p>
        </w:tc>
        <w:tc>
          <w:tcPr>
            <w:tcW w:w="2268" w:type="dxa"/>
          </w:tcPr>
          <w:p w:rsidR="006D379E" w:rsidRPr="006D379E" w:rsidRDefault="006D379E" w:rsidP="006D37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в течение 5 рабочих дней со дня вынесения решения комиссии об экономической целесообразности</w:t>
            </w:r>
          </w:p>
        </w:tc>
        <w:tc>
          <w:tcPr>
            <w:tcW w:w="2232" w:type="dxa"/>
          </w:tcPr>
          <w:p w:rsidR="006D379E" w:rsidRPr="006D379E" w:rsidRDefault="006D379E" w:rsidP="006D37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Муниципальная комиссия</w:t>
            </w:r>
          </w:p>
        </w:tc>
      </w:tr>
      <w:tr w:rsidR="006D379E" w:rsidRPr="006D379E" w:rsidTr="00A71232">
        <w:tc>
          <w:tcPr>
            <w:tcW w:w="675" w:type="dxa"/>
          </w:tcPr>
          <w:p w:rsidR="006D379E" w:rsidRPr="006D379E" w:rsidRDefault="006D379E" w:rsidP="006D37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962" w:type="dxa"/>
          </w:tcPr>
          <w:p w:rsidR="006D379E" w:rsidRPr="006D379E" w:rsidRDefault="006D379E" w:rsidP="006D37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Формирование списка инвалидов-колясочников, нуждающихся в обустройстве жилых помещений с учетом их потребностей и обеспечении условий доступности  жилых помещений и общего имущества в многоквартирном доме по результатам обследования.</w:t>
            </w:r>
          </w:p>
        </w:tc>
        <w:tc>
          <w:tcPr>
            <w:tcW w:w="2268" w:type="dxa"/>
          </w:tcPr>
          <w:p w:rsidR="006D379E" w:rsidRPr="006D379E" w:rsidRDefault="006D379E" w:rsidP="006D37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в течение 2024 года.</w:t>
            </w:r>
          </w:p>
        </w:tc>
        <w:tc>
          <w:tcPr>
            <w:tcW w:w="2232" w:type="dxa"/>
          </w:tcPr>
          <w:p w:rsidR="006D379E" w:rsidRPr="006D379E" w:rsidRDefault="006D379E" w:rsidP="006D379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Муниципальная комиссия</w:t>
            </w:r>
          </w:p>
        </w:tc>
      </w:tr>
      <w:tr w:rsidR="006D379E" w:rsidRPr="006D379E" w:rsidTr="00A71232">
        <w:tc>
          <w:tcPr>
            <w:tcW w:w="675" w:type="dxa"/>
          </w:tcPr>
          <w:p w:rsidR="006D379E" w:rsidRPr="006D379E" w:rsidRDefault="006D379E" w:rsidP="006D37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962" w:type="dxa"/>
          </w:tcPr>
          <w:p w:rsidR="006D379E" w:rsidRPr="006D379E" w:rsidRDefault="006D379E" w:rsidP="006D37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Определение потребности финансовых ресурсов на проведение мероприятий по приспособлению жилого помещения инвалида и общего имущества в многоквартирных домах.</w:t>
            </w:r>
          </w:p>
        </w:tc>
        <w:tc>
          <w:tcPr>
            <w:tcW w:w="2268" w:type="dxa"/>
          </w:tcPr>
          <w:p w:rsidR="006D379E" w:rsidRPr="006D379E" w:rsidRDefault="006D379E" w:rsidP="006D37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в течение 2024 года</w:t>
            </w:r>
          </w:p>
        </w:tc>
        <w:tc>
          <w:tcPr>
            <w:tcW w:w="2232" w:type="dxa"/>
          </w:tcPr>
          <w:p w:rsidR="006D379E" w:rsidRPr="006D379E" w:rsidRDefault="006D379E" w:rsidP="006D379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Муниципальная комиссия</w:t>
            </w:r>
          </w:p>
        </w:tc>
      </w:tr>
      <w:tr w:rsidR="006D379E" w:rsidRPr="006D379E" w:rsidTr="00A71232">
        <w:tc>
          <w:tcPr>
            <w:tcW w:w="675" w:type="dxa"/>
          </w:tcPr>
          <w:p w:rsidR="006D379E" w:rsidRPr="006D379E" w:rsidRDefault="006D379E" w:rsidP="006D37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962" w:type="dxa"/>
          </w:tcPr>
          <w:p w:rsidR="006D379E" w:rsidRPr="006D379E" w:rsidRDefault="006D379E" w:rsidP="006D37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Определение источников финансирования и механизма финансирования проведения мероприятий по приспособлению жилого помещения инвалида (муниципальные программы, иные источники).</w:t>
            </w:r>
          </w:p>
        </w:tc>
        <w:tc>
          <w:tcPr>
            <w:tcW w:w="2268" w:type="dxa"/>
          </w:tcPr>
          <w:p w:rsidR="006D379E" w:rsidRPr="006D379E" w:rsidRDefault="006D379E" w:rsidP="006D37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в течение 2024 года</w:t>
            </w:r>
          </w:p>
        </w:tc>
        <w:tc>
          <w:tcPr>
            <w:tcW w:w="2232" w:type="dxa"/>
          </w:tcPr>
          <w:p w:rsidR="006D379E" w:rsidRPr="006D379E" w:rsidRDefault="006D379E" w:rsidP="006D379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79E">
              <w:rPr>
                <w:rFonts w:ascii="Times New Roman" w:eastAsia="Times New Roman" w:hAnsi="Times New Roman" w:cs="Times New Roman"/>
                <w:lang w:eastAsia="ru-RU"/>
              </w:rPr>
              <w:t>Муниципальная комиссия</w:t>
            </w:r>
          </w:p>
        </w:tc>
      </w:tr>
    </w:tbl>
    <w:p w:rsidR="006D379E" w:rsidRPr="006D379E" w:rsidRDefault="006D379E" w:rsidP="006D3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79E" w:rsidRDefault="006D379E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D379E" w:rsidRDefault="006D379E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D379E" w:rsidRDefault="006D379E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D379E" w:rsidRDefault="006D379E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D379E" w:rsidRDefault="006D379E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D379E" w:rsidRDefault="006D379E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D379E" w:rsidRDefault="006D379E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D379E" w:rsidRDefault="006D379E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D379E" w:rsidRDefault="006D379E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D379E" w:rsidRDefault="006D379E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D379E" w:rsidRDefault="006D379E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D379E" w:rsidRDefault="006D379E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D379E" w:rsidRDefault="006D379E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4C5A" w:rsidRPr="00DD0D83" w:rsidRDefault="00844C5A" w:rsidP="00DD0D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D0D83" w:rsidRDefault="00DD0D83" w:rsidP="00DD0D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3017" w:rsidRDefault="00A93017" w:rsidP="00DD0D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3017" w:rsidRDefault="00A93017" w:rsidP="00DD0D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3017" w:rsidRDefault="00A93017" w:rsidP="00DD0D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3017" w:rsidRDefault="00A93017" w:rsidP="00DD0D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3017" w:rsidRDefault="00A93017" w:rsidP="00DD0D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3017" w:rsidRDefault="00A93017" w:rsidP="00DD0D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3017" w:rsidRDefault="00A93017" w:rsidP="00DD0D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3017" w:rsidRDefault="00A93017" w:rsidP="00DD0D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3017" w:rsidRDefault="00A93017" w:rsidP="00DD0D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3017" w:rsidRDefault="00A93017" w:rsidP="00DD0D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3017" w:rsidRDefault="00A93017" w:rsidP="00DD0D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3017" w:rsidRDefault="00A93017" w:rsidP="00DD0D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3017" w:rsidRDefault="00A93017" w:rsidP="00DD0D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3017" w:rsidRDefault="00A93017" w:rsidP="00DD0D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3017" w:rsidRDefault="00A93017" w:rsidP="00DD0D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3017" w:rsidRDefault="00A93017" w:rsidP="00DD0D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93017" w:rsidRPr="00DD0D83" w:rsidRDefault="00A93017" w:rsidP="00DD0D8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D0D83" w:rsidRPr="00DD0D83" w:rsidRDefault="00DD0D83" w:rsidP="00DD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D8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DD0D83" w:rsidRPr="00DD0D83" w:rsidRDefault="00DD0D83" w:rsidP="00DD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D83" w:rsidRPr="00DD0D83" w:rsidRDefault="00DD0D83" w:rsidP="00DD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D83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Чернакова С.Г.</w:t>
      </w:r>
    </w:p>
    <w:p w:rsidR="00DD0D83" w:rsidRPr="00DD0D83" w:rsidRDefault="00DD0D83" w:rsidP="00DD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D83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DD0D83" w:rsidRPr="00DD0D83" w:rsidRDefault="00DD0D83" w:rsidP="00DD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D83" w:rsidRPr="00DD0D83" w:rsidRDefault="00DD0D83" w:rsidP="00DD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D83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DD0D83" w:rsidRPr="00DD0D83" w:rsidRDefault="00DD0D83" w:rsidP="00DD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D83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DD0D83" w:rsidRPr="00DD0D83" w:rsidRDefault="00DD0D83" w:rsidP="00DD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D83" w:rsidRPr="00DD0D83" w:rsidRDefault="00DD0D83" w:rsidP="00DD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D8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DD0D83" w:rsidRPr="00DD0D83" w:rsidRDefault="00DD0D83" w:rsidP="00DD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D8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DD0D83" w:rsidRPr="00DD0D83" w:rsidRDefault="00DD0D83" w:rsidP="00DD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D83" w:rsidRPr="00DD0D83" w:rsidRDefault="00DD0D83" w:rsidP="00DD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D83" w:rsidRPr="00DD0D83" w:rsidRDefault="00DD0D83" w:rsidP="00DD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D83" w:rsidRPr="00DD0D83" w:rsidRDefault="00DD0D83" w:rsidP="00DD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D8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DD0D83" w:rsidRPr="00DD0D83" w:rsidRDefault="00DD0D83" w:rsidP="00DD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D83" w:rsidRPr="00DD0D83" w:rsidRDefault="00DD0D83" w:rsidP="00DD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D83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DD0D83" w:rsidRPr="00DD0D83" w:rsidRDefault="00DD0D83" w:rsidP="00DD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D83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DD0D83" w:rsidRPr="00DD0D83" w:rsidRDefault="00DD0D83" w:rsidP="00DD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D8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DD0D83" w:rsidRPr="00487FA5" w:rsidRDefault="00DD0D83" w:rsidP="00DD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D0D8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487FA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DD0D8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487FA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12" w:history="1">
        <w:r w:rsidRPr="00DD0D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487FA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DD0D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487FA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@</w:t>
        </w:r>
        <w:r w:rsidRPr="00DD0D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487FA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DD0D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DD0D83" w:rsidRPr="00487FA5" w:rsidRDefault="00DD0D83" w:rsidP="00DD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D0D83" w:rsidRPr="00487FA5" w:rsidRDefault="00DD0D83" w:rsidP="00DD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D0D83" w:rsidRPr="00487FA5" w:rsidRDefault="00DD0D83" w:rsidP="00DD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D0D83" w:rsidRPr="00DD0D83" w:rsidRDefault="00DD0D83" w:rsidP="00DD0D83">
      <w:pPr>
        <w:spacing w:after="0" w:line="240" w:lineRule="auto"/>
        <w:jc w:val="center"/>
      </w:pPr>
      <w:r w:rsidRPr="00DD0D83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F0617A" w:rsidRDefault="00F0617A"/>
    <w:sectPr w:rsidR="00F0617A" w:rsidSect="00D468B4">
      <w:pgSz w:w="11906" w:h="16838"/>
      <w:pgMar w:top="1134" w:right="850" w:bottom="851" w:left="1135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2D6" w:rsidRDefault="009D22D6" w:rsidP="00DD0D83">
      <w:pPr>
        <w:spacing w:after="0" w:line="240" w:lineRule="auto"/>
      </w:pPr>
      <w:r>
        <w:separator/>
      </w:r>
    </w:p>
  </w:endnote>
  <w:endnote w:type="continuationSeparator" w:id="0">
    <w:p w:rsidR="009D22D6" w:rsidRDefault="009D22D6" w:rsidP="00DD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8834054"/>
      <w:docPartObj>
        <w:docPartGallery w:val="Page Numbers (Bottom of Page)"/>
        <w:docPartUnique/>
      </w:docPartObj>
    </w:sdtPr>
    <w:sdtContent>
      <w:p w:rsidR="00844C5A" w:rsidRDefault="00844C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017">
          <w:rPr>
            <w:noProof/>
          </w:rPr>
          <w:t>1</w:t>
        </w:r>
        <w:r>
          <w:fldChar w:fldCharType="end"/>
        </w:r>
      </w:p>
    </w:sdtContent>
  </w:sdt>
  <w:p w:rsidR="00844C5A" w:rsidRDefault="00844C5A">
    <w:pPr>
      <w:pStyle w:val="a5"/>
    </w:pPr>
  </w:p>
  <w:p w:rsidR="00844C5A" w:rsidRDefault="00844C5A" w:rsidP="006D379E">
    <w:pPr>
      <w:jc w:val="center"/>
    </w:pPr>
  </w:p>
  <w:p w:rsidR="00844C5A" w:rsidRDefault="00844C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2D6" w:rsidRDefault="009D22D6" w:rsidP="00DD0D83">
      <w:pPr>
        <w:spacing w:after="0" w:line="240" w:lineRule="auto"/>
      </w:pPr>
      <w:r>
        <w:separator/>
      </w:r>
    </w:p>
  </w:footnote>
  <w:footnote w:type="continuationSeparator" w:id="0">
    <w:p w:rsidR="009D22D6" w:rsidRDefault="009D22D6" w:rsidP="00DD0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F2A67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1E23C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D9126AB"/>
    <w:multiLevelType w:val="hybridMultilevel"/>
    <w:tmpl w:val="2F7E517A"/>
    <w:lvl w:ilvl="0" w:tplc="208A8FBE">
      <w:start w:val="1"/>
      <w:numFmt w:val="decimal"/>
      <w:lvlText w:val="%1."/>
      <w:lvlJc w:val="left"/>
      <w:pPr>
        <w:ind w:left="660" w:hanging="6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794E9E"/>
    <w:multiLevelType w:val="hybridMultilevel"/>
    <w:tmpl w:val="74F8D70E"/>
    <w:lvl w:ilvl="0" w:tplc="438E0C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8E2D0A"/>
    <w:multiLevelType w:val="hybridMultilevel"/>
    <w:tmpl w:val="8B722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F67D7"/>
    <w:multiLevelType w:val="hybridMultilevel"/>
    <w:tmpl w:val="BE568F60"/>
    <w:lvl w:ilvl="0" w:tplc="2140FD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307A85"/>
    <w:multiLevelType w:val="hybridMultilevel"/>
    <w:tmpl w:val="AB82464E"/>
    <w:lvl w:ilvl="0" w:tplc="9D368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8C7497"/>
    <w:multiLevelType w:val="hybridMultilevel"/>
    <w:tmpl w:val="34EA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57D01"/>
    <w:multiLevelType w:val="hybridMultilevel"/>
    <w:tmpl w:val="1480FB38"/>
    <w:lvl w:ilvl="0" w:tplc="6C56A714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6A9E75B6"/>
    <w:multiLevelType w:val="hybridMultilevel"/>
    <w:tmpl w:val="A18E2F76"/>
    <w:lvl w:ilvl="0" w:tplc="5F861B8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83"/>
    <w:rsid w:val="00487FA5"/>
    <w:rsid w:val="006D379E"/>
    <w:rsid w:val="00844C5A"/>
    <w:rsid w:val="009D22D6"/>
    <w:rsid w:val="00A93017"/>
    <w:rsid w:val="00D468B4"/>
    <w:rsid w:val="00DD0D83"/>
    <w:rsid w:val="00DD2105"/>
    <w:rsid w:val="00EB0C92"/>
    <w:rsid w:val="00F0617A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2CBF83-A75D-4200-8F8D-4A1B056E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0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D0D83"/>
  </w:style>
  <w:style w:type="paragraph" w:styleId="a5">
    <w:name w:val="footer"/>
    <w:basedOn w:val="a"/>
    <w:link w:val="a6"/>
    <w:uiPriority w:val="99"/>
    <w:unhideWhenUsed/>
    <w:rsid w:val="00DD0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0D83"/>
  </w:style>
  <w:style w:type="paragraph" w:styleId="a7">
    <w:name w:val="List Paragraph"/>
    <w:basedOn w:val="a"/>
    <w:link w:val="a8"/>
    <w:uiPriority w:val="34"/>
    <w:qFormat/>
    <w:rsid w:val="00DD0D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DD0D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7"/>
    <w:uiPriority w:val="34"/>
    <w:locked/>
    <w:rsid w:val="00DD0D83"/>
    <w:rPr>
      <w:rFonts w:ascii="Calibri" w:eastAsia="Calibri" w:hAnsi="Calibri" w:cs="Times New Roman"/>
    </w:rPr>
  </w:style>
  <w:style w:type="paragraph" w:customStyle="1" w:styleId="Standard">
    <w:name w:val="Standard"/>
    <w:rsid w:val="00DD0D8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9">
    <w:name w:val="Table Grid"/>
    <w:basedOn w:val="a1"/>
    <w:rsid w:val="00DD0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D0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DD0D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DD0D83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DD0D83"/>
  </w:style>
  <w:style w:type="character" w:customStyle="1" w:styleId="WW8Num2z0">
    <w:name w:val="WW8Num2z0"/>
    <w:rsid w:val="00DD0D83"/>
    <w:rPr>
      <w:rFonts w:ascii="Symbol" w:hAnsi="Symbol" w:cs="Symbol"/>
    </w:rPr>
  </w:style>
  <w:style w:type="character" w:customStyle="1" w:styleId="WW8Num1z0">
    <w:name w:val="WW8Num1z0"/>
    <w:rsid w:val="00DD0D83"/>
    <w:rPr>
      <w:rFonts w:ascii="Symbol" w:hAnsi="Symbol" w:cs="Symbol"/>
    </w:rPr>
  </w:style>
  <w:style w:type="character" w:customStyle="1" w:styleId="WW8Num4z0">
    <w:name w:val="WW8Num4z0"/>
    <w:rsid w:val="00DD0D83"/>
    <w:rPr>
      <w:rFonts w:ascii="Symbol" w:hAnsi="Symbol" w:cs="Symbol"/>
    </w:rPr>
  </w:style>
  <w:style w:type="character" w:customStyle="1" w:styleId="WW8Num3z0">
    <w:name w:val="WW8Num3z0"/>
    <w:rsid w:val="00DD0D83"/>
    <w:rPr>
      <w:i w:val="0"/>
    </w:rPr>
  </w:style>
  <w:style w:type="character" w:customStyle="1" w:styleId="WW8Num7z0">
    <w:name w:val="WW8Num7z0"/>
    <w:rsid w:val="00DD0D83"/>
    <w:rPr>
      <w:i w:val="0"/>
    </w:rPr>
  </w:style>
  <w:style w:type="character" w:customStyle="1" w:styleId="10">
    <w:name w:val="Основной шрифт абзаца1"/>
    <w:rsid w:val="00DD0D83"/>
  </w:style>
  <w:style w:type="character" w:customStyle="1" w:styleId="ad">
    <w:name w:val="Знак Знак"/>
    <w:rsid w:val="00DD0D83"/>
    <w:rPr>
      <w:sz w:val="28"/>
      <w:lang w:val="ru-RU" w:eastAsia="ar-SA" w:bidi="ar-SA"/>
    </w:rPr>
  </w:style>
  <w:style w:type="character" w:customStyle="1" w:styleId="7">
    <w:name w:val="Знак Знак7"/>
    <w:rsid w:val="00DD0D83"/>
    <w:rPr>
      <w:sz w:val="24"/>
      <w:lang w:val="ru-RU" w:eastAsia="ar-SA" w:bidi="ar-SA"/>
    </w:rPr>
  </w:style>
  <w:style w:type="character" w:customStyle="1" w:styleId="6">
    <w:name w:val="Знак Знак6"/>
    <w:basedOn w:val="7"/>
    <w:rsid w:val="00DD0D83"/>
    <w:rPr>
      <w:sz w:val="24"/>
      <w:lang w:val="ru-RU" w:eastAsia="ar-SA" w:bidi="ar-SA"/>
    </w:rPr>
  </w:style>
  <w:style w:type="character" w:customStyle="1" w:styleId="5">
    <w:name w:val="Знак Знак5"/>
    <w:rsid w:val="00DD0D83"/>
    <w:rPr>
      <w:sz w:val="28"/>
      <w:lang w:val="ru-RU" w:eastAsia="ar-SA" w:bidi="ar-SA"/>
    </w:rPr>
  </w:style>
  <w:style w:type="character" w:customStyle="1" w:styleId="4">
    <w:name w:val="Знак Знак4"/>
    <w:rsid w:val="00DD0D83"/>
    <w:rPr>
      <w:sz w:val="16"/>
      <w:szCs w:val="16"/>
      <w:lang w:val="ru-RU" w:eastAsia="ar-SA" w:bidi="ar-SA"/>
    </w:rPr>
  </w:style>
  <w:style w:type="character" w:customStyle="1" w:styleId="3">
    <w:name w:val="Знак Знак3"/>
    <w:rsid w:val="00DD0D83"/>
    <w:rPr>
      <w:sz w:val="24"/>
      <w:szCs w:val="24"/>
      <w:lang w:val="ru-RU" w:eastAsia="ar-SA" w:bidi="ar-SA"/>
    </w:rPr>
  </w:style>
  <w:style w:type="character" w:customStyle="1" w:styleId="2">
    <w:name w:val="Знак Знак2"/>
    <w:rsid w:val="00DD0D83"/>
    <w:rPr>
      <w:sz w:val="28"/>
      <w:szCs w:val="24"/>
      <w:lang w:val="ru-RU" w:eastAsia="ar-SA" w:bidi="ar-SA"/>
    </w:rPr>
  </w:style>
  <w:style w:type="character" w:customStyle="1" w:styleId="11">
    <w:name w:val="Знак Знак1"/>
    <w:rsid w:val="00DD0D83"/>
    <w:rPr>
      <w:sz w:val="28"/>
      <w:szCs w:val="24"/>
      <w:lang w:val="ru-RU" w:eastAsia="ar-SA" w:bidi="ar-SA"/>
    </w:rPr>
  </w:style>
  <w:style w:type="character" w:styleId="ae">
    <w:name w:val="page number"/>
    <w:basedOn w:val="10"/>
    <w:rsid w:val="00DD0D83"/>
  </w:style>
  <w:style w:type="character" w:customStyle="1" w:styleId="8">
    <w:name w:val="Знак Знак8"/>
    <w:rsid w:val="00DD0D83"/>
    <w:rPr>
      <w:rFonts w:ascii="Tahoma" w:hAnsi="Tahoma" w:cs="Tahoma"/>
      <w:sz w:val="16"/>
      <w:szCs w:val="16"/>
      <w:lang w:val="ru-RU" w:eastAsia="ar-SA" w:bidi="ar-SA"/>
    </w:rPr>
  </w:style>
  <w:style w:type="paragraph" w:styleId="af">
    <w:name w:val="Body Text"/>
    <w:basedOn w:val="a"/>
    <w:link w:val="af0"/>
    <w:rsid w:val="00DD0D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DD0D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List"/>
    <w:basedOn w:val="af"/>
    <w:rsid w:val="00DD0D83"/>
    <w:rPr>
      <w:rFonts w:cs="Mangal"/>
    </w:rPr>
  </w:style>
  <w:style w:type="paragraph" w:customStyle="1" w:styleId="12">
    <w:name w:val="Название1"/>
    <w:basedOn w:val="a"/>
    <w:rsid w:val="00DD0D8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DD0D8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ar-SA"/>
    </w:rPr>
  </w:style>
  <w:style w:type="paragraph" w:styleId="af2">
    <w:name w:val="Balloon Text"/>
    <w:basedOn w:val="a"/>
    <w:link w:val="af3"/>
    <w:rsid w:val="00DD0D8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rsid w:val="00DD0D8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Обычный1"/>
    <w:rsid w:val="00DD0D83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af4">
    <w:name w:val="Body Text Indent"/>
    <w:basedOn w:val="a"/>
    <w:link w:val="af5"/>
    <w:rsid w:val="00DD0D8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DD0D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Красная строка 21"/>
    <w:basedOn w:val="af4"/>
    <w:rsid w:val="00DD0D83"/>
    <w:pPr>
      <w:ind w:firstLine="210"/>
    </w:pPr>
  </w:style>
  <w:style w:type="paragraph" w:customStyle="1" w:styleId="ConsPlusNormal">
    <w:name w:val="ConsPlusNormal Знак"/>
    <w:rsid w:val="00DD0D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DD0D8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DD0D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DD0D8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DD0D8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0">
    <w:name w:val="Название2"/>
    <w:rsid w:val="00DD0D83"/>
    <w:pPr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212">
    <w:name w:val="Заголовок 21"/>
    <w:basedOn w:val="14"/>
    <w:next w:val="14"/>
    <w:rsid w:val="00DD0D83"/>
    <w:pPr>
      <w:keepNext/>
      <w:snapToGrid/>
      <w:spacing w:before="0"/>
      <w:ind w:firstLine="0"/>
      <w:jc w:val="center"/>
    </w:pPr>
  </w:style>
  <w:style w:type="paragraph" w:customStyle="1" w:styleId="32">
    <w:name w:val="Основной текст 32"/>
    <w:basedOn w:val="14"/>
    <w:rsid w:val="00DD0D83"/>
    <w:pPr>
      <w:snapToGrid/>
      <w:spacing w:before="0"/>
      <w:ind w:firstLine="0"/>
      <w:jc w:val="left"/>
    </w:pPr>
    <w:rPr>
      <w:color w:val="FF0000"/>
      <w:sz w:val="28"/>
    </w:rPr>
  </w:style>
  <w:style w:type="paragraph" w:styleId="af6">
    <w:name w:val="Title"/>
    <w:basedOn w:val="a"/>
    <w:next w:val="af7"/>
    <w:link w:val="af8"/>
    <w:qFormat/>
    <w:rsid w:val="00DD0D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8">
    <w:name w:val="Название Знак"/>
    <w:basedOn w:val="a0"/>
    <w:link w:val="af6"/>
    <w:rsid w:val="00DD0D8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7">
    <w:name w:val="Subtitle"/>
    <w:basedOn w:val="af6"/>
    <w:next w:val="af"/>
    <w:link w:val="af9"/>
    <w:qFormat/>
    <w:rsid w:val="00DD0D83"/>
    <w:pPr>
      <w:keepNext/>
      <w:spacing w:before="240" w:after="120"/>
    </w:pPr>
    <w:rPr>
      <w:rFonts w:ascii="Arial" w:eastAsia="Microsoft YaHei" w:hAnsi="Arial" w:cs="Mangal"/>
      <w:b w:val="0"/>
      <w:bCs w:val="0"/>
      <w:i/>
      <w:iCs/>
    </w:rPr>
  </w:style>
  <w:style w:type="character" w:customStyle="1" w:styleId="af9">
    <w:name w:val="Подзаголовок Знак"/>
    <w:basedOn w:val="a0"/>
    <w:link w:val="af7"/>
    <w:rsid w:val="00DD0D83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ConsPlusNormal0">
    <w:name w:val="ConsPlusNormal"/>
    <w:rsid w:val="00DD0D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a">
    <w:name w:val="Содержимое таблицы"/>
    <w:basedOn w:val="a"/>
    <w:rsid w:val="00DD0D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b">
    <w:name w:val="Заголовок таблицы"/>
    <w:basedOn w:val="afa"/>
    <w:rsid w:val="00DD0D83"/>
  </w:style>
  <w:style w:type="table" w:customStyle="1" w:styleId="15">
    <w:name w:val="Сетка таблицы1"/>
    <w:basedOn w:val="a1"/>
    <w:next w:val="a9"/>
    <w:uiPriority w:val="59"/>
    <w:rsid w:val="00DD0D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DD0D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d">
    <w:name w:val="Normal (Web)"/>
    <w:basedOn w:val="a"/>
    <w:uiPriority w:val="99"/>
    <w:semiHidden/>
    <w:unhideWhenUsed/>
    <w:rsid w:val="00DD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 (веб)1"/>
    <w:basedOn w:val="a"/>
    <w:uiPriority w:val="99"/>
    <w:unhideWhenUsed/>
    <w:rsid w:val="00DD0D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basedOn w:val="a0"/>
    <w:rsid w:val="00DD2105"/>
  </w:style>
  <w:style w:type="character" w:styleId="afe">
    <w:name w:val="Hyperlink"/>
    <w:basedOn w:val="a0"/>
    <w:uiPriority w:val="99"/>
    <w:semiHidden/>
    <w:unhideWhenUsed/>
    <w:rsid w:val="00EB0C92"/>
    <w:rPr>
      <w:color w:val="0000FF"/>
      <w:u w:val="single"/>
    </w:rPr>
  </w:style>
  <w:style w:type="table" w:customStyle="1" w:styleId="22">
    <w:name w:val="Сетка таблицы2"/>
    <w:basedOn w:val="a1"/>
    <w:next w:val="a9"/>
    <w:uiPriority w:val="59"/>
    <w:rsid w:val="006D379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57B2697-86E5-4755-8301-FF9E3CD4847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.abramo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6BF8D8025381FC6AFAB36363A849D7E4B43D9A1C8874ED11E4D7D0AE2860AF8155BFA41159836A36CA9338d5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5D4560C-D530-4955-BF7E-F734337AE80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56822-FA58-4EBB-A3F3-9B084CB4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18</Pages>
  <Words>4760</Words>
  <Characters>27134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</cp:revision>
  <dcterms:created xsi:type="dcterms:W3CDTF">2023-12-25T06:29:00Z</dcterms:created>
  <dcterms:modified xsi:type="dcterms:W3CDTF">2023-12-25T08:53:00Z</dcterms:modified>
</cp:coreProperties>
</file>