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23C49" w:rsidRPr="00714909" w:rsidTr="005117F3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9" w:rsidRPr="00714909" w:rsidRDefault="00123C49" w:rsidP="00511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123C49" w:rsidRPr="00714909" w:rsidRDefault="00123C49" w:rsidP="005117F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123C49" w:rsidRPr="00714909" w:rsidRDefault="00123C49" w:rsidP="00123C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07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123C49" w:rsidRPr="00714909" w:rsidRDefault="00123C49" w:rsidP="00123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23C49" w:rsidRPr="00714909" w:rsidRDefault="00123C49" w:rsidP="00123C4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123C49" w:rsidRPr="00714909" w:rsidRDefault="00123C49" w:rsidP="00123C4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123C49" w:rsidRPr="00714909" w:rsidRDefault="00123C49" w:rsidP="00123C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23C49" w:rsidRPr="00714909" w:rsidRDefault="00123C49" w:rsidP="00123C49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123C49" w:rsidRPr="00714909" w:rsidRDefault="00123C49" w:rsidP="00123C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123C49" w:rsidRPr="00714909" w:rsidRDefault="00123C49" w:rsidP="00123C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23C49" w:rsidRPr="00123C49" w:rsidRDefault="00123C49" w:rsidP="00123C4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EC376F">
        <w:rPr>
          <w:rFonts w:ascii="Times New Roman" w:eastAsia="Calibri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EC37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СОВЕТА ДЕПУТАТОВ АБРАМОВСКОГО СЕЛЬСОВЕТА 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………………………………………………………………..…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..стр. </w:t>
      </w:r>
      <w:r w:rsidR="008668D5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8668D5" w:rsidRPr="008668D5" w:rsidRDefault="00123C49" w:rsidP="008668D5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0F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45-ой </w:t>
      </w:r>
      <w:r w:rsidRPr="004D2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28.03.</w:t>
      </w:r>
      <w:r w:rsidRPr="004D20F1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>№ 3</w:t>
      </w:r>
      <w:r w:rsid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8668D5" w:rsidRP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Устав сельского поселения Абрамовского сельсовета Куйбышевского муниципального района Новосибирской </w:t>
      </w:r>
      <w:proofErr w:type="gramStart"/>
      <w:r w:rsidR="008668D5" w:rsidRP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>»…</w:t>
      </w:r>
      <w:proofErr w:type="gramEnd"/>
      <w:r w:rsidR="008668D5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………..стр. 2</w:t>
      </w:r>
      <w:bookmarkStart w:id="0" w:name="_GoBack"/>
      <w:bookmarkEnd w:id="0"/>
    </w:p>
    <w:p w:rsidR="00123C49" w:rsidRPr="00714909" w:rsidRDefault="00123C49" w:rsidP="00123C49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C49" w:rsidRPr="00714909" w:rsidRDefault="00123C49" w:rsidP="00123C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123C49" w:rsidRPr="00714909" w:rsidRDefault="00123C49" w:rsidP="00123C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34B" w:rsidRDefault="00CE434B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Default="008668D5"/>
    <w:p w:rsidR="008668D5" w:rsidRPr="008668D5" w:rsidRDefault="008668D5" w:rsidP="008668D5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68D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РЕШЕНИ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8668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СОВЕТА ДЕПУТАТОВ АБРАМОВСКОГО СЕЛЬСОВЕТА КУЙБЫШЕВСКОГО РАЙОНА НОВОСИБИРСКОЙ ОБЛАСТИ</w:t>
      </w:r>
    </w:p>
    <w:p w:rsidR="008668D5" w:rsidRPr="008668D5" w:rsidRDefault="008668D5" w:rsidP="008668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68D5" w:rsidRPr="008668D5" w:rsidRDefault="008668D5" w:rsidP="008668D5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АБРАМОВСКОГО СЕЛЬСОВЕТА</w:t>
      </w: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КУЙБЫШЕВСКОГО РАЙОНА</w:t>
      </w: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8668D5" w:rsidRPr="008668D5" w:rsidRDefault="008668D5" w:rsidP="008668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bCs/>
          <w:sz w:val="28"/>
          <w:szCs w:val="28"/>
        </w:rPr>
        <w:t>Сорок восьмой сессии</w:t>
      </w:r>
    </w:p>
    <w:p w:rsidR="008668D5" w:rsidRPr="008668D5" w:rsidRDefault="008668D5" w:rsidP="008668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Cs/>
          <w:sz w:val="28"/>
          <w:szCs w:val="28"/>
        </w:rPr>
        <w:t>с. Абрамово</w:t>
      </w:r>
    </w:p>
    <w:p w:rsidR="008668D5" w:rsidRPr="008668D5" w:rsidRDefault="008668D5" w:rsidP="008668D5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68D5" w:rsidRPr="008668D5" w:rsidRDefault="008668D5" w:rsidP="008668D5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668D5">
        <w:rPr>
          <w:rFonts w:ascii="Times New Roman" w:eastAsia="Calibri" w:hAnsi="Times New Roman" w:cs="Times New Roman"/>
          <w:bCs/>
          <w:sz w:val="28"/>
          <w:szCs w:val="28"/>
        </w:rPr>
        <w:t xml:space="preserve">09.09.2024                                                                               № 3                                                                   </w:t>
      </w:r>
    </w:p>
    <w:p w:rsidR="008668D5" w:rsidRPr="008668D5" w:rsidRDefault="008668D5" w:rsidP="008668D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8D5" w:rsidRPr="008668D5" w:rsidRDefault="008668D5" w:rsidP="008668D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8668D5" w:rsidRPr="008668D5" w:rsidRDefault="008668D5" w:rsidP="008668D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668D5" w:rsidRPr="008668D5" w:rsidRDefault="008668D5" w:rsidP="008668D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668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  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8668D5" w:rsidRPr="008668D5" w:rsidRDefault="008668D5" w:rsidP="008668D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668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РЕШИЛ:</w:t>
      </w:r>
    </w:p>
    <w:p w:rsidR="008668D5" w:rsidRPr="008668D5" w:rsidRDefault="008668D5" w:rsidP="008668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866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68D5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sz w:val="28"/>
          <w:szCs w:val="28"/>
        </w:rPr>
        <w:t xml:space="preserve">1.1. Статья 21. Депутат Совета депутатов </w:t>
      </w: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1.1.1. дополнить часть 5 пунктом 9.1 следующего содержания:</w:t>
      </w: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«9.1)</w:t>
      </w:r>
      <w:r w:rsidRPr="00866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68D5">
        <w:rPr>
          <w:rFonts w:ascii="Times New Roman" w:eastAsia="Calibri" w:hAnsi="Times New Roman" w:cs="Times New Roman"/>
          <w:iCs/>
          <w:sz w:val="28"/>
          <w:szCs w:val="28"/>
        </w:rPr>
        <w:t>приобретения им статуса иностранного агента</w:t>
      </w:r>
      <w:r w:rsidRPr="008668D5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8668D5" w:rsidRPr="008668D5" w:rsidRDefault="008668D5" w:rsidP="008668D5">
      <w:p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68D5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86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1.2.1. дополнить часть 2 пунктом 4.1 следующего содержания:</w:t>
      </w:r>
    </w:p>
    <w:p w:rsidR="008668D5" w:rsidRPr="008668D5" w:rsidRDefault="008668D5" w:rsidP="008668D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«4.1) </w:t>
      </w:r>
      <w:r w:rsidRPr="008668D5">
        <w:rPr>
          <w:rFonts w:ascii="Times New Roman" w:eastAsia="Calibri" w:hAnsi="Times New Roman" w:cs="Times New Roman"/>
          <w:iCs/>
          <w:sz w:val="28"/>
          <w:szCs w:val="28"/>
        </w:rPr>
        <w:t>приобретения им статуса иностранного агента</w:t>
      </w:r>
      <w:r w:rsidRPr="008668D5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8668D5" w:rsidRPr="008668D5" w:rsidRDefault="008668D5" w:rsidP="008668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8D5" w:rsidRPr="008668D5" w:rsidRDefault="008668D5" w:rsidP="008668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68D5" w:rsidRPr="008668D5" w:rsidRDefault="008668D5" w:rsidP="008668D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Главе Абрамовского сельсовета Куйбышевского района Новосибирской области опубликовать муниципальный правовой акт </w:t>
      </w:r>
      <w:r w:rsidRPr="008668D5">
        <w:rPr>
          <w:rFonts w:ascii="Times New Roman" w:eastAsia="Calibri" w:hAnsi="Times New Roman" w:cs="Times New Roman"/>
          <w:sz w:val="28"/>
          <w:szCs w:val="28"/>
        </w:rPr>
        <w:lastRenderedPageBreak/>
        <w:t>Абрамовского сельсовета после государственной регистрации в течение 7 дней</w:t>
      </w:r>
      <w:r w:rsidRPr="00866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68D5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668D5" w:rsidRPr="008668D5" w:rsidRDefault="008668D5" w:rsidP="0086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668D5">
        <w:rPr>
          <w:rFonts w:ascii="Times New Roman" w:eastAsia="Calibri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668D5" w:rsidRPr="008668D5" w:rsidRDefault="008668D5" w:rsidP="0086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8668D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8668D5" w:rsidRPr="008668D5" w:rsidRDefault="008668D5" w:rsidP="0086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8D5" w:rsidRPr="008668D5" w:rsidRDefault="008668D5" w:rsidP="0086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Глава Абрамовского сельсовета </w:t>
      </w: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 В.В. Макаров</w:t>
      </w:r>
    </w:p>
    <w:p w:rsidR="008668D5" w:rsidRPr="008668D5" w:rsidRDefault="008668D5" w:rsidP="008668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8668D5" w:rsidRPr="008668D5" w:rsidRDefault="008668D5" w:rsidP="008668D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8668D5">
        <w:rPr>
          <w:rFonts w:ascii="Times New Roman" w:eastAsia="Calibri" w:hAnsi="Times New Roman" w:cs="Times New Roman"/>
          <w:sz w:val="28"/>
          <w:szCs w:val="28"/>
        </w:rPr>
        <w:t xml:space="preserve"> 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8D5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8D5">
        <w:rPr>
          <w:rFonts w:ascii="Times New Roman" w:eastAsia="Calibri" w:hAnsi="Times New Roman" w:cs="Times New Roman"/>
          <w:sz w:val="28"/>
          <w:szCs w:val="28"/>
        </w:rPr>
        <w:t>Токарева</w:t>
      </w:r>
    </w:p>
    <w:p w:rsidR="008668D5" w:rsidRPr="008668D5" w:rsidRDefault="008668D5" w:rsidP="008668D5">
      <w:pPr>
        <w:spacing w:line="254" w:lineRule="auto"/>
        <w:rPr>
          <w:rFonts w:ascii="Calibri" w:eastAsia="Calibri" w:hAnsi="Calibri" w:cs="Times New Roman"/>
        </w:rPr>
      </w:pPr>
    </w:p>
    <w:p w:rsidR="008668D5" w:rsidRPr="008668D5" w:rsidRDefault="008668D5" w:rsidP="008668D5"/>
    <w:p w:rsidR="008668D5" w:rsidRDefault="008668D5"/>
    <w:p w:rsidR="008668D5" w:rsidRDefault="008668D5"/>
    <w:sectPr w:rsidR="0086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49"/>
    <w:rsid w:val="00123C49"/>
    <w:rsid w:val="008668D5"/>
    <w:rsid w:val="00C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F4477-10FF-4EDC-9107-994CD11E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2024-10-07T06:30:00Z</dcterms:created>
  <dcterms:modified xsi:type="dcterms:W3CDTF">2024-10-07T06:44:00Z</dcterms:modified>
</cp:coreProperties>
</file>